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63" w:rsidRPr="008B4A63" w:rsidRDefault="008B4A63" w:rsidP="008B4A63">
      <w:pPr>
        <w:spacing w:after="0"/>
        <w:jc w:val="center"/>
        <w:rPr>
          <w:rFonts w:ascii="Times New Roman" w:eastAsia="Calibri" w:hAnsi="Times New Roman" w:cs="Times New Roman"/>
          <w:bCs/>
          <w:iCs/>
        </w:rPr>
      </w:pPr>
      <w:r w:rsidRPr="008B4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B4A63">
        <w:rPr>
          <w:rFonts w:ascii="Times New Roman" w:eastAsia="Calibri" w:hAnsi="Times New Roman" w:cs="Times New Roman"/>
          <w:bCs/>
          <w:iCs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35pt" o:ole="">
            <v:imagedata r:id="rId5" o:title="" blacklevel="-1966f"/>
          </v:shape>
          <o:OLEObject Type="Embed" ProgID="CorelDRAW.Graphic.12" ShapeID="_x0000_i1025" DrawAspect="Content" ObjectID="_1749372276" r:id="rId6"/>
        </w:object>
      </w:r>
    </w:p>
    <w:p w:rsidR="008B4A63" w:rsidRPr="008B4A63" w:rsidRDefault="008B4A63" w:rsidP="008B4A6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A63" w:rsidRPr="008B4A63" w:rsidRDefault="008B4A63" w:rsidP="008B4A6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8B4A63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8B4A63" w:rsidRPr="008B4A63" w:rsidRDefault="008B4A63" w:rsidP="008B4A63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B4A63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8B4A63" w:rsidRPr="008B4A63" w:rsidRDefault="008B4A63" w:rsidP="008B4A63">
      <w:pPr>
        <w:spacing w:after="0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8B4A63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8B4A63">
        <w:rPr>
          <w:rFonts w:ascii="Times New Roman" w:hAnsi="Times New Roman" w:cs="Times New Roman"/>
          <w:b/>
          <w:sz w:val="32"/>
        </w:rPr>
        <w:t xml:space="preserve"> района</w:t>
      </w:r>
    </w:p>
    <w:p w:rsidR="008B4A63" w:rsidRPr="008B4A63" w:rsidRDefault="008B4A63" w:rsidP="008B4A63">
      <w:pPr>
        <w:spacing w:after="0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8B4A63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8B4A63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8B4A63" w:rsidRPr="008B4A63" w:rsidRDefault="008B4A63" w:rsidP="008B4A6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8B4A63" w:rsidRPr="008B4A63" w:rsidRDefault="008B4A63" w:rsidP="008B4A63">
      <w:pPr>
        <w:spacing w:after="0"/>
        <w:jc w:val="center"/>
        <w:rPr>
          <w:rFonts w:ascii="Times New Roman" w:hAnsi="Times New Roman" w:cs="Times New Roman"/>
        </w:rPr>
      </w:pPr>
      <w:r w:rsidRPr="008B4A6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B4A63" w:rsidRPr="008B4A63" w:rsidRDefault="008B4A63" w:rsidP="008B4A63">
      <w:pPr>
        <w:spacing w:after="0"/>
        <w:rPr>
          <w:rFonts w:ascii="Times New Roman" w:hAnsi="Times New Roman" w:cs="Times New Roman"/>
          <w:sz w:val="20"/>
          <w:szCs w:val="24"/>
          <w:lang w:eastAsia="ru-RU"/>
        </w:rPr>
      </w:pPr>
    </w:p>
    <w:p w:rsidR="008B4A63" w:rsidRPr="008B4A63" w:rsidRDefault="00A9536A" w:rsidP="008B4A63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«26</w:t>
      </w:r>
      <w:r w:rsidR="008B4A63" w:rsidRPr="008B4A63">
        <w:rPr>
          <w:rFonts w:ascii="Times New Roman" w:hAnsi="Times New Roman" w:cs="Times New Roman"/>
          <w:sz w:val="28"/>
          <w:szCs w:val="28"/>
          <w:u w:val="single"/>
        </w:rPr>
        <w:t>» июня  2023 года</w:t>
      </w:r>
      <w:r w:rsidR="008B4A63" w:rsidRPr="008B4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687</w:t>
      </w:r>
      <w:r w:rsidR="008B4A63" w:rsidRPr="008B4A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4A63" w:rsidRPr="008B4A63" w:rsidRDefault="008B4A63" w:rsidP="008B4A6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A63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8B4A6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28.12.2021 № 1174</w:t>
      </w:r>
    </w:p>
    <w:p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161" w:rsidRDefault="007E603C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E603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E603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05DE7">
        <w:rPr>
          <w:rFonts w:ascii="Times New Roman" w:hAnsi="Times New Roman" w:cs="Times New Roman"/>
          <w:sz w:val="28"/>
          <w:szCs w:val="28"/>
        </w:rPr>
        <w:t xml:space="preserve"> Минфина России </w:t>
      </w:r>
      <w:r w:rsidR="006A545D">
        <w:rPr>
          <w:rFonts w:ascii="Times New Roman" w:hAnsi="Times New Roman" w:cs="Times New Roman"/>
          <w:sz w:val="28"/>
          <w:szCs w:val="28"/>
        </w:rPr>
        <w:t>от 17 мая 2022 г. №</w:t>
      </w:r>
      <w:r w:rsidRPr="007E603C">
        <w:rPr>
          <w:rFonts w:ascii="Times New Roman" w:hAnsi="Times New Roman" w:cs="Times New Roman"/>
          <w:sz w:val="28"/>
          <w:szCs w:val="28"/>
        </w:rPr>
        <w:t>75н "Об утверждении кодов (перечней кодов) бюджетной классификации Российской Федерации на 2023 год (на 2023 год и на план</w:t>
      </w:r>
      <w:r>
        <w:rPr>
          <w:rFonts w:ascii="Times New Roman" w:hAnsi="Times New Roman" w:cs="Times New Roman"/>
          <w:sz w:val="28"/>
          <w:szCs w:val="28"/>
        </w:rPr>
        <w:t>овый период 2024 и 2025 годов)"</w:t>
      </w:r>
      <w:r w:rsidR="00905DE7">
        <w:rPr>
          <w:rFonts w:ascii="Times New Roman" w:hAnsi="Times New Roman" w:cs="Times New Roman"/>
          <w:sz w:val="28"/>
          <w:szCs w:val="28"/>
        </w:rPr>
        <w:t xml:space="preserve"> </w:t>
      </w:r>
      <w:r w:rsidRPr="007E603C">
        <w:rPr>
          <w:rFonts w:ascii="Times New Roman" w:hAnsi="Times New Roman" w:cs="Times New Roman"/>
          <w:sz w:val="28"/>
          <w:szCs w:val="28"/>
        </w:rPr>
        <w:t xml:space="preserve">и в </w:t>
      </w:r>
      <w:r w:rsidR="00431161" w:rsidRPr="007E603C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муниципального правового акта городского поселения </w:t>
      </w:r>
      <w:proofErr w:type="spellStart"/>
      <w:r w:rsidR="00431161" w:rsidRPr="007E603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31161" w:rsidRPr="007E603C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законодательством:</w:t>
      </w:r>
    </w:p>
    <w:p w:rsidR="00DF1989" w:rsidRDefault="000A7970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116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="0043116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31161">
        <w:rPr>
          <w:rFonts w:ascii="Times New Roman" w:hAnsi="Times New Roman" w:cs="Times New Roman"/>
          <w:sz w:val="28"/>
          <w:szCs w:val="28"/>
        </w:rPr>
        <w:t xml:space="preserve"> от 28.12.2021 № 1174 </w:t>
      </w:r>
      <w:r w:rsidR="00CE6042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6A545D">
        <w:rPr>
          <w:rFonts w:ascii="Times New Roman" w:hAnsi="Times New Roman" w:cs="Times New Roman"/>
          <w:sz w:val="28"/>
          <w:szCs w:val="28"/>
        </w:rPr>
        <w:t>15</w:t>
      </w:r>
      <w:r w:rsidR="001E55F6">
        <w:rPr>
          <w:rFonts w:ascii="Times New Roman" w:hAnsi="Times New Roman" w:cs="Times New Roman"/>
          <w:sz w:val="28"/>
          <w:szCs w:val="28"/>
        </w:rPr>
        <w:t>.0</w:t>
      </w:r>
      <w:r w:rsidR="006A545D">
        <w:rPr>
          <w:rFonts w:ascii="Times New Roman" w:hAnsi="Times New Roman" w:cs="Times New Roman"/>
          <w:sz w:val="28"/>
          <w:szCs w:val="28"/>
        </w:rPr>
        <w:t>3</w:t>
      </w:r>
      <w:r w:rsidR="001E55F6">
        <w:rPr>
          <w:rFonts w:ascii="Times New Roman" w:hAnsi="Times New Roman" w:cs="Times New Roman"/>
          <w:sz w:val="28"/>
          <w:szCs w:val="28"/>
        </w:rPr>
        <w:t>.202</w:t>
      </w:r>
      <w:r w:rsidR="006A545D">
        <w:rPr>
          <w:rFonts w:ascii="Times New Roman" w:hAnsi="Times New Roman" w:cs="Times New Roman"/>
          <w:sz w:val="28"/>
          <w:szCs w:val="28"/>
        </w:rPr>
        <w:t>3</w:t>
      </w:r>
      <w:r w:rsidR="00CE6042">
        <w:rPr>
          <w:rFonts w:ascii="Times New Roman" w:hAnsi="Times New Roman" w:cs="Times New Roman"/>
          <w:sz w:val="28"/>
          <w:szCs w:val="28"/>
        </w:rPr>
        <w:t xml:space="preserve"> №</w:t>
      </w:r>
      <w:r w:rsidR="006A545D">
        <w:rPr>
          <w:rFonts w:ascii="Times New Roman" w:hAnsi="Times New Roman" w:cs="Times New Roman"/>
          <w:sz w:val="28"/>
          <w:szCs w:val="28"/>
        </w:rPr>
        <w:t>207</w:t>
      </w:r>
      <w:r w:rsidR="00CE6042">
        <w:rPr>
          <w:rFonts w:ascii="Times New Roman" w:hAnsi="Times New Roman" w:cs="Times New Roman"/>
          <w:sz w:val="28"/>
          <w:szCs w:val="28"/>
        </w:rPr>
        <w:t xml:space="preserve">) </w:t>
      </w:r>
      <w:r w:rsidR="00431161">
        <w:rPr>
          <w:rFonts w:ascii="Times New Roman" w:hAnsi="Times New Roman" w:cs="Times New Roman"/>
          <w:sz w:val="28"/>
          <w:szCs w:val="28"/>
        </w:rPr>
        <w:t>«</w:t>
      </w:r>
      <w:r w:rsidR="00DF1989" w:rsidRPr="00270D34">
        <w:rPr>
          <w:rFonts w:ascii="Times New Roman" w:hAnsi="Times New Roman" w:cs="Times New Roman"/>
          <w:sz w:val="28"/>
          <w:szCs w:val="28"/>
        </w:rPr>
        <w:t>Об утверждении перечня главных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>администраторов доходов бюджета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>и перечня главных администраторов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</w:t>
      </w:r>
      <w:proofErr w:type="spellStart"/>
      <w:r w:rsidR="00DF1989" w:rsidRPr="00270D3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31161">
        <w:rPr>
          <w:rFonts w:ascii="Times New Roman" w:hAnsi="Times New Roman" w:cs="Times New Roman"/>
          <w:sz w:val="28"/>
          <w:szCs w:val="28"/>
        </w:rPr>
        <w:t>» (далее – постановление) следующие изменения:</w:t>
      </w:r>
    </w:p>
    <w:p w:rsidR="00431161" w:rsidRPr="00270D34" w:rsidRDefault="002908F8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1161">
        <w:rPr>
          <w:rFonts w:ascii="Times New Roman" w:hAnsi="Times New Roman" w:cs="Times New Roman"/>
          <w:sz w:val="28"/>
          <w:szCs w:val="28"/>
        </w:rPr>
        <w:t>приложени</w:t>
      </w:r>
      <w:r w:rsidR="006A545D">
        <w:rPr>
          <w:rFonts w:ascii="Times New Roman" w:hAnsi="Times New Roman" w:cs="Times New Roman"/>
          <w:sz w:val="28"/>
          <w:szCs w:val="28"/>
        </w:rPr>
        <w:t>е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431161" w:rsidRPr="00CE6042">
        <w:rPr>
          <w:rFonts w:ascii="Times New Roman" w:hAnsi="Times New Roman" w:cs="Times New Roman"/>
          <w:sz w:val="28"/>
          <w:szCs w:val="28"/>
        </w:rPr>
        <w:t>1</w:t>
      </w:r>
      <w:r w:rsidR="00CE6042">
        <w:rPr>
          <w:rFonts w:ascii="Times New Roman" w:hAnsi="Times New Roman" w:cs="Times New Roman"/>
          <w:sz w:val="28"/>
          <w:szCs w:val="28"/>
        </w:rPr>
        <w:t xml:space="preserve"> к</w:t>
      </w:r>
      <w:r w:rsidR="00431161">
        <w:rPr>
          <w:rFonts w:ascii="Times New Roman" w:hAnsi="Times New Roman" w:cs="Times New Roman"/>
          <w:sz w:val="28"/>
          <w:szCs w:val="28"/>
        </w:rPr>
        <w:t xml:space="preserve"> постановлению изложить в редакции согласно приложени</w:t>
      </w:r>
      <w:r w:rsidR="006A545D">
        <w:rPr>
          <w:rFonts w:ascii="Times New Roman" w:hAnsi="Times New Roman" w:cs="Times New Roman"/>
          <w:sz w:val="28"/>
          <w:szCs w:val="28"/>
        </w:rPr>
        <w:t>ю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431161" w:rsidRPr="00CE6042">
        <w:rPr>
          <w:rFonts w:ascii="Times New Roman" w:hAnsi="Times New Roman" w:cs="Times New Roman"/>
          <w:sz w:val="28"/>
          <w:szCs w:val="28"/>
        </w:rPr>
        <w:t>1 к</w:t>
      </w:r>
      <w:r w:rsidR="00431161">
        <w:rPr>
          <w:rFonts w:ascii="Times New Roman" w:hAnsi="Times New Roman" w:cs="Times New Roman"/>
          <w:sz w:val="28"/>
          <w:szCs w:val="28"/>
        </w:rPr>
        <w:t xml:space="preserve"> настоящему постановлению. </w:t>
      </w:r>
    </w:p>
    <w:p w:rsidR="008F5346" w:rsidRPr="00270D34" w:rsidRDefault="00431161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0D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0D34">
        <w:rPr>
          <w:rFonts w:ascii="Times New Roman" w:hAnsi="Times New Roman"/>
          <w:sz w:val="28"/>
          <w:szCs w:val="28"/>
        </w:rPr>
        <w:t xml:space="preserve">Разместить </w:t>
      </w:r>
      <w:r w:rsidR="008F5346" w:rsidRPr="00270D34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городского поселения </w:t>
      </w:r>
      <w:proofErr w:type="spellStart"/>
      <w:r w:rsidR="008F5346" w:rsidRPr="00270D34">
        <w:rPr>
          <w:rFonts w:ascii="Times New Roman" w:hAnsi="Times New Roman"/>
          <w:sz w:val="28"/>
          <w:szCs w:val="28"/>
        </w:rPr>
        <w:t>Лянтор</w:t>
      </w:r>
      <w:proofErr w:type="spellEnd"/>
      <w:r w:rsidR="008F5346" w:rsidRPr="00270D34">
        <w:rPr>
          <w:rFonts w:ascii="Times New Roman" w:hAnsi="Times New Roman"/>
          <w:sz w:val="28"/>
          <w:szCs w:val="28"/>
        </w:rPr>
        <w:t>.</w:t>
      </w:r>
    </w:p>
    <w:p w:rsidR="00DF1989" w:rsidRPr="00270D34" w:rsidRDefault="00431161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A79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1989" w:rsidRPr="00270D3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его подписания</w:t>
      </w:r>
      <w:r w:rsidR="00DF1989" w:rsidRPr="00270D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3D7" w:rsidRPr="00063EA7" w:rsidRDefault="000A7970" w:rsidP="00FB33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B33D7" w:rsidRPr="00063EA7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</w:t>
      </w:r>
      <w:r w:rsidR="00FB33D7">
        <w:rPr>
          <w:rFonts w:ascii="Times New Roman" w:hAnsi="Times New Roman"/>
          <w:sz w:val="28"/>
          <w:szCs w:val="28"/>
        </w:rPr>
        <w:t xml:space="preserve"> – главного бухгалтера</w:t>
      </w:r>
      <w:r w:rsidR="00FB33D7" w:rsidRPr="00063EA7">
        <w:rPr>
          <w:rFonts w:ascii="Times New Roman" w:hAnsi="Times New Roman"/>
          <w:sz w:val="28"/>
          <w:szCs w:val="28"/>
        </w:rPr>
        <w:t xml:space="preserve"> </w:t>
      </w:r>
      <w:r w:rsidR="00FB33D7">
        <w:rPr>
          <w:rFonts w:ascii="Times New Roman" w:hAnsi="Times New Roman"/>
          <w:sz w:val="28"/>
          <w:szCs w:val="28"/>
        </w:rPr>
        <w:t>Петрук Т.В</w:t>
      </w:r>
      <w:r w:rsidR="00FB33D7" w:rsidRPr="00063EA7">
        <w:rPr>
          <w:rFonts w:ascii="Times New Roman" w:hAnsi="Times New Roman"/>
          <w:sz w:val="28"/>
          <w:szCs w:val="28"/>
        </w:rPr>
        <w:t>.</w:t>
      </w:r>
    </w:p>
    <w:p w:rsidR="00DF1989" w:rsidRPr="00270D34" w:rsidRDefault="00DF1989" w:rsidP="000A797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A63" w:rsidRPr="008B4A63" w:rsidRDefault="008F5346" w:rsidP="008B4A63">
      <w:pPr>
        <w:spacing w:after="0"/>
        <w:rPr>
          <w:rFonts w:ascii="Times New Roman" w:hAnsi="Times New Roman"/>
          <w:bCs/>
          <w:sz w:val="28"/>
          <w:szCs w:val="28"/>
        </w:rPr>
      </w:pPr>
      <w:r w:rsidRPr="00270D34">
        <w:rPr>
          <w:rFonts w:ascii="Times New Roman" w:hAnsi="Times New Roman"/>
          <w:bCs/>
          <w:sz w:val="28"/>
          <w:szCs w:val="28"/>
        </w:rPr>
        <w:t>Глав</w:t>
      </w:r>
      <w:r w:rsidR="006A545D">
        <w:rPr>
          <w:rFonts w:ascii="Times New Roman" w:hAnsi="Times New Roman"/>
          <w:bCs/>
          <w:sz w:val="28"/>
          <w:szCs w:val="28"/>
        </w:rPr>
        <w:t>а</w:t>
      </w:r>
      <w:r w:rsidRPr="00270D34">
        <w:rPr>
          <w:rFonts w:ascii="Times New Roman" w:hAnsi="Times New Roman"/>
          <w:bCs/>
          <w:sz w:val="28"/>
          <w:szCs w:val="28"/>
        </w:rPr>
        <w:t xml:space="preserve"> города                                                       </w:t>
      </w:r>
      <w:r w:rsidR="009636DE">
        <w:rPr>
          <w:rFonts w:ascii="Times New Roman" w:hAnsi="Times New Roman"/>
          <w:bCs/>
          <w:sz w:val="28"/>
          <w:szCs w:val="28"/>
        </w:rPr>
        <w:t xml:space="preserve">       </w:t>
      </w:r>
      <w:r w:rsidR="00815BED">
        <w:rPr>
          <w:rFonts w:ascii="Times New Roman" w:hAnsi="Times New Roman"/>
          <w:bCs/>
          <w:sz w:val="28"/>
          <w:szCs w:val="28"/>
        </w:rPr>
        <w:t xml:space="preserve">            </w:t>
      </w:r>
      <w:r w:rsidR="006A545D">
        <w:rPr>
          <w:rFonts w:ascii="Times New Roman" w:hAnsi="Times New Roman"/>
          <w:bCs/>
          <w:sz w:val="28"/>
          <w:szCs w:val="28"/>
        </w:rPr>
        <w:t xml:space="preserve">                      А.Н. </w:t>
      </w:r>
      <w:proofErr w:type="spellStart"/>
      <w:r w:rsidR="006A545D">
        <w:rPr>
          <w:rFonts w:ascii="Times New Roman" w:hAnsi="Times New Roman"/>
          <w:bCs/>
          <w:sz w:val="28"/>
          <w:szCs w:val="28"/>
        </w:rPr>
        <w:t>Луценко</w:t>
      </w:r>
      <w:proofErr w:type="spellEnd"/>
      <w:r w:rsidR="00815BED">
        <w:rPr>
          <w:rFonts w:ascii="Times New Roman" w:hAnsi="Times New Roman"/>
          <w:bCs/>
          <w:sz w:val="28"/>
          <w:szCs w:val="28"/>
        </w:rPr>
        <w:t xml:space="preserve">               </w:t>
      </w:r>
      <w:bookmarkStart w:id="0" w:name="_GoBack"/>
      <w:bookmarkEnd w:id="0"/>
    </w:p>
    <w:p w:rsidR="008B4A63" w:rsidRDefault="008B4A63" w:rsidP="00815BE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815BED" w:rsidRPr="00A54B66" w:rsidRDefault="00815BED" w:rsidP="00815BE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  <w:r w:rsidRPr="00A54B66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815BED" w:rsidRDefault="00815BED" w:rsidP="00815BE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A54B6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</w:t>
      </w:r>
    </w:p>
    <w:p w:rsidR="00815BED" w:rsidRPr="00A54B66" w:rsidRDefault="00815BED" w:rsidP="00815BE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A54B66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Pr="00A54B66"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</w:p>
    <w:p w:rsidR="00815BED" w:rsidRPr="00A54B66" w:rsidRDefault="00815BED" w:rsidP="00815BE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A54B66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A9536A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A54B6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908">
        <w:rPr>
          <w:rFonts w:ascii="Times New Roman" w:hAnsi="Times New Roman" w:cs="Times New Roman"/>
          <w:color w:val="000000"/>
          <w:sz w:val="24"/>
          <w:szCs w:val="24"/>
        </w:rPr>
        <w:t xml:space="preserve">июня </w:t>
      </w:r>
      <w:r w:rsidRPr="00A54B66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54B66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A9536A">
        <w:rPr>
          <w:rFonts w:ascii="Times New Roman" w:hAnsi="Times New Roman" w:cs="Times New Roman"/>
          <w:color w:val="000000"/>
          <w:sz w:val="24"/>
          <w:szCs w:val="24"/>
        </w:rPr>
        <w:t>687</w:t>
      </w:r>
    </w:p>
    <w:p w:rsidR="00815BED" w:rsidRDefault="00815BED" w:rsidP="0081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5BED" w:rsidRDefault="00815BED" w:rsidP="0081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BED" w:rsidRDefault="00815BED" w:rsidP="0081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DA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главных администраторов доходов </w:t>
      </w:r>
    </w:p>
    <w:p w:rsidR="00815BED" w:rsidRDefault="00815BED" w:rsidP="0081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DA7">
        <w:rPr>
          <w:rFonts w:ascii="Times New Roman" w:hAnsi="Times New Roman" w:cs="Times New Roman"/>
          <w:color w:val="000000"/>
          <w:sz w:val="28"/>
          <w:szCs w:val="28"/>
        </w:rPr>
        <w:t>бюджета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</w:p>
    <w:p w:rsidR="00815BED" w:rsidRDefault="00815BED" w:rsidP="0081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178" w:type="dxa"/>
        <w:tblInd w:w="-431" w:type="dxa"/>
        <w:tblLayout w:type="fixed"/>
        <w:tblLook w:val="04A0"/>
      </w:tblPr>
      <w:tblGrid>
        <w:gridCol w:w="1560"/>
        <w:gridCol w:w="2814"/>
        <w:gridCol w:w="5804"/>
      </w:tblGrid>
      <w:tr w:rsidR="00815BED" w:rsidRPr="00686CF1" w:rsidTr="001C778F">
        <w:tc>
          <w:tcPr>
            <w:tcW w:w="1560" w:type="dxa"/>
          </w:tcPr>
          <w:p w:rsidR="00815BED" w:rsidRPr="00686CF1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 главного администратора доходов бюджета городского поселения </w:t>
            </w:r>
            <w:proofErr w:type="spellStart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Лянтор</w:t>
            </w:r>
            <w:proofErr w:type="spellEnd"/>
          </w:p>
        </w:tc>
        <w:tc>
          <w:tcPr>
            <w:tcW w:w="2814" w:type="dxa"/>
          </w:tcPr>
          <w:p w:rsidR="00815BED" w:rsidRPr="00686CF1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 вида (подвида) доходов бюджета городского поселения </w:t>
            </w:r>
            <w:proofErr w:type="spellStart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Лянтор</w:t>
            </w:r>
            <w:proofErr w:type="spellEnd"/>
          </w:p>
        </w:tc>
        <w:tc>
          <w:tcPr>
            <w:tcW w:w="5804" w:type="dxa"/>
          </w:tcPr>
          <w:p w:rsidR="00815BED" w:rsidRPr="00686CF1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главного администратора доходов бюджета городского поселения </w:t>
            </w:r>
            <w:proofErr w:type="spellStart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Лянтор</w:t>
            </w:r>
            <w:proofErr w:type="spellEnd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 наименование кода вида (подвида) доходов бюджета городского поселения </w:t>
            </w:r>
            <w:proofErr w:type="spellStart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Лянтор</w:t>
            </w:r>
            <w:proofErr w:type="spellEnd"/>
          </w:p>
        </w:tc>
      </w:tr>
      <w:tr w:rsidR="00815BED" w:rsidRPr="00686CF1" w:rsidTr="001C778F">
        <w:tc>
          <w:tcPr>
            <w:tcW w:w="1560" w:type="dxa"/>
          </w:tcPr>
          <w:p w:rsidR="00815BED" w:rsidRPr="00686CF1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14" w:type="dxa"/>
          </w:tcPr>
          <w:p w:rsidR="00815BED" w:rsidRPr="00686CF1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804" w:type="dxa"/>
          </w:tcPr>
          <w:p w:rsidR="00815BED" w:rsidRPr="00686CF1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686CF1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028</w:t>
            </w:r>
          </w:p>
        </w:tc>
        <w:tc>
          <w:tcPr>
            <w:tcW w:w="2814" w:type="dxa"/>
          </w:tcPr>
          <w:p w:rsidR="00815BED" w:rsidRPr="00686CF1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:rsidR="00815BED" w:rsidRPr="00686CF1" w:rsidRDefault="00815BED" w:rsidP="001C778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Департамент строительства и земельных отношений администрации </w:t>
            </w:r>
            <w:proofErr w:type="spellStart"/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>Сургутского</w:t>
            </w:r>
            <w:proofErr w:type="spellEnd"/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686CF1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028</w:t>
            </w:r>
          </w:p>
        </w:tc>
        <w:tc>
          <w:tcPr>
            <w:tcW w:w="2814" w:type="dxa"/>
          </w:tcPr>
          <w:p w:rsidR="00815BED" w:rsidRPr="00C74278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4278">
              <w:rPr>
                <w:rFonts w:ascii="Times New Roman" w:eastAsia="Calibri" w:hAnsi="Times New Roman" w:cs="Times New Roman"/>
                <w:sz w:val="26"/>
                <w:szCs w:val="26"/>
              </w:rPr>
              <w:t>1 11 05013 13 0000 120</w:t>
            </w:r>
          </w:p>
        </w:tc>
        <w:tc>
          <w:tcPr>
            <w:tcW w:w="5804" w:type="dxa"/>
          </w:tcPr>
          <w:p w:rsidR="00815BED" w:rsidRPr="00C74278" w:rsidRDefault="00815BED" w:rsidP="001C778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4278">
              <w:rPr>
                <w:rFonts w:ascii="Times New Roman" w:eastAsia="Calibri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BB5E20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814" w:type="dxa"/>
          </w:tcPr>
          <w:p w:rsidR="00815BED" w:rsidRPr="00BB5E20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:rsidR="00815BED" w:rsidRPr="00BB5E20" w:rsidRDefault="00815BED" w:rsidP="001C778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Федеральная антимонопольная служба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BB5E20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814" w:type="dxa"/>
          </w:tcPr>
          <w:p w:rsidR="00815BED" w:rsidRPr="00BB5E20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1 16 10061 13 0000 140</w:t>
            </w:r>
          </w:p>
        </w:tc>
        <w:tc>
          <w:tcPr>
            <w:tcW w:w="5804" w:type="dxa"/>
          </w:tcPr>
          <w:p w:rsidR="00815BED" w:rsidRPr="00BB5E20" w:rsidRDefault="00815BED" w:rsidP="001C778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5BED" w:rsidRPr="00686CF1" w:rsidTr="001C778F">
        <w:trPr>
          <w:trHeight w:val="20"/>
        </w:trPr>
        <w:tc>
          <w:tcPr>
            <w:tcW w:w="1560" w:type="dxa"/>
            <w:noWrap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  <w:noWrap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:rsidR="00815BED" w:rsidRPr="00B4192A" w:rsidRDefault="00815BED" w:rsidP="001C778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Федеральная налоговая служба</w:t>
            </w:r>
          </w:p>
        </w:tc>
      </w:tr>
      <w:tr w:rsidR="00815BED" w:rsidRPr="00686CF1" w:rsidTr="001C778F">
        <w:trPr>
          <w:trHeight w:val="20"/>
        </w:trPr>
        <w:tc>
          <w:tcPr>
            <w:tcW w:w="1560" w:type="dxa"/>
            <w:noWrap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  <w:noWrap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1 01 02010 01 1000 110</w:t>
            </w:r>
          </w:p>
        </w:tc>
        <w:tc>
          <w:tcPr>
            <w:tcW w:w="5804" w:type="dxa"/>
          </w:tcPr>
          <w:p w:rsidR="00815BED" w:rsidRPr="005C44B5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</w:t>
            </w:r>
            <w:r w:rsidRPr="005C44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:rsidTr="001C778F">
        <w:trPr>
          <w:trHeight w:val="20"/>
        </w:trPr>
        <w:tc>
          <w:tcPr>
            <w:tcW w:w="1560" w:type="dxa"/>
            <w:noWrap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  <w:noWrap/>
          </w:tcPr>
          <w:p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1 01 02010 01 3000 110</w:t>
            </w:r>
          </w:p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:rsidR="00815BED" w:rsidRPr="005C44B5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1 01 02020 01 1000 110</w:t>
            </w:r>
          </w:p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от осуществления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физическими лицами, зарегистрированными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качестве индивидуальных предпринимателей,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нотариусов, занимающихся частной практикой,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1 01 02020 01 3000 110</w:t>
            </w:r>
          </w:p>
          <w:p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от осуществления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физическими лицами, зарегистрированными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качестве индивидуальных предпринимателей,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нотариусов, занимающихся частной практикой,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1 01 02030 01 1000 110</w:t>
            </w:r>
          </w:p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1 01 02030 01 3000 110</w:t>
            </w:r>
          </w:p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C44B5" w:rsidRPr="005C44B5" w:rsidTr="001C778F">
        <w:tc>
          <w:tcPr>
            <w:tcW w:w="1560" w:type="dxa"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1 01 02080 01 1000 110</w:t>
            </w:r>
          </w:p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:rsidR="00815BED" w:rsidRPr="005C44B5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C44B5" w:rsidRPr="005C44B5" w:rsidTr="001C778F">
        <w:tc>
          <w:tcPr>
            <w:tcW w:w="1560" w:type="dxa"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1 01 02080 01 3000 110</w:t>
            </w:r>
          </w:p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:rsidR="00815BED" w:rsidRPr="005C44B5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C44B5" w:rsidRPr="005C44B5" w:rsidTr="001C778F">
        <w:tc>
          <w:tcPr>
            <w:tcW w:w="1560" w:type="dxa"/>
          </w:tcPr>
          <w:p w:rsidR="00CD2502" w:rsidRPr="005C44B5" w:rsidRDefault="00CD2502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CD2502" w:rsidRPr="005C44B5" w:rsidRDefault="00CD2502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1 01 02130 01 1000 110</w:t>
            </w:r>
          </w:p>
        </w:tc>
        <w:tc>
          <w:tcPr>
            <w:tcW w:w="5804" w:type="dxa"/>
          </w:tcPr>
          <w:p w:rsidR="00CD2502" w:rsidRPr="005C44B5" w:rsidRDefault="00CD2502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C44B5" w:rsidRPr="005C44B5" w:rsidTr="001C778F">
        <w:tc>
          <w:tcPr>
            <w:tcW w:w="1560" w:type="dxa"/>
          </w:tcPr>
          <w:p w:rsidR="00CD2502" w:rsidRPr="005C44B5" w:rsidRDefault="00CD2502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CD2502" w:rsidRPr="005C44B5" w:rsidRDefault="00CD2502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1 01 02130 01 3000 110</w:t>
            </w:r>
          </w:p>
        </w:tc>
        <w:tc>
          <w:tcPr>
            <w:tcW w:w="5804" w:type="dxa"/>
          </w:tcPr>
          <w:p w:rsidR="00CD2502" w:rsidRPr="005C44B5" w:rsidRDefault="00CD2502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C44B5" w:rsidRPr="005C44B5" w:rsidTr="001C778F">
        <w:tc>
          <w:tcPr>
            <w:tcW w:w="1560" w:type="dxa"/>
          </w:tcPr>
          <w:p w:rsidR="00CD2502" w:rsidRPr="005C44B5" w:rsidRDefault="00CD2502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CD2502" w:rsidRPr="005C44B5" w:rsidRDefault="00CD2502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1 01 02140 01 1000 110</w:t>
            </w:r>
          </w:p>
        </w:tc>
        <w:tc>
          <w:tcPr>
            <w:tcW w:w="5804" w:type="dxa"/>
          </w:tcPr>
          <w:p w:rsidR="00CD2502" w:rsidRPr="005C44B5" w:rsidRDefault="00CD2502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C44B5" w:rsidRPr="005C44B5" w:rsidTr="001C778F">
        <w:tc>
          <w:tcPr>
            <w:tcW w:w="1560" w:type="dxa"/>
          </w:tcPr>
          <w:p w:rsidR="00CD2502" w:rsidRPr="005C44B5" w:rsidRDefault="00CD2502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CD2502" w:rsidRPr="005C44B5" w:rsidRDefault="00CD2502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1 01 02140 01 3000 110</w:t>
            </w:r>
          </w:p>
        </w:tc>
        <w:tc>
          <w:tcPr>
            <w:tcW w:w="5804" w:type="dxa"/>
          </w:tcPr>
          <w:p w:rsidR="00CD2502" w:rsidRPr="005C44B5" w:rsidRDefault="00CD2502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1 03 02231 01 0000 110</w:t>
            </w:r>
          </w:p>
        </w:tc>
        <w:tc>
          <w:tcPr>
            <w:tcW w:w="5804" w:type="dxa"/>
          </w:tcPr>
          <w:p w:rsidR="00815BED" w:rsidRPr="00B600F6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1 03 022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1 01 0000 110</w:t>
            </w:r>
          </w:p>
        </w:tc>
        <w:tc>
          <w:tcPr>
            <w:tcW w:w="5804" w:type="dxa"/>
          </w:tcPr>
          <w:p w:rsidR="00815BED" w:rsidRPr="00B600F6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1 03 022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1 01 0000 110</w:t>
            </w:r>
          </w:p>
        </w:tc>
        <w:tc>
          <w:tcPr>
            <w:tcW w:w="5804" w:type="dxa"/>
          </w:tcPr>
          <w:p w:rsidR="00815BED" w:rsidRPr="00B600F6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1 03 022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1 01 0000 110</w:t>
            </w:r>
          </w:p>
        </w:tc>
        <w:tc>
          <w:tcPr>
            <w:tcW w:w="5804" w:type="dxa"/>
          </w:tcPr>
          <w:p w:rsidR="00815BED" w:rsidRPr="00B600F6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1 05 03010 01 1000 110</w:t>
            </w:r>
          </w:p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(сумма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1 05 03010 01 3000 110</w:t>
            </w:r>
          </w:p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(суммы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1 05 03020 01 1000 110</w:t>
            </w:r>
          </w:p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1 05 03020 01 3000 110</w:t>
            </w:r>
          </w:p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D50F1E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50F1E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D50F1E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1 06 01030 13 1000 110</w:t>
            </w:r>
          </w:p>
          <w:p w:rsidR="00815BED" w:rsidRPr="00D50F1E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D50F1E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1 06 01030 13 3000 110</w:t>
            </w:r>
          </w:p>
          <w:p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6052C1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1 06 04011 02 1000 110</w:t>
            </w:r>
          </w:p>
          <w:p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организаций (сумма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6052C1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1 06 04011 02 3000 110</w:t>
            </w:r>
          </w:p>
          <w:p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6052C1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1 06 04012 02 1000 110</w:t>
            </w:r>
          </w:p>
          <w:p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физических лиц (сумма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6052C1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1 06 04012 02 3000 110</w:t>
            </w:r>
          </w:p>
          <w:p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физических лиц (суммы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D50F1E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1 06 06033 13 1000 110</w:t>
            </w:r>
          </w:p>
          <w:p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D50F1E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1 06 06033 13 3000 110</w:t>
            </w:r>
          </w:p>
          <w:p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D50F1E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1 06 06043 13 1000 110</w:t>
            </w:r>
          </w:p>
          <w:p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815BED" w:rsidRPr="00D50F1E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1 06 06043 13 3000 110</w:t>
            </w:r>
          </w:p>
          <w:p w:rsidR="00815BED" w:rsidRPr="00D50F1E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:rsidR="00815BED" w:rsidRPr="00D50F1E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:rsidTr="001C778F">
        <w:tc>
          <w:tcPr>
            <w:tcW w:w="1560" w:type="dxa"/>
          </w:tcPr>
          <w:p w:rsidR="00815BED" w:rsidRPr="0013133D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33D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</w:p>
        </w:tc>
      </w:tr>
      <w:tr w:rsidR="00815BED" w:rsidRPr="00686CF1" w:rsidTr="001C778F">
        <w:tc>
          <w:tcPr>
            <w:tcW w:w="1560" w:type="dxa"/>
            <w:vAlign w:val="center"/>
          </w:tcPr>
          <w:p w:rsidR="00815BED" w:rsidRPr="00655AD9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AD9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655AD9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AD9">
              <w:rPr>
                <w:rFonts w:ascii="Times New Roman" w:hAnsi="Times New Roman" w:cs="Times New Roman"/>
                <w:sz w:val="26"/>
                <w:szCs w:val="26"/>
              </w:rPr>
              <w:t>1 08 07175 01 0000 110</w:t>
            </w:r>
          </w:p>
        </w:tc>
        <w:tc>
          <w:tcPr>
            <w:tcW w:w="5804" w:type="dxa"/>
            <w:vAlign w:val="center"/>
          </w:tcPr>
          <w:p w:rsidR="00815BED" w:rsidRPr="00655AD9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AD9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C972AE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1 11 05013 13 0001 120</w:t>
            </w:r>
          </w:p>
        </w:tc>
        <w:tc>
          <w:tcPr>
            <w:tcW w:w="5804" w:type="dxa"/>
            <w:vAlign w:val="center"/>
          </w:tcPr>
          <w:p w:rsidR="00815BED" w:rsidRPr="00C972AE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городского поселения </w:t>
            </w:r>
            <w:proofErr w:type="spellStart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1 11 05025 13 0000 120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1 11 05035 13 0000 120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C972AE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1 11 05314 13 0001 120</w:t>
            </w:r>
          </w:p>
        </w:tc>
        <w:tc>
          <w:tcPr>
            <w:tcW w:w="5804" w:type="dxa"/>
          </w:tcPr>
          <w:p w:rsidR="00815BED" w:rsidRPr="00C972AE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(Плата по соглашениям об установлении сервитута в отношении земельных участков, расположенных в границах городского поселения </w:t>
            </w:r>
            <w:proofErr w:type="spellStart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1 11 05325 13 0000 120</w:t>
            </w:r>
          </w:p>
        </w:tc>
        <w:tc>
          <w:tcPr>
            <w:tcW w:w="5804" w:type="dxa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1 11 07015 13 0000 120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1 11 09045 13 0000 120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1 11 09080 13 0000 120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1 13 01995 13 0000 130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1 13 02065 13 0000 130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1 13 02995 13 0000 130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1 14 01050 13 0000 410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1 14 02052 13 0000 410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1 14 02053 13 0000 410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1 14 02052 13 0000 440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1 14 02053 13 0000 440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C972AE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1 14 06013 13 0001 430</w:t>
            </w:r>
          </w:p>
        </w:tc>
        <w:tc>
          <w:tcPr>
            <w:tcW w:w="5804" w:type="dxa"/>
            <w:vAlign w:val="center"/>
          </w:tcPr>
          <w:p w:rsidR="00815BED" w:rsidRPr="00C972AE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(Доходы от продажи земельных участков, расположенных в границах городского поселения </w:t>
            </w:r>
            <w:proofErr w:type="spellStart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C972AE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1 14 06025 13 0000 430</w:t>
            </w:r>
          </w:p>
        </w:tc>
        <w:tc>
          <w:tcPr>
            <w:tcW w:w="5804" w:type="dxa"/>
            <w:vAlign w:val="center"/>
          </w:tcPr>
          <w:p w:rsidR="00815BED" w:rsidRPr="00C972AE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C972AE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1 14 06313 13 0001 430</w:t>
            </w:r>
          </w:p>
        </w:tc>
        <w:tc>
          <w:tcPr>
            <w:tcW w:w="5804" w:type="dxa"/>
          </w:tcPr>
          <w:p w:rsidR="00815BED" w:rsidRPr="00C972AE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(Плата за увеличение площади земельных участков, расположенных в границах городского поселения </w:t>
            </w:r>
            <w:proofErr w:type="spellStart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1 14 06325 13 0000 430</w:t>
            </w:r>
          </w:p>
        </w:tc>
        <w:tc>
          <w:tcPr>
            <w:tcW w:w="5804" w:type="dxa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1 16 07010 13 0000 140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1 16 07090 13 0000 140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1 16 10031 13 0000 140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1 16 10032 13 0000 140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1 16 10061 13 0000 140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1 16 10062 13 0000 140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1 16 10081 13 0000 140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1 16 10082 13 0000 140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1 16 11064 01 0000 140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 xml:space="preserve">1 17 01050 13 0000 180 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поселений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1 17 05050 13 0000 180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поселений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2 02 15001 13 0000 150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2 02 15009 13 0000 150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A545D" w:rsidRPr="00ED5DEC" w:rsidTr="001C778F">
        <w:tc>
          <w:tcPr>
            <w:tcW w:w="1560" w:type="dxa"/>
            <w:vAlign w:val="center"/>
          </w:tcPr>
          <w:p w:rsidR="006A545D" w:rsidRPr="00ED5DEC" w:rsidRDefault="005F6A7E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A545D" w:rsidRPr="00ED5DEC" w:rsidRDefault="005F6A7E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A7E">
              <w:rPr>
                <w:rFonts w:ascii="Times New Roman" w:hAnsi="Times New Roman" w:cs="Times New Roman"/>
                <w:sz w:val="26"/>
                <w:szCs w:val="26"/>
              </w:rPr>
              <w:t>2 02 20300 13 0000 150</w:t>
            </w:r>
          </w:p>
        </w:tc>
        <w:tc>
          <w:tcPr>
            <w:tcW w:w="5804" w:type="dxa"/>
            <w:vAlign w:val="center"/>
          </w:tcPr>
          <w:p w:rsidR="006A545D" w:rsidRPr="00ED5DEC" w:rsidRDefault="005F6A7E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A7E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6A545D" w:rsidRPr="00ED5DEC" w:rsidTr="001C778F">
        <w:tc>
          <w:tcPr>
            <w:tcW w:w="1560" w:type="dxa"/>
            <w:vAlign w:val="center"/>
          </w:tcPr>
          <w:p w:rsidR="006A545D" w:rsidRPr="00ED5DEC" w:rsidRDefault="005F6A7E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A545D" w:rsidRPr="00ED5DEC" w:rsidRDefault="005F6A7E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A7E">
              <w:rPr>
                <w:rFonts w:ascii="Times New Roman" w:hAnsi="Times New Roman" w:cs="Times New Roman"/>
                <w:sz w:val="26"/>
                <w:szCs w:val="26"/>
              </w:rPr>
              <w:t>2 02 20303 13 0000 150</w:t>
            </w:r>
          </w:p>
        </w:tc>
        <w:tc>
          <w:tcPr>
            <w:tcW w:w="5804" w:type="dxa"/>
            <w:vAlign w:val="center"/>
          </w:tcPr>
          <w:p w:rsidR="006A545D" w:rsidRPr="00ED5DEC" w:rsidRDefault="005F6A7E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A7E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2 02 30024 13 0000 150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2 02 35118 13 0000 150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2 02 35930 13 0000 150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2 02 40014 13 0000 150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2 02 49999 13 0000 150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2 07 05010 13 0000 150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2 07 05020 13 0000 150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2 07 05030 13 0000 150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2 08 05000 13 0000 150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2 18 05010 13 0000 150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2 18 05030 13 0000 150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2 18 60010 13 0000 150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2 19 35118 13 0000 150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городских поселений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2 19 35930 13 0000 150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субвенций на государственную регистрацию актов гражданского состояния из бюджетов городских поселений</w:t>
            </w:r>
          </w:p>
        </w:tc>
      </w:tr>
      <w:tr w:rsidR="00815BED" w:rsidRPr="00ED5DEC" w:rsidTr="001C778F">
        <w:tc>
          <w:tcPr>
            <w:tcW w:w="1560" w:type="dxa"/>
            <w:vAlign w:val="center"/>
          </w:tcPr>
          <w:p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2 19 60010 13 0000 150</w:t>
            </w:r>
          </w:p>
        </w:tc>
        <w:tc>
          <w:tcPr>
            <w:tcW w:w="5804" w:type="dxa"/>
            <w:vAlign w:val="center"/>
          </w:tcPr>
          <w:p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815BED" w:rsidRDefault="00815BED" w:rsidP="00815BED">
      <w:pPr>
        <w:rPr>
          <w:rFonts w:ascii="Times New Roman" w:hAnsi="Times New Roman" w:cs="Times New Roman"/>
          <w:sz w:val="28"/>
          <w:szCs w:val="28"/>
        </w:rPr>
      </w:pPr>
    </w:p>
    <w:p w:rsidR="00815BED" w:rsidRDefault="00815BED" w:rsidP="00815BED">
      <w:pPr>
        <w:rPr>
          <w:rFonts w:ascii="Times New Roman" w:hAnsi="Times New Roman" w:cs="Times New Roman"/>
          <w:sz w:val="28"/>
          <w:szCs w:val="28"/>
        </w:rPr>
      </w:pPr>
    </w:p>
    <w:p w:rsidR="00815BED" w:rsidRDefault="00815BED" w:rsidP="00815BED">
      <w:pPr>
        <w:rPr>
          <w:rFonts w:ascii="Times New Roman" w:hAnsi="Times New Roman" w:cs="Times New Roman"/>
          <w:sz w:val="28"/>
          <w:szCs w:val="28"/>
        </w:rPr>
      </w:pPr>
    </w:p>
    <w:p w:rsidR="00815BED" w:rsidRDefault="00815BED" w:rsidP="00815BED">
      <w:pPr>
        <w:rPr>
          <w:rFonts w:ascii="Times New Roman" w:hAnsi="Times New Roman" w:cs="Times New Roman"/>
          <w:sz w:val="28"/>
          <w:szCs w:val="28"/>
        </w:rPr>
      </w:pPr>
    </w:p>
    <w:p w:rsidR="00E03E20" w:rsidRDefault="00E03E20" w:rsidP="00815BED">
      <w:pPr>
        <w:rPr>
          <w:rFonts w:ascii="Times New Roman" w:hAnsi="Times New Roman" w:cs="Times New Roman"/>
          <w:sz w:val="28"/>
          <w:szCs w:val="28"/>
        </w:rPr>
      </w:pPr>
    </w:p>
    <w:p w:rsidR="000D09DC" w:rsidRDefault="000D09DC" w:rsidP="00815BED">
      <w:pPr>
        <w:rPr>
          <w:rFonts w:ascii="Times New Roman" w:hAnsi="Times New Roman" w:cs="Times New Roman"/>
          <w:sz w:val="28"/>
          <w:szCs w:val="28"/>
        </w:rPr>
      </w:pPr>
    </w:p>
    <w:p w:rsidR="000D09DC" w:rsidRDefault="000D09DC" w:rsidP="00815BED">
      <w:pPr>
        <w:rPr>
          <w:rFonts w:ascii="Times New Roman" w:hAnsi="Times New Roman" w:cs="Times New Roman"/>
          <w:sz w:val="28"/>
          <w:szCs w:val="28"/>
        </w:rPr>
      </w:pPr>
    </w:p>
    <w:p w:rsidR="000D09DC" w:rsidRDefault="000D09DC" w:rsidP="00815BED">
      <w:pPr>
        <w:rPr>
          <w:rFonts w:ascii="Times New Roman" w:hAnsi="Times New Roman" w:cs="Times New Roman"/>
          <w:sz w:val="28"/>
          <w:szCs w:val="28"/>
        </w:rPr>
      </w:pPr>
    </w:p>
    <w:p w:rsidR="000D09DC" w:rsidRDefault="000D09DC" w:rsidP="00815BED">
      <w:pPr>
        <w:rPr>
          <w:rFonts w:ascii="Times New Roman" w:hAnsi="Times New Roman" w:cs="Times New Roman"/>
          <w:sz w:val="28"/>
          <w:szCs w:val="28"/>
        </w:rPr>
      </w:pPr>
    </w:p>
    <w:p w:rsidR="00E708D9" w:rsidRDefault="00E708D9" w:rsidP="00815BED">
      <w:pPr>
        <w:rPr>
          <w:rFonts w:ascii="Times New Roman" w:hAnsi="Times New Roman" w:cs="Times New Roman"/>
          <w:sz w:val="28"/>
          <w:szCs w:val="28"/>
        </w:rPr>
      </w:pPr>
    </w:p>
    <w:p w:rsidR="00E708D9" w:rsidRDefault="00E708D9" w:rsidP="00815BED">
      <w:pPr>
        <w:rPr>
          <w:rFonts w:ascii="Times New Roman" w:hAnsi="Times New Roman" w:cs="Times New Roman"/>
          <w:sz w:val="28"/>
          <w:szCs w:val="28"/>
        </w:rPr>
      </w:pPr>
    </w:p>
    <w:p w:rsidR="00E708D9" w:rsidRDefault="00E708D9" w:rsidP="00815BED">
      <w:pPr>
        <w:rPr>
          <w:rFonts w:ascii="Times New Roman" w:hAnsi="Times New Roman" w:cs="Times New Roman"/>
          <w:sz w:val="28"/>
          <w:szCs w:val="28"/>
        </w:rPr>
      </w:pPr>
    </w:p>
    <w:p w:rsidR="00E708D9" w:rsidRDefault="00E708D9" w:rsidP="00815BED">
      <w:pPr>
        <w:rPr>
          <w:rFonts w:ascii="Times New Roman" w:hAnsi="Times New Roman" w:cs="Times New Roman"/>
          <w:sz w:val="28"/>
          <w:szCs w:val="28"/>
        </w:rPr>
      </w:pPr>
    </w:p>
    <w:p w:rsidR="00815BED" w:rsidRDefault="00815BED" w:rsidP="0081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B66" w:rsidRDefault="00815BED" w:rsidP="00201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23B66" w:rsidRDefault="00623B66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23B66" w:rsidSect="00F2201E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487E"/>
    <w:multiLevelType w:val="hybridMultilevel"/>
    <w:tmpl w:val="1C4CF890"/>
    <w:lvl w:ilvl="0" w:tplc="007AA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9E1F06"/>
    <w:rsid w:val="000025AE"/>
    <w:rsid w:val="000072BB"/>
    <w:rsid w:val="000158BC"/>
    <w:rsid w:val="00034E2F"/>
    <w:rsid w:val="00096AF9"/>
    <w:rsid w:val="000A7970"/>
    <w:rsid w:val="000B3D58"/>
    <w:rsid w:val="000C3CEE"/>
    <w:rsid w:val="000D09DC"/>
    <w:rsid w:val="000D67F1"/>
    <w:rsid w:val="000E315D"/>
    <w:rsid w:val="00103725"/>
    <w:rsid w:val="00112C58"/>
    <w:rsid w:val="0013133D"/>
    <w:rsid w:val="001B4EB7"/>
    <w:rsid w:val="001D7406"/>
    <w:rsid w:val="001E55F6"/>
    <w:rsid w:val="001E5F8A"/>
    <w:rsid w:val="00201908"/>
    <w:rsid w:val="00221C01"/>
    <w:rsid w:val="00256492"/>
    <w:rsid w:val="00270D34"/>
    <w:rsid w:val="002717D7"/>
    <w:rsid w:val="00283C76"/>
    <w:rsid w:val="002908F8"/>
    <w:rsid w:val="00294C54"/>
    <w:rsid w:val="002D6772"/>
    <w:rsid w:val="00325B2D"/>
    <w:rsid w:val="00361FAC"/>
    <w:rsid w:val="003A4ECE"/>
    <w:rsid w:val="003C6A41"/>
    <w:rsid w:val="003F45D7"/>
    <w:rsid w:val="004011A5"/>
    <w:rsid w:val="00431161"/>
    <w:rsid w:val="0046725A"/>
    <w:rsid w:val="004734A8"/>
    <w:rsid w:val="00495BE4"/>
    <w:rsid w:val="004B6B8B"/>
    <w:rsid w:val="004C01AF"/>
    <w:rsid w:val="004E117A"/>
    <w:rsid w:val="004F0FFF"/>
    <w:rsid w:val="005350C3"/>
    <w:rsid w:val="00572E35"/>
    <w:rsid w:val="0058734B"/>
    <w:rsid w:val="00591765"/>
    <w:rsid w:val="005C44B5"/>
    <w:rsid w:val="005E1BC5"/>
    <w:rsid w:val="005F6286"/>
    <w:rsid w:val="005F6A7E"/>
    <w:rsid w:val="006052C1"/>
    <w:rsid w:val="00623B66"/>
    <w:rsid w:val="00655AD9"/>
    <w:rsid w:val="00686CF1"/>
    <w:rsid w:val="006873BB"/>
    <w:rsid w:val="006A545D"/>
    <w:rsid w:val="00723A19"/>
    <w:rsid w:val="007277A4"/>
    <w:rsid w:val="00782ED6"/>
    <w:rsid w:val="007B0D4A"/>
    <w:rsid w:val="007B4EBC"/>
    <w:rsid w:val="007E5DA7"/>
    <w:rsid w:val="007E603C"/>
    <w:rsid w:val="007E7403"/>
    <w:rsid w:val="00815BED"/>
    <w:rsid w:val="00834884"/>
    <w:rsid w:val="00896DF3"/>
    <w:rsid w:val="008B1263"/>
    <w:rsid w:val="008B4A63"/>
    <w:rsid w:val="008D3503"/>
    <w:rsid w:val="008F5346"/>
    <w:rsid w:val="00905DE7"/>
    <w:rsid w:val="00912861"/>
    <w:rsid w:val="00954C0B"/>
    <w:rsid w:val="00957384"/>
    <w:rsid w:val="009636DE"/>
    <w:rsid w:val="009C65E6"/>
    <w:rsid w:val="009E1F06"/>
    <w:rsid w:val="00A30DD9"/>
    <w:rsid w:val="00A50189"/>
    <w:rsid w:val="00A6432F"/>
    <w:rsid w:val="00A903A2"/>
    <w:rsid w:val="00A9536A"/>
    <w:rsid w:val="00AA3568"/>
    <w:rsid w:val="00AA55AE"/>
    <w:rsid w:val="00AB025D"/>
    <w:rsid w:val="00AE35B3"/>
    <w:rsid w:val="00AE61DB"/>
    <w:rsid w:val="00B2576B"/>
    <w:rsid w:val="00B36F69"/>
    <w:rsid w:val="00B4192A"/>
    <w:rsid w:val="00B63014"/>
    <w:rsid w:val="00B913DF"/>
    <w:rsid w:val="00B96F72"/>
    <w:rsid w:val="00BB5E20"/>
    <w:rsid w:val="00BB67D1"/>
    <w:rsid w:val="00BF6A47"/>
    <w:rsid w:val="00C53272"/>
    <w:rsid w:val="00C612D5"/>
    <w:rsid w:val="00C74278"/>
    <w:rsid w:val="00C972AE"/>
    <w:rsid w:val="00CA0808"/>
    <w:rsid w:val="00CD2502"/>
    <w:rsid w:val="00CE6042"/>
    <w:rsid w:val="00D1105E"/>
    <w:rsid w:val="00D33DB0"/>
    <w:rsid w:val="00D50F1E"/>
    <w:rsid w:val="00D87084"/>
    <w:rsid w:val="00D9652B"/>
    <w:rsid w:val="00DB0A4C"/>
    <w:rsid w:val="00DE2A5E"/>
    <w:rsid w:val="00DE73EB"/>
    <w:rsid w:val="00DF144A"/>
    <w:rsid w:val="00DF1989"/>
    <w:rsid w:val="00E02E3C"/>
    <w:rsid w:val="00E03E20"/>
    <w:rsid w:val="00E4156D"/>
    <w:rsid w:val="00E708D9"/>
    <w:rsid w:val="00ED5DEC"/>
    <w:rsid w:val="00F12000"/>
    <w:rsid w:val="00F2201E"/>
    <w:rsid w:val="00FB33D7"/>
    <w:rsid w:val="00FD1987"/>
    <w:rsid w:val="00FE6769"/>
    <w:rsid w:val="00FF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ED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3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3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116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C65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65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65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65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65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ED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3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3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116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C65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65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65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65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65E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14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_MamichevaTV</cp:lastModifiedBy>
  <cp:revision>103</cp:revision>
  <cp:lastPrinted>2022-01-25T04:29:00Z</cp:lastPrinted>
  <dcterms:created xsi:type="dcterms:W3CDTF">2022-01-24T14:14:00Z</dcterms:created>
  <dcterms:modified xsi:type="dcterms:W3CDTF">2023-06-27T06:58:00Z</dcterms:modified>
</cp:coreProperties>
</file>