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5E" w:rsidRDefault="00D6485E" w:rsidP="00D6485E">
      <w:pPr>
        <w:jc w:val="center"/>
        <w:rPr>
          <w:sz w:val="20"/>
          <w:szCs w:val="20"/>
        </w:rPr>
      </w:pPr>
      <w:r>
        <w:rPr>
          <w:bCs/>
          <w:iCs/>
          <w:color w:val="000000"/>
          <w:sz w:val="20"/>
          <w:szCs w:val="20"/>
          <w:lang w:eastAsia="ar-SA" w:bidi="ru-RU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5" o:title="" blacklevel="-1966f"/>
          </v:shape>
          <o:OLEObject Type="Embed" ProgID="CorelDRAW.Graphic.12" ShapeID="_x0000_i1025" DrawAspect="Content" ObjectID="_1721548393" r:id="rId6"/>
        </w:object>
      </w:r>
    </w:p>
    <w:p w:rsidR="00D6485E" w:rsidRDefault="00D6485E" w:rsidP="00D6485E">
      <w:pPr>
        <w:jc w:val="center"/>
        <w:rPr>
          <w:rFonts w:eastAsia="Calibri"/>
          <w:color w:val="000000"/>
        </w:rPr>
      </w:pPr>
    </w:p>
    <w:p w:rsidR="00D6485E" w:rsidRDefault="00D6485E" w:rsidP="00D6485E">
      <w:pPr>
        <w:jc w:val="center"/>
        <w:rPr>
          <w:b/>
          <w:sz w:val="32"/>
          <w:szCs w:val="28"/>
        </w:rPr>
      </w:pPr>
      <w:r>
        <w:rPr>
          <w:b/>
          <w:sz w:val="32"/>
        </w:rPr>
        <w:t>АДМИНИСТРАЦИЯ</w:t>
      </w:r>
    </w:p>
    <w:p w:rsidR="00D6485E" w:rsidRDefault="00D6485E" w:rsidP="00D6485E">
      <w:pPr>
        <w:jc w:val="center"/>
        <w:rPr>
          <w:rFonts w:eastAsia="Arial Unicode MS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6485E" w:rsidRDefault="00D6485E" w:rsidP="00D6485E">
      <w:pPr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D6485E" w:rsidRDefault="00D6485E" w:rsidP="00D6485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6485E" w:rsidRDefault="00D6485E" w:rsidP="00D6485E">
      <w:pPr>
        <w:jc w:val="center"/>
        <w:rPr>
          <w:b/>
          <w:sz w:val="32"/>
          <w:szCs w:val="28"/>
          <w:lang w:eastAsia="ar-SA"/>
        </w:rPr>
      </w:pPr>
    </w:p>
    <w:p w:rsidR="00D6485E" w:rsidRDefault="00D6485E" w:rsidP="00D648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6485E" w:rsidRDefault="00D6485E" w:rsidP="00D6485E">
      <w:pPr>
        <w:jc w:val="center"/>
      </w:pPr>
    </w:p>
    <w:p w:rsidR="00B45275" w:rsidRPr="00D6485E" w:rsidRDefault="00D6485E" w:rsidP="00D6485E">
      <w:pPr>
        <w:ind w:left="-284" w:firstLine="284"/>
        <w:rPr>
          <w:b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003BA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августа 2022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9003BA">
        <w:rPr>
          <w:sz w:val="28"/>
          <w:szCs w:val="28"/>
        </w:rPr>
        <w:t>680</w:t>
      </w:r>
      <w:bookmarkStart w:id="0" w:name="_GoBack"/>
      <w:bookmarkEnd w:id="0"/>
    </w:p>
    <w:p w:rsidR="00B45275" w:rsidRPr="00D4464B" w:rsidRDefault="00B45275" w:rsidP="00B452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23D7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</w:p>
    <w:p w:rsidR="009823D7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</w:t>
      </w:r>
    </w:p>
    <w:p w:rsidR="00B45275" w:rsidRDefault="00B45275" w:rsidP="00B4527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09.07.2018 № 689</w:t>
      </w:r>
    </w:p>
    <w:p w:rsidR="00B45275" w:rsidRDefault="00B45275" w:rsidP="00B45275">
      <w:pPr>
        <w:pStyle w:val="ConsPlusNormal"/>
      </w:pPr>
    </w:p>
    <w:p w:rsidR="00B45275" w:rsidRDefault="00B45275" w:rsidP="00B4527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муниципального правового акта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Лянтор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соответствие действующим законодательством:</w:t>
      </w:r>
    </w:p>
    <w:p w:rsidR="00B45275" w:rsidRDefault="00B45275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 w:rsidRPr="00B4527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в </w:t>
      </w:r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B4527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 от 09.07.2018 № 689 «Об утверждении порядка и методики планирования бюджетных ассигнований городского поселения </w:t>
      </w:r>
      <w:proofErr w:type="spellStart"/>
      <w:r w:rsidRPr="00B45275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B45275">
        <w:rPr>
          <w:rFonts w:ascii="Times New Roman" w:hAnsi="Times New Roman" w:cs="Times New Roman"/>
          <w:b w:val="0"/>
          <w:sz w:val="28"/>
          <w:szCs w:val="28"/>
        </w:rPr>
        <w:t xml:space="preserve"> на очередной финансовый год и плановый период»</w:t>
      </w:r>
      <w:r w:rsidR="003F7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67D34">
        <w:rPr>
          <w:rFonts w:ascii="Times New Roman" w:hAnsi="Times New Roman" w:cs="Times New Roman"/>
          <w:b w:val="0"/>
          <w:sz w:val="28"/>
          <w:szCs w:val="28"/>
        </w:rPr>
        <w:t xml:space="preserve">(далее – Постановление) </w:t>
      </w:r>
      <w:r w:rsidR="003F71C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5275" w:rsidRDefault="00E67D34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Во вступительной части Постановления слова </w:t>
      </w:r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«решением Совета депутатов городского поселения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>»</w:t>
      </w:r>
      <w:r w:rsidR="00692A8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заменить словами «решением Совета депутатов городского поселения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</w:rPr>
        <w:t xml:space="preserve"> от 28.10.2021 № 222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E67D34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E67D34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 w:rsidR="00692A83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E67D34" w:rsidRDefault="00E67D34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1.2.Пункт 5 Постановления изложить в следующей редакции:</w:t>
      </w:r>
    </w:p>
    <w:p w:rsidR="00E67D34" w:rsidRDefault="00E67D34" w:rsidP="00E67D34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 w:rsidRPr="00E67D34">
        <w:rPr>
          <w:sz w:val="28"/>
          <w:szCs w:val="28"/>
          <w:shd w:val="clear" w:color="auto" w:fill="FFFFFF" w:themeFill="background1"/>
        </w:rPr>
        <w:t>«5.</w:t>
      </w:r>
      <w:r w:rsidRPr="00E67D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образования- главного бухгалтера.».</w:t>
      </w:r>
    </w:p>
    <w:p w:rsidR="00E67D34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A0C06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после его обнародования.</w:t>
      </w:r>
    </w:p>
    <w:p w:rsidR="005A0C06" w:rsidRPr="005A0C06" w:rsidRDefault="005A0C06" w:rsidP="00B4527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5A0C0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Контроль за выполнением постановления возложить на заместителя Главы муниципального образования</w:t>
      </w:r>
      <w:r w:rsidR="00BC32A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– главного бухгалтера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B45275" w:rsidRDefault="00B45275" w:rsidP="00B45275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B45275" w:rsidRDefault="00B45275" w:rsidP="00B45275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B45275" w:rsidRDefault="00B45275" w:rsidP="00B45275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</w:rPr>
        <w:t>Махиня</w:t>
      </w:r>
      <w:proofErr w:type="spellEnd"/>
    </w:p>
    <w:sectPr w:rsidR="00B4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24257"/>
    <w:multiLevelType w:val="hybridMultilevel"/>
    <w:tmpl w:val="9EE2F4D6"/>
    <w:lvl w:ilvl="0" w:tplc="1B18B5A2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770E37"/>
    <w:multiLevelType w:val="hybridMultilevel"/>
    <w:tmpl w:val="79E23F6A"/>
    <w:lvl w:ilvl="0" w:tplc="CFC690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6D"/>
    <w:rsid w:val="00010836"/>
    <w:rsid w:val="0003461C"/>
    <w:rsid w:val="000A01C3"/>
    <w:rsid w:val="002E2207"/>
    <w:rsid w:val="003F71C0"/>
    <w:rsid w:val="0047536D"/>
    <w:rsid w:val="005A0C06"/>
    <w:rsid w:val="00621592"/>
    <w:rsid w:val="00692A83"/>
    <w:rsid w:val="0080495A"/>
    <w:rsid w:val="00893BE0"/>
    <w:rsid w:val="009003BA"/>
    <w:rsid w:val="009823D7"/>
    <w:rsid w:val="00B45275"/>
    <w:rsid w:val="00BC32A9"/>
    <w:rsid w:val="00C73AD8"/>
    <w:rsid w:val="00D6485E"/>
    <w:rsid w:val="00DF548A"/>
    <w:rsid w:val="00E67D34"/>
    <w:rsid w:val="00F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328FA0-C38E-4CB9-B0CA-B1285C46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5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4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548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4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20</cp:revision>
  <cp:lastPrinted>2022-08-09T06:07:00Z</cp:lastPrinted>
  <dcterms:created xsi:type="dcterms:W3CDTF">2022-06-20T05:51:00Z</dcterms:created>
  <dcterms:modified xsi:type="dcterms:W3CDTF">2022-08-09T06:07:00Z</dcterms:modified>
</cp:coreProperties>
</file>