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EF" w:rsidRDefault="00520DEF" w:rsidP="00520DEF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46872304" r:id="rId10"/>
        </w:object>
      </w:r>
    </w:p>
    <w:p w:rsidR="00520DEF" w:rsidRDefault="00520DEF" w:rsidP="00520DEF">
      <w:pPr>
        <w:jc w:val="center"/>
        <w:rPr>
          <w:rFonts w:eastAsia="Calibri"/>
        </w:rPr>
      </w:pPr>
    </w:p>
    <w:p w:rsidR="00520DEF" w:rsidRDefault="00520DEF" w:rsidP="00520DEF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520DEF" w:rsidRDefault="00520DEF" w:rsidP="00520DEF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20DEF" w:rsidRDefault="00520DEF" w:rsidP="00520DEF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20DEF" w:rsidRDefault="00520DEF" w:rsidP="00520DEF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520DEF" w:rsidRDefault="00520DEF" w:rsidP="00520DEF">
      <w:pPr>
        <w:jc w:val="center"/>
        <w:rPr>
          <w:b/>
          <w:sz w:val="32"/>
          <w:lang w:eastAsia="ru-RU"/>
        </w:rPr>
      </w:pPr>
    </w:p>
    <w:p w:rsidR="00520DEF" w:rsidRDefault="00520DEF" w:rsidP="00520DEF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520DEF" w:rsidRDefault="00520DEF" w:rsidP="00520DEF">
      <w:pPr>
        <w:rPr>
          <w:sz w:val="20"/>
          <w:lang w:eastAsia="ru-RU"/>
        </w:rPr>
      </w:pPr>
    </w:p>
    <w:p w:rsidR="00520DEF" w:rsidRDefault="00520DEF" w:rsidP="00520DE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041D8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мая 2023 года</w:t>
      </w:r>
      <w:r>
        <w:rPr>
          <w:sz w:val="28"/>
          <w:szCs w:val="28"/>
        </w:rPr>
        <w:t xml:space="preserve">                                                                                           №  </w:t>
      </w:r>
      <w:r w:rsidR="006041D8">
        <w:rPr>
          <w:sz w:val="28"/>
          <w:szCs w:val="28"/>
        </w:rPr>
        <w:t>618</w:t>
      </w:r>
      <w:r>
        <w:rPr>
          <w:sz w:val="28"/>
          <w:szCs w:val="28"/>
        </w:rPr>
        <w:t xml:space="preserve">  </w:t>
      </w:r>
    </w:p>
    <w:p w:rsidR="00520DEF" w:rsidRDefault="00520DEF" w:rsidP="00520DEF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BC6003">
        <w:rPr>
          <w:rFonts w:cs="Trebuchet MS"/>
          <w:color w:val="auto"/>
          <w:sz w:val="28"/>
          <w:szCs w:val="28"/>
          <w:lang w:eastAsia="ar-SA"/>
        </w:rPr>
        <w:t>2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DC68C1">
        <w:rPr>
          <w:rFonts w:cs="Trebuchet MS"/>
          <w:color w:val="auto"/>
          <w:sz w:val="28"/>
          <w:szCs w:val="28"/>
          <w:lang w:eastAsia="ar-SA"/>
        </w:rPr>
        <w:t>65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  <w:bookmarkEnd w:id="0"/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DC68C1">
        <w:rPr>
          <w:sz w:val="28"/>
          <w:szCs w:val="28"/>
        </w:rPr>
        <w:t>от 26.05</w:t>
      </w:r>
      <w:r w:rsidR="00125762" w:rsidRPr="00125762">
        <w:rPr>
          <w:sz w:val="28"/>
          <w:szCs w:val="28"/>
        </w:rPr>
        <w:t>.2023</w:t>
      </w:r>
      <w:r w:rsidR="005D0FCC" w:rsidRPr="00125762">
        <w:rPr>
          <w:sz w:val="28"/>
          <w:szCs w:val="28"/>
        </w:rPr>
        <w:t xml:space="preserve"> №37</w:t>
      </w:r>
      <w:r w:rsidR="00DC68C1">
        <w:rPr>
          <w:sz w:val="28"/>
          <w:szCs w:val="28"/>
        </w:rPr>
        <w:t>4</w:t>
      </w:r>
      <w:r w:rsidRPr="00125762">
        <w:rPr>
          <w:sz w:val="28"/>
          <w:szCs w:val="28"/>
        </w:rPr>
        <w:t xml:space="preserve"> межведомственной комиссии </w:t>
      </w:r>
      <w:r w:rsidRPr="00125762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BC6003">
        <w:rPr>
          <w:rFonts w:cs="Trebuchet MS"/>
          <w:sz w:val="28"/>
          <w:szCs w:val="28"/>
        </w:rPr>
        <w:t>у: горо</w:t>
      </w:r>
      <w:r w:rsidR="00DC68C1">
        <w:rPr>
          <w:rFonts w:cs="Trebuchet MS"/>
          <w:sz w:val="28"/>
          <w:szCs w:val="28"/>
        </w:rPr>
        <w:t>д Лянтор, микрорайон №2, дом № 65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>письменной форме требование о его сносе в срок до 01.10.2032.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комфортным жильем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В случае</w:t>
      </w:r>
      <w:proofErr w:type="gramStart"/>
      <w:r>
        <w:rPr>
          <w:rFonts w:cs="Trebuchet MS"/>
          <w:sz w:val="28"/>
          <w:szCs w:val="28"/>
        </w:rPr>
        <w:t>,</w:t>
      </w:r>
      <w:proofErr w:type="gramEnd"/>
      <w:r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4A001A" w:rsidRDefault="004A001A" w:rsidP="004A001A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8571D2" w:rsidRDefault="00DC68C1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</w:t>
      </w:r>
      <w:r w:rsidR="00520DEF">
        <w:rPr>
          <w:sz w:val="28"/>
          <w:szCs w:val="28"/>
        </w:rPr>
        <w:t xml:space="preserve">      </w:t>
      </w:r>
      <w:r w:rsidR="002B5AE2">
        <w:rPr>
          <w:sz w:val="28"/>
          <w:szCs w:val="28"/>
        </w:rPr>
        <w:t xml:space="preserve">  </w:t>
      </w:r>
      <w:r w:rsidR="008571D2" w:rsidRPr="006872D6">
        <w:rPr>
          <w:sz w:val="28"/>
          <w:szCs w:val="28"/>
        </w:rPr>
        <w:t xml:space="preserve">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А.Н. Луценко</w:t>
      </w:r>
    </w:p>
    <w:p w:rsidR="00CC656F" w:rsidRDefault="00CC656F" w:rsidP="008571D2">
      <w:pPr>
        <w:rPr>
          <w:sz w:val="28"/>
          <w:szCs w:val="28"/>
        </w:rPr>
      </w:pPr>
    </w:p>
    <w:p w:rsidR="00CC656F" w:rsidRPr="006872D6" w:rsidRDefault="00CC656F" w:rsidP="008571D2">
      <w:pPr>
        <w:rPr>
          <w:szCs w:val="28"/>
        </w:rPr>
      </w:pPr>
    </w:p>
    <w:sectPr w:rsidR="00CC656F" w:rsidRPr="006872D6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7D" w:rsidRDefault="00E6507D">
      <w:r>
        <w:separator/>
      </w:r>
    </w:p>
  </w:endnote>
  <w:endnote w:type="continuationSeparator" w:id="0">
    <w:p w:rsidR="00E6507D" w:rsidRDefault="00E6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7D" w:rsidRDefault="00E6507D">
      <w:r>
        <w:separator/>
      </w:r>
    </w:p>
  </w:footnote>
  <w:footnote w:type="continuationSeparator" w:id="0">
    <w:p w:rsidR="00E6507D" w:rsidRDefault="00E65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E6CA6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0DEF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41D8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8C1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07D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5664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33D48-7B42-4AFD-AC1A-A6214F6F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3123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61</cp:revision>
  <cp:lastPrinted>2023-05-29T08:32:00Z</cp:lastPrinted>
  <dcterms:created xsi:type="dcterms:W3CDTF">2021-04-14T11:36:00Z</dcterms:created>
  <dcterms:modified xsi:type="dcterms:W3CDTF">2023-05-29T08:32:00Z</dcterms:modified>
</cp:coreProperties>
</file>