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7EF5" w:rsidRDefault="00EC7EF5" w:rsidP="00EC7EF5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66833011" r:id="rId10"/>
        </w:object>
      </w:r>
    </w:p>
    <w:p w:rsidR="00EC7EF5" w:rsidRDefault="00EC7EF5" w:rsidP="00EC7EF5">
      <w:pPr>
        <w:jc w:val="center"/>
        <w:rPr>
          <w:b/>
          <w:sz w:val="14"/>
          <w:szCs w:val="14"/>
        </w:rPr>
      </w:pPr>
    </w:p>
    <w:p w:rsidR="00EC7EF5" w:rsidRDefault="00EC7EF5" w:rsidP="00EC7EF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C7EF5" w:rsidRDefault="00EC7EF5" w:rsidP="00EC7EF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C7EF5" w:rsidRDefault="00EC7EF5" w:rsidP="00EC7EF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C7EF5" w:rsidRDefault="00EC7EF5" w:rsidP="00EC7EF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C7EF5" w:rsidRDefault="00EC7EF5" w:rsidP="00EC7EF5">
      <w:pPr>
        <w:jc w:val="center"/>
        <w:rPr>
          <w:b/>
          <w:sz w:val="32"/>
        </w:rPr>
      </w:pPr>
    </w:p>
    <w:p w:rsidR="00EC7EF5" w:rsidRDefault="00EC7EF5" w:rsidP="00EC7E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7EF5" w:rsidRDefault="00EC7EF5" w:rsidP="00EC7EF5"/>
    <w:p w:rsidR="00EC7EF5" w:rsidRDefault="00EC7EF5" w:rsidP="00EC7EF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871A8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июля 2014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C871A8">
        <w:rPr>
          <w:sz w:val="28"/>
          <w:szCs w:val="28"/>
        </w:rPr>
        <w:t>563</w:t>
      </w:r>
      <w:r>
        <w:rPr>
          <w:sz w:val="28"/>
          <w:szCs w:val="28"/>
        </w:rPr>
        <w:t xml:space="preserve">         </w:t>
      </w:r>
    </w:p>
    <w:p w:rsidR="00EC7EF5" w:rsidRDefault="00EC7EF5" w:rsidP="00EC7EF5">
      <w:pPr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D525C4" w:rsidRDefault="00D525C4" w:rsidP="00560171">
      <w:pPr>
        <w:jc w:val="both"/>
        <w:rPr>
          <w:sz w:val="16"/>
          <w:szCs w:val="16"/>
        </w:rPr>
      </w:pPr>
    </w:p>
    <w:p w:rsidR="00C4458B" w:rsidRPr="00EA0BF4" w:rsidRDefault="00C4458B" w:rsidP="00560171">
      <w:pPr>
        <w:jc w:val="both"/>
        <w:rPr>
          <w:sz w:val="16"/>
          <w:szCs w:val="16"/>
        </w:rPr>
      </w:pPr>
    </w:p>
    <w:p w:rsidR="0021622C" w:rsidRDefault="00560171" w:rsidP="00560171">
      <w:pPr>
        <w:jc w:val="both"/>
        <w:rPr>
          <w:sz w:val="28"/>
        </w:rPr>
      </w:pPr>
      <w:r>
        <w:rPr>
          <w:sz w:val="28"/>
        </w:rPr>
        <w:t xml:space="preserve">О </w:t>
      </w:r>
      <w:r w:rsidR="0021622C">
        <w:rPr>
          <w:sz w:val="28"/>
        </w:rPr>
        <w:t>внесении изменений в постановление</w:t>
      </w:r>
    </w:p>
    <w:p w:rsidR="0021622C" w:rsidRDefault="0021622C" w:rsidP="00560171">
      <w:pPr>
        <w:jc w:val="both"/>
        <w:rPr>
          <w:sz w:val="28"/>
        </w:rPr>
      </w:pPr>
      <w:r>
        <w:rPr>
          <w:sz w:val="28"/>
        </w:rPr>
        <w:t>Администрации городского поселения Лянтор</w:t>
      </w:r>
    </w:p>
    <w:p w:rsidR="00EA0BF4" w:rsidRDefault="0021622C" w:rsidP="00560171">
      <w:pPr>
        <w:jc w:val="both"/>
        <w:rPr>
          <w:sz w:val="28"/>
        </w:rPr>
      </w:pPr>
      <w:r>
        <w:rPr>
          <w:sz w:val="28"/>
        </w:rPr>
        <w:t>от 03 июня 2011 года № 319</w:t>
      </w:r>
    </w:p>
    <w:p w:rsidR="00F44862" w:rsidRPr="00EA0BF4" w:rsidRDefault="00F44862" w:rsidP="00560171">
      <w:pPr>
        <w:jc w:val="both"/>
        <w:rPr>
          <w:sz w:val="16"/>
          <w:szCs w:val="16"/>
        </w:rPr>
      </w:pPr>
    </w:p>
    <w:p w:rsidR="00560171" w:rsidRDefault="00560171" w:rsidP="00560171">
      <w:pPr>
        <w:ind w:firstLine="540"/>
        <w:jc w:val="both"/>
        <w:rPr>
          <w:sz w:val="28"/>
          <w:szCs w:val="28"/>
        </w:rPr>
      </w:pPr>
      <w:r>
        <w:tab/>
      </w:r>
      <w:r w:rsidR="000405FB">
        <w:rPr>
          <w:sz w:val="28"/>
          <w:szCs w:val="28"/>
        </w:rPr>
        <w:t>В соответствии со статьёй 145</w:t>
      </w:r>
      <w:r>
        <w:rPr>
          <w:sz w:val="28"/>
          <w:szCs w:val="28"/>
        </w:rPr>
        <w:t xml:space="preserve"> Трудового кодекса Российской Федерации</w:t>
      </w:r>
      <w:r w:rsidR="000405FB">
        <w:rPr>
          <w:sz w:val="28"/>
          <w:szCs w:val="28"/>
        </w:rPr>
        <w:t xml:space="preserve">, в целях совершенствования механизма установления </w:t>
      </w:r>
      <w:r w:rsidR="005B508C">
        <w:rPr>
          <w:sz w:val="28"/>
          <w:szCs w:val="28"/>
        </w:rPr>
        <w:t xml:space="preserve">премиальных </w:t>
      </w:r>
      <w:r w:rsidR="000405FB">
        <w:rPr>
          <w:sz w:val="28"/>
          <w:szCs w:val="28"/>
        </w:rPr>
        <w:t>выплат руководителям муниципальных учреждений культуры, физической культуры и спорта</w:t>
      </w:r>
      <w:r>
        <w:rPr>
          <w:sz w:val="28"/>
          <w:szCs w:val="28"/>
        </w:rPr>
        <w:t>:</w:t>
      </w:r>
    </w:p>
    <w:p w:rsidR="0021622C" w:rsidRDefault="007375D0" w:rsidP="007375D0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1.  </w:t>
      </w:r>
      <w:r w:rsidR="0021622C">
        <w:rPr>
          <w:sz w:val="28"/>
          <w:szCs w:val="28"/>
        </w:rPr>
        <w:t xml:space="preserve">Внести в </w:t>
      </w:r>
      <w:r w:rsidR="00782D05">
        <w:rPr>
          <w:sz w:val="28"/>
          <w:szCs w:val="28"/>
        </w:rPr>
        <w:t xml:space="preserve">Положение </w:t>
      </w:r>
      <w:r w:rsidR="00983ABB">
        <w:rPr>
          <w:sz w:val="28"/>
          <w:szCs w:val="28"/>
        </w:rPr>
        <w:t>о</w:t>
      </w:r>
      <w:r w:rsidR="00EA0BF4">
        <w:rPr>
          <w:sz w:val="28"/>
        </w:rPr>
        <w:t xml:space="preserve"> порядке и условиях установления премиальных выплат руководителям муниципальных учреждений культуры, физической культуры  и спорта городского поселения Лянтор утверждённое </w:t>
      </w:r>
      <w:r w:rsidR="0021622C">
        <w:rPr>
          <w:sz w:val="28"/>
          <w:szCs w:val="28"/>
        </w:rPr>
        <w:t>постановление</w:t>
      </w:r>
      <w:r w:rsidR="00EA0BF4">
        <w:rPr>
          <w:sz w:val="28"/>
          <w:szCs w:val="28"/>
        </w:rPr>
        <w:t>м</w:t>
      </w:r>
      <w:r w:rsidR="0021622C">
        <w:rPr>
          <w:sz w:val="28"/>
          <w:szCs w:val="28"/>
        </w:rPr>
        <w:t xml:space="preserve"> </w:t>
      </w:r>
      <w:r w:rsidR="0021622C">
        <w:rPr>
          <w:sz w:val="28"/>
        </w:rPr>
        <w:t xml:space="preserve">Администрации городского поселения Лянтор от 03 июня 2011 года № 319 </w:t>
      </w:r>
      <w:r w:rsidR="009A37B5">
        <w:rPr>
          <w:sz w:val="28"/>
        </w:rPr>
        <w:t>(с из</w:t>
      </w:r>
      <w:r w:rsidR="00782D05">
        <w:rPr>
          <w:sz w:val="28"/>
        </w:rPr>
        <w:t>менениями от 12.09.2011 № 440</w:t>
      </w:r>
      <w:r w:rsidR="009A37B5">
        <w:rPr>
          <w:sz w:val="28"/>
        </w:rPr>
        <w:t>)</w:t>
      </w:r>
      <w:r w:rsidR="00782D05">
        <w:rPr>
          <w:sz w:val="28"/>
        </w:rPr>
        <w:t xml:space="preserve"> </w:t>
      </w:r>
      <w:r w:rsidR="00F30B19">
        <w:rPr>
          <w:sz w:val="28"/>
        </w:rPr>
        <w:t xml:space="preserve">(далее - </w:t>
      </w:r>
      <w:r w:rsidR="00F44862">
        <w:rPr>
          <w:sz w:val="28"/>
        </w:rPr>
        <w:t>П</w:t>
      </w:r>
      <w:r w:rsidR="00F30B19">
        <w:rPr>
          <w:sz w:val="28"/>
        </w:rPr>
        <w:t>о</w:t>
      </w:r>
      <w:r w:rsidR="00EA0BF4">
        <w:rPr>
          <w:sz w:val="28"/>
        </w:rPr>
        <w:t>ложе</w:t>
      </w:r>
      <w:r w:rsidR="00F30B19">
        <w:rPr>
          <w:sz w:val="28"/>
        </w:rPr>
        <w:t>ние)</w:t>
      </w:r>
      <w:r w:rsidR="0021622C">
        <w:rPr>
          <w:sz w:val="28"/>
        </w:rPr>
        <w:t xml:space="preserve"> следующие изменения</w:t>
      </w:r>
      <w:r>
        <w:rPr>
          <w:sz w:val="28"/>
        </w:rPr>
        <w:t>:</w:t>
      </w:r>
    </w:p>
    <w:p w:rsidR="007375D0" w:rsidRDefault="007375D0" w:rsidP="007375D0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1.1. </w:t>
      </w:r>
      <w:r w:rsidR="00EA0BF4">
        <w:rPr>
          <w:sz w:val="28"/>
        </w:rPr>
        <w:t xml:space="preserve"> </w:t>
      </w:r>
      <w:r>
        <w:rPr>
          <w:sz w:val="28"/>
        </w:rPr>
        <w:t xml:space="preserve">Пункт 2.6.1 </w:t>
      </w:r>
      <w:r w:rsidR="005D0D44">
        <w:rPr>
          <w:sz w:val="28"/>
        </w:rPr>
        <w:t>Положения</w:t>
      </w:r>
      <w:r w:rsidR="0047288F">
        <w:rPr>
          <w:sz w:val="28"/>
        </w:rPr>
        <w:t xml:space="preserve"> </w:t>
      </w:r>
      <w:r>
        <w:rPr>
          <w:sz w:val="28"/>
        </w:rPr>
        <w:t xml:space="preserve">изложить в </w:t>
      </w:r>
      <w:r w:rsidR="0047288F">
        <w:rPr>
          <w:sz w:val="28"/>
        </w:rPr>
        <w:t xml:space="preserve">следующей </w:t>
      </w:r>
      <w:r>
        <w:rPr>
          <w:sz w:val="28"/>
        </w:rPr>
        <w:t>редакции:</w:t>
      </w:r>
    </w:p>
    <w:p w:rsidR="007375D0" w:rsidRDefault="007375D0" w:rsidP="007375D0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«2.6.1. Максимальное количество баллов составляет 250.»</w:t>
      </w:r>
      <w:r w:rsidR="005D0D44">
        <w:rPr>
          <w:sz w:val="28"/>
        </w:rPr>
        <w:t>.</w:t>
      </w:r>
    </w:p>
    <w:p w:rsidR="00A7424A" w:rsidRDefault="00A7424A" w:rsidP="00A7424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1.2.  Пункт 2.11 Положения изложить в следующей редакции:</w:t>
      </w:r>
    </w:p>
    <w:p w:rsidR="00A7424A" w:rsidRDefault="00A7424A" w:rsidP="007375D0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«2.11</w:t>
      </w:r>
      <w:r w:rsidR="00EA0BF4">
        <w:rPr>
          <w:sz w:val="28"/>
        </w:rPr>
        <w:t>.</w:t>
      </w:r>
      <w:r>
        <w:rPr>
          <w:sz w:val="28"/>
        </w:rPr>
        <w:t xml:space="preserve"> В случае упущений на основании служебной записки директора муниципального казённого учреждения «Лянторское управление по культуре, спорту и делам молодёжи», постановлением Администрации городского поселения Лянтор</w:t>
      </w:r>
      <w:r w:rsidR="00F44862">
        <w:rPr>
          <w:sz w:val="28"/>
        </w:rPr>
        <w:t xml:space="preserve"> размер ежемесячного премирования руководителя учреждения может быть снижен или выплата прекращена полностью</w:t>
      </w:r>
      <w:proofErr w:type="gramStart"/>
      <w:r w:rsidR="00F44862">
        <w:rPr>
          <w:sz w:val="28"/>
        </w:rPr>
        <w:t>.».</w:t>
      </w:r>
      <w:proofErr w:type="gramEnd"/>
    </w:p>
    <w:p w:rsidR="00F44862" w:rsidRDefault="00F44862" w:rsidP="00F4486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1.3.  Пункт 2.13.1 Положения изложить в следующей редакции:</w:t>
      </w:r>
    </w:p>
    <w:p w:rsidR="00F44862" w:rsidRDefault="00F44862" w:rsidP="00F4486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«2.13.1</w:t>
      </w:r>
      <w:r w:rsidR="00EA0BF4">
        <w:rPr>
          <w:sz w:val="28"/>
        </w:rPr>
        <w:t>.</w:t>
      </w:r>
      <w:r>
        <w:rPr>
          <w:sz w:val="28"/>
        </w:rPr>
        <w:t xml:space="preserve"> Проект постановления Администрации городского поселения Лянтор о единовременном премировании руководителей учреждений готовится управлением по организации деятельности, на основании служебной записки директора муниципального казённого учреждения «Лянторское управление по культуре, спорту и делам молодёжи».</w:t>
      </w:r>
    </w:p>
    <w:p w:rsidR="005D0D44" w:rsidRDefault="005D0D44" w:rsidP="007375D0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1.</w:t>
      </w:r>
      <w:r w:rsidR="00F44862">
        <w:rPr>
          <w:sz w:val="28"/>
        </w:rPr>
        <w:t>4</w:t>
      </w:r>
      <w:r>
        <w:rPr>
          <w:sz w:val="28"/>
        </w:rPr>
        <w:t xml:space="preserve">.  Приложение 1 к Положению изложить в редакции согласно Приложению 1 к </w:t>
      </w:r>
      <w:r w:rsidR="0047288F">
        <w:rPr>
          <w:sz w:val="28"/>
        </w:rPr>
        <w:t>настоящему</w:t>
      </w:r>
      <w:r>
        <w:rPr>
          <w:sz w:val="28"/>
        </w:rPr>
        <w:t xml:space="preserve"> постановлению.</w:t>
      </w:r>
    </w:p>
    <w:p w:rsidR="005D0D44" w:rsidRDefault="005D0D44" w:rsidP="005D0D4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1.</w:t>
      </w:r>
      <w:r w:rsidR="00F44862">
        <w:rPr>
          <w:sz w:val="28"/>
        </w:rPr>
        <w:t>5</w:t>
      </w:r>
      <w:r>
        <w:rPr>
          <w:sz w:val="28"/>
        </w:rPr>
        <w:t xml:space="preserve">.  Приложение 2 к Положению изложить в редакции согласно Приложению 2 к </w:t>
      </w:r>
      <w:r w:rsidR="0047288F">
        <w:rPr>
          <w:sz w:val="28"/>
        </w:rPr>
        <w:t xml:space="preserve">настоящему </w:t>
      </w:r>
      <w:r>
        <w:rPr>
          <w:sz w:val="28"/>
        </w:rPr>
        <w:t xml:space="preserve"> постановлению.</w:t>
      </w:r>
    </w:p>
    <w:p w:rsidR="00F0557A" w:rsidRDefault="00F0557A" w:rsidP="00733435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постановление в газете «Лянторская газета» и разместить на официальном сайте Администрации городского поселения Лянтор. </w:t>
      </w:r>
    </w:p>
    <w:p w:rsidR="00733435" w:rsidRPr="007A505B" w:rsidRDefault="00733435" w:rsidP="007334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505B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 w:rsidR="0014026C">
        <w:rPr>
          <w:sz w:val="28"/>
          <w:szCs w:val="28"/>
        </w:rPr>
        <w:t>.</w:t>
      </w:r>
    </w:p>
    <w:p w:rsidR="00560171" w:rsidRDefault="005D6514" w:rsidP="0014026C">
      <w:pPr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A0D3D">
        <w:rPr>
          <w:sz w:val="28"/>
          <w:szCs w:val="28"/>
        </w:rPr>
        <w:t xml:space="preserve"> </w:t>
      </w:r>
      <w:proofErr w:type="gramStart"/>
      <w:r w:rsidR="00560171">
        <w:rPr>
          <w:sz w:val="28"/>
          <w:szCs w:val="28"/>
        </w:rPr>
        <w:t>Контроль за</w:t>
      </w:r>
      <w:proofErr w:type="gramEnd"/>
      <w:r w:rsidR="00560171">
        <w:rPr>
          <w:sz w:val="28"/>
          <w:szCs w:val="28"/>
        </w:rPr>
        <w:t xml:space="preserve"> исполнением постановления оставляю за собой.</w:t>
      </w:r>
    </w:p>
    <w:p w:rsidR="00560171" w:rsidRDefault="00560171" w:rsidP="00560171">
      <w:pPr>
        <w:jc w:val="both"/>
        <w:rPr>
          <w:sz w:val="28"/>
          <w:szCs w:val="28"/>
        </w:rPr>
      </w:pPr>
    </w:p>
    <w:p w:rsidR="00C4458B" w:rsidRDefault="00C4458B" w:rsidP="00560171">
      <w:pPr>
        <w:jc w:val="both"/>
        <w:rPr>
          <w:sz w:val="28"/>
          <w:szCs w:val="28"/>
        </w:rPr>
      </w:pPr>
    </w:p>
    <w:p w:rsidR="00EC7EF5" w:rsidRDefault="00EC7EF5" w:rsidP="00560171">
      <w:pPr>
        <w:jc w:val="both"/>
        <w:rPr>
          <w:sz w:val="28"/>
          <w:szCs w:val="28"/>
        </w:rPr>
      </w:pPr>
    </w:p>
    <w:p w:rsidR="00EC7EF5" w:rsidRDefault="00EC7EF5" w:rsidP="00EC7EF5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C7EF5" w:rsidRDefault="00EC7EF5" w:rsidP="00EC7EF5">
      <w:pPr>
        <w:rPr>
          <w:sz w:val="28"/>
          <w:szCs w:val="28"/>
        </w:rPr>
      </w:pPr>
      <w:r>
        <w:rPr>
          <w:sz w:val="28"/>
        </w:rPr>
        <w:t>Главы городского поселения Лянтор                                                    Л.В. Зеленская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EA0BF4" w:rsidRDefault="00EA0BF4" w:rsidP="00985EF5">
      <w:pPr>
        <w:tabs>
          <w:tab w:val="left" w:pos="0"/>
        </w:tabs>
      </w:pPr>
    </w:p>
    <w:p w:rsidR="00C4458B" w:rsidRDefault="00C4458B" w:rsidP="00985EF5">
      <w:pPr>
        <w:tabs>
          <w:tab w:val="left" w:pos="0"/>
        </w:tabs>
      </w:pPr>
    </w:p>
    <w:p w:rsidR="00EA0BF4" w:rsidRDefault="00EA0BF4" w:rsidP="00985EF5">
      <w:pPr>
        <w:tabs>
          <w:tab w:val="left" w:pos="0"/>
        </w:tabs>
      </w:pPr>
    </w:p>
    <w:p w:rsidR="00EA0BF4" w:rsidRDefault="00EA0BF4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C7EF5" w:rsidRDefault="00EC7EF5" w:rsidP="00985EF5">
      <w:pPr>
        <w:tabs>
          <w:tab w:val="left" w:pos="0"/>
        </w:tabs>
      </w:pPr>
    </w:p>
    <w:p w:rsidR="00EA0BF4" w:rsidRDefault="00EA0BF4" w:rsidP="00985EF5">
      <w:pPr>
        <w:tabs>
          <w:tab w:val="left" w:pos="0"/>
        </w:tabs>
      </w:pPr>
    </w:p>
    <w:p w:rsidR="004B553D" w:rsidRDefault="00985EF5" w:rsidP="00985EF5">
      <w:pPr>
        <w:tabs>
          <w:tab w:val="left" w:pos="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553D">
        <w:t>П</w:t>
      </w:r>
      <w:r w:rsidR="00F11EAD">
        <w:t>риложение 1</w:t>
      </w:r>
      <w:r w:rsidR="004B553D">
        <w:t xml:space="preserve"> к постановлению</w:t>
      </w:r>
    </w:p>
    <w:p w:rsidR="00F11EAD" w:rsidRPr="00985EF5" w:rsidRDefault="00985EF5" w:rsidP="00985EF5">
      <w:pPr>
        <w:tabs>
          <w:tab w:val="left" w:pos="6379"/>
        </w:tabs>
        <w:ind w:left="6372"/>
      </w:pPr>
      <w:r>
        <w:rPr>
          <w:b/>
        </w:rPr>
        <w:tab/>
      </w:r>
      <w:r w:rsidRPr="00985EF5">
        <w:t>Администрации г</w:t>
      </w:r>
      <w:r>
        <w:t>ородского поселения Лянтор</w:t>
      </w:r>
    </w:p>
    <w:p w:rsidR="00F11EAD" w:rsidRDefault="00985EF5" w:rsidP="00985EF5">
      <w:pPr>
        <w:tabs>
          <w:tab w:val="left" w:pos="6379"/>
        </w:tabs>
      </w:pPr>
      <w:r>
        <w:rPr>
          <w:b/>
        </w:rPr>
        <w:tab/>
      </w:r>
      <w:r w:rsidRPr="00985EF5">
        <w:t>от</w:t>
      </w:r>
      <w:r>
        <w:t xml:space="preserve"> «</w:t>
      </w:r>
      <w:r w:rsidR="00C871A8">
        <w:t>11</w:t>
      </w:r>
      <w:r>
        <w:t xml:space="preserve">» </w:t>
      </w:r>
      <w:r w:rsidR="00EC7EF5">
        <w:t>июля</w:t>
      </w:r>
      <w:r>
        <w:t xml:space="preserve"> 2014 го</w:t>
      </w:r>
      <w:r w:rsidR="00C4458B">
        <w:t>д</w:t>
      </w:r>
      <w:r>
        <w:t>а №</w:t>
      </w:r>
      <w:r w:rsidR="00C871A8">
        <w:t xml:space="preserve"> 563</w:t>
      </w:r>
    </w:p>
    <w:p w:rsidR="00985EF5" w:rsidRDefault="00985EF5" w:rsidP="00985EF5">
      <w:pPr>
        <w:tabs>
          <w:tab w:val="left" w:pos="6379"/>
        </w:tabs>
      </w:pPr>
    </w:p>
    <w:p w:rsidR="0084607C" w:rsidRPr="00985EF5" w:rsidRDefault="0084607C" w:rsidP="00985EF5">
      <w:pPr>
        <w:tabs>
          <w:tab w:val="left" w:pos="6379"/>
        </w:tabs>
      </w:pPr>
    </w:p>
    <w:p w:rsidR="00F11EAD" w:rsidRDefault="00F11EAD" w:rsidP="00F11EAD">
      <w:pPr>
        <w:tabs>
          <w:tab w:val="left" w:pos="6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и критерии</w:t>
      </w:r>
    </w:p>
    <w:p w:rsidR="00F11EAD" w:rsidRDefault="00F11EAD" w:rsidP="00F11EAD">
      <w:pPr>
        <w:tabs>
          <w:tab w:val="left" w:pos="6300"/>
          <w:tab w:val="left" w:pos="6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оценки эффективности деятельности  учреждения с учётом их </w:t>
      </w:r>
    </w:p>
    <w:p w:rsidR="00F11EAD" w:rsidRDefault="00F11EAD" w:rsidP="00F11EA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специфики и вклада руководителя учреждения  в конечные результаты</w:t>
      </w:r>
    </w:p>
    <w:p w:rsidR="00985EF5" w:rsidRDefault="00985EF5" w:rsidP="00F11EAD">
      <w:pPr>
        <w:jc w:val="center"/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51"/>
        <w:gridCol w:w="3492"/>
        <w:gridCol w:w="142"/>
        <w:gridCol w:w="851"/>
        <w:gridCol w:w="2693"/>
      </w:tblGrid>
      <w:tr w:rsidR="00985EF5" w:rsidRPr="00D617B5" w:rsidTr="00846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  <w:r>
              <w:t>Наименование критерия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  <w:r>
              <w:t>Показатель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Pr="00F24BDF" w:rsidRDefault="00985EF5" w:rsidP="00040C8B">
            <w:pPr>
              <w:jc w:val="center"/>
            </w:pPr>
            <w:r w:rsidRPr="00F24BDF">
              <w:t>Кол–во 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  <w:r>
              <w:t>Источник информации</w:t>
            </w:r>
          </w:p>
        </w:tc>
      </w:tr>
      <w:tr w:rsidR="00985EF5" w:rsidRPr="00D617B5" w:rsidTr="0084607C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  <w:r>
              <w:t>1.Организационно – хозяйственная деятельность</w:t>
            </w:r>
          </w:p>
        </w:tc>
      </w:tr>
      <w:tr w:rsidR="00985EF5" w:rsidRPr="00D617B5" w:rsidTr="00BA6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 xml:space="preserve">Качество планирования </w:t>
            </w:r>
          </w:p>
          <w:p w:rsidR="00985EF5" w:rsidRDefault="00985EF5" w:rsidP="00040C8B">
            <w:r>
              <w:t>финансово – хозяйственной деятельности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A" w:rsidRDefault="00985EF5" w:rsidP="00040C8B">
            <w:r>
              <w:t xml:space="preserve">- наличие необоснованных корректировок </w:t>
            </w:r>
            <w:r w:rsidR="00BA683A">
              <w:t>по плану</w:t>
            </w:r>
            <w:r>
              <w:t xml:space="preserve"> </w:t>
            </w:r>
            <w:r w:rsidR="00BA683A">
              <w:t>финансово – хозяйственной деятельности</w:t>
            </w:r>
          </w:p>
          <w:p w:rsidR="00985EF5" w:rsidRDefault="00BA683A" w:rsidP="00040C8B">
            <w:r>
              <w:t xml:space="preserve">до </w:t>
            </w:r>
            <w:r w:rsidR="00985EF5">
              <w:t>3</w:t>
            </w:r>
            <w:r w:rsidR="00CF17CC">
              <w:t xml:space="preserve"> </w:t>
            </w:r>
            <w:r>
              <w:t>в</w:t>
            </w:r>
            <w:r w:rsidR="00CF17CC">
              <w:t>ключительно</w:t>
            </w:r>
            <w:r w:rsidR="00985EF5">
              <w:t>;</w:t>
            </w:r>
          </w:p>
          <w:p w:rsidR="00985EF5" w:rsidRDefault="00985EF5" w:rsidP="00BA683A">
            <w:r>
              <w:t>- наличие необоснованных корректировок свыше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</w:p>
          <w:p w:rsidR="00BA683A" w:rsidRDefault="00BA683A" w:rsidP="00040C8B">
            <w:pPr>
              <w:jc w:val="center"/>
            </w:pPr>
          </w:p>
          <w:p w:rsidR="00BA683A" w:rsidRDefault="00BA683A" w:rsidP="00040C8B">
            <w:pPr>
              <w:jc w:val="center"/>
            </w:pPr>
          </w:p>
          <w:p w:rsidR="00BA683A" w:rsidRDefault="00BA683A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  <w:r>
              <w:t>10</w:t>
            </w:r>
          </w:p>
          <w:p w:rsidR="00985EF5" w:rsidRDefault="00985EF5" w:rsidP="00040C8B"/>
          <w:p w:rsidR="00985EF5" w:rsidRDefault="00985EF5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/>
          <w:p w:rsidR="00985EF5" w:rsidRDefault="00985EF5" w:rsidP="00040C8B"/>
          <w:p w:rsidR="00985EF5" w:rsidRDefault="00985EF5" w:rsidP="00040C8B"/>
          <w:p w:rsidR="00985EF5" w:rsidRDefault="00985EF5" w:rsidP="00040C8B">
            <w:r>
              <w:t xml:space="preserve">Отчёт руководителя учреждения, справка управления бюджетного учёта и отчётности о результатах проверок финансово – хозяйственной деятельности </w:t>
            </w:r>
          </w:p>
        </w:tc>
      </w:tr>
      <w:tr w:rsidR="00985EF5" w:rsidRPr="00D617B5" w:rsidTr="00BA6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Исполнение плана финансово-хозяйственной деятельности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- не менее 95 %;</w:t>
            </w:r>
          </w:p>
          <w:p w:rsidR="00985EF5" w:rsidRDefault="00985EF5" w:rsidP="00040C8B">
            <w:r>
              <w:t xml:space="preserve">- не менее 85 % </w:t>
            </w:r>
          </w:p>
          <w:p w:rsidR="00985EF5" w:rsidRDefault="00CF17CC" w:rsidP="00040C8B">
            <w:r>
              <w:t>- менее 8</w:t>
            </w:r>
            <w:r w:rsidR="00985EF5"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  <w:r>
              <w:t>20</w:t>
            </w:r>
          </w:p>
          <w:p w:rsidR="00985EF5" w:rsidRDefault="00985EF5" w:rsidP="00040C8B"/>
          <w:p w:rsidR="00985EF5" w:rsidRDefault="00985EF5" w:rsidP="00040C8B">
            <w:pPr>
              <w:jc w:val="center"/>
            </w:pPr>
            <w:r>
              <w:t>10</w:t>
            </w:r>
          </w:p>
          <w:p w:rsidR="00985EF5" w:rsidRDefault="00985EF5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/>
        </w:tc>
      </w:tr>
      <w:tr w:rsidR="00985EF5" w:rsidRPr="00D617B5" w:rsidTr="00BA6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Отсутствие нарушений зафиксированных со стороны органов финансового контроля и главного распорядителя бюджетных средств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/>
          <w:p w:rsidR="00985EF5" w:rsidRDefault="00985EF5" w:rsidP="00040C8B">
            <w:r>
              <w:t>- отсутствие нарушений</w:t>
            </w:r>
          </w:p>
          <w:p w:rsidR="00985EF5" w:rsidRDefault="00985EF5" w:rsidP="00040C8B"/>
          <w:p w:rsidR="00985EF5" w:rsidRDefault="00985EF5" w:rsidP="00040C8B">
            <w:r>
              <w:t>- наличие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  <w:r>
              <w:t>10</w:t>
            </w:r>
          </w:p>
          <w:p w:rsidR="00985EF5" w:rsidRDefault="00985EF5" w:rsidP="00040C8B"/>
          <w:p w:rsidR="00985EF5" w:rsidRDefault="00985EF5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F5" w:rsidRDefault="00985EF5" w:rsidP="00040C8B"/>
        </w:tc>
      </w:tr>
      <w:tr w:rsidR="00985EF5" w:rsidRPr="00D617B5" w:rsidTr="00BA6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Отсутствие просроченной дебиторско – кредиторской задолженности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- отсутствие просроченной задолженности;</w:t>
            </w:r>
          </w:p>
          <w:p w:rsidR="00985EF5" w:rsidRDefault="00985EF5" w:rsidP="00040C8B"/>
          <w:p w:rsidR="00985EF5" w:rsidRDefault="00985EF5" w:rsidP="00040C8B">
            <w:r>
              <w:t>- наличие просроченной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  <w:r>
              <w:t>10</w:t>
            </w: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Пояснительная записка руководителя  и сведения по дебиторской и кредиторской задолженности</w:t>
            </w:r>
          </w:p>
        </w:tc>
      </w:tr>
      <w:tr w:rsidR="00985EF5" w:rsidRPr="00D617B5" w:rsidTr="00BA6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CF17CC">
            <w:r>
              <w:t xml:space="preserve">Соблюдение требований </w:t>
            </w:r>
            <w:r w:rsidR="00CF17CC">
              <w:t xml:space="preserve">действующего законодательства </w:t>
            </w:r>
            <w:r>
              <w:t>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/>
          <w:p w:rsidR="00985EF5" w:rsidRDefault="00985EF5" w:rsidP="00040C8B">
            <w:r>
              <w:t>- отсутствие нарушений</w:t>
            </w:r>
          </w:p>
          <w:p w:rsidR="00985EF5" w:rsidRDefault="00985EF5" w:rsidP="00040C8B"/>
          <w:p w:rsidR="00985EF5" w:rsidRDefault="00985EF5" w:rsidP="00040C8B">
            <w:r>
              <w:t>- наличие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  <w:r>
              <w:t>10</w:t>
            </w:r>
          </w:p>
          <w:p w:rsidR="00985EF5" w:rsidRDefault="00985EF5" w:rsidP="00040C8B"/>
          <w:p w:rsidR="00985EF5" w:rsidRDefault="00985EF5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Пояснительная записка руководителя учреждения об отсутствии (наличии) зафиксированных фактов нарушения требований законодательства</w:t>
            </w:r>
          </w:p>
        </w:tc>
      </w:tr>
      <w:tr w:rsidR="00985EF5" w:rsidRPr="00D617B5" w:rsidTr="00BA6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Своевременность предоставления  и достоверность запрашиваемой информации и отчётности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- отсутствие замечаний к срокам исполнения;</w:t>
            </w:r>
          </w:p>
          <w:p w:rsidR="00985EF5" w:rsidRDefault="00985EF5" w:rsidP="00040C8B"/>
          <w:p w:rsidR="00985EF5" w:rsidRDefault="00985EF5" w:rsidP="00040C8B">
            <w:r>
              <w:t>- наличие замечаний к срокам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  <w:r>
              <w:t>10</w:t>
            </w: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Справка МКУ</w:t>
            </w:r>
            <w:proofErr w:type="gramStart"/>
            <w:r>
              <w:t>«Л</w:t>
            </w:r>
            <w:proofErr w:type="gramEnd"/>
            <w:r>
              <w:t>янторское управления по культуре, спорту и делам молодёжи»</w:t>
            </w:r>
          </w:p>
        </w:tc>
      </w:tr>
      <w:tr w:rsidR="00985EF5" w:rsidRPr="00D617B5" w:rsidTr="00BA6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84607C">
            <w:r>
              <w:t>Обеспечение исполнения муниципального задания с соблюдением требований законодательства</w:t>
            </w:r>
          </w:p>
          <w:p w:rsidR="00103FEF" w:rsidRDefault="00103FEF" w:rsidP="0084607C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lastRenderedPageBreak/>
              <w:t>- исполнение не менее 95 %;</w:t>
            </w:r>
          </w:p>
          <w:p w:rsidR="00985EF5" w:rsidRDefault="00985EF5" w:rsidP="00040C8B">
            <w:r>
              <w:t xml:space="preserve">- не менее 80 % </w:t>
            </w:r>
          </w:p>
          <w:p w:rsidR="00985EF5" w:rsidRDefault="0047288F" w:rsidP="0047288F">
            <w:r>
              <w:t>- менее 80</w:t>
            </w:r>
            <w:r w:rsidR="00985EF5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  <w:r>
              <w:t>10</w:t>
            </w:r>
          </w:p>
          <w:p w:rsidR="00985EF5" w:rsidRDefault="00985EF5" w:rsidP="00040C8B">
            <w:pPr>
              <w:jc w:val="center"/>
            </w:pPr>
            <w:r>
              <w:t>5</w:t>
            </w:r>
          </w:p>
          <w:p w:rsidR="00985EF5" w:rsidRDefault="00985EF5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Отчёт руководителя учреждения</w:t>
            </w:r>
          </w:p>
        </w:tc>
      </w:tr>
      <w:tr w:rsidR="00985EF5" w:rsidRPr="00D617B5" w:rsidTr="00BA6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/>
          <w:p w:rsidR="00985EF5" w:rsidRDefault="00985EF5" w:rsidP="00040C8B">
            <w:r>
              <w:t>1.8.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/>
          <w:p w:rsidR="00985EF5" w:rsidRDefault="00985EF5" w:rsidP="00040C8B">
            <w:r>
              <w:t xml:space="preserve">Доля привлечения </w:t>
            </w:r>
          </w:p>
          <w:p w:rsidR="00985EF5" w:rsidRDefault="00985EF5" w:rsidP="00040C8B">
            <w:r>
              <w:t xml:space="preserve">средств от приносящей доход деятельности по отношению к фонду оплаты труда основного персонала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Pr="00985EF5" w:rsidRDefault="00985EF5" w:rsidP="00040C8B"/>
          <w:p w:rsidR="00985EF5" w:rsidRPr="00985EF5" w:rsidRDefault="00985EF5" w:rsidP="00040C8B">
            <w:r w:rsidRPr="00985EF5">
              <w:t>-  объём поступлений</w:t>
            </w:r>
          </w:p>
          <w:p w:rsidR="00985EF5" w:rsidRPr="00985EF5" w:rsidRDefault="00985EF5" w:rsidP="00040C8B">
            <w:r w:rsidRPr="00985EF5">
              <w:t xml:space="preserve">   свыше 10 %; </w:t>
            </w:r>
          </w:p>
          <w:p w:rsidR="00985EF5" w:rsidRPr="00985EF5" w:rsidRDefault="00985EF5" w:rsidP="00040C8B">
            <w:r w:rsidRPr="00985EF5">
              <w:t xml:space="preserve">- объем поступлений </w:t>
            </w:r>
          </w:p>
          <w:p w:rsidR="00985EF5" w:rsidRPr="00985EF5" w:rsidRDefault="00985EF5" w:rsidP="00040C8B">
            <w:r w:rsidRPr="00985EF5">
              <w:t>до 10 %;</w:t>
            </w:r>
          </w:p>
          <w:p w:rsidR="00985EF5" w:rsidRPr="00985EF5" w:rsidRDefault="00985EF5" w:rsidP="00516A67">
            <w:r w:rsidRPr="00985EF5">
              <w:t xml:space="preserve">- </w:t>
            </w:r>
            <w:r w:rsidR="00516A67">
              <w:t>о</w:t>
            </w:r>
            <w:r w:rsidRPr="00985EF5">
              <w:t xml:space="preserve">тсутствие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  <w:r>
              <w:t>20</w:t>
            </w:r>
          </w:p>
          <w:p w:rsidR="00985EF5" w:rsidRDefault="00985EF5" w:rsidP="00040C8B"/>
          <w:p w:rsidR="00985EF5" w:rsidRDefault="00985EF5" w:rsidP="00040C8B">
            <w:pPr>
              <w:jc w:val="center"/>
            </w:pPr>
            <w:r>
              <w:t>5</w:t>
            </w:r>
          </w:p>
          <w:p w:rsidR="00CF17CC" w:rsidRDefault="00CF17CC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84607C">
            <w:r>
              <w:t xml:space="preserve">Сметы доходов и расходов внебюджетных средств, выписки из реестров, документы, подтверждающие данные о </w:t>
            </w:r>
            <w:r w:rsidR="0084607C">
              <w:t>п</w:t>
            </w:r>
            <w:r>
              <w:t>ривлечённых  дополнительных финансовых средствах</w:t>
            </w:r>
          </w:p>
        </w:tc>
      </w:tr>
      <w:tr w:rsidR="00985EF5" w:rsidRPr="00D617B5" w:rsidTr="00BA6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 xml:space="preserve"> 1.9.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Соответствие требованиям безопасности (санитарно – эпидемиологической, пожарной и т.д.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 xml:space="preserve">- </w:t>
            </w:r>
            <w:r w:rsidR="00516A67">
              <w:t>о</w:t>
            </w:r>
            <w:r>
              <w:t>тсутствие предписаний</w:t>
            </w:r>
          </w:p>
          <w:p w:rsidR="00985EF5" w:rsidRDefault="00516A67" w:rsidP="00040C8B">
            <w:r>
              <w:t>- н</w:t>
            </w:r>
            <w:r w:rsidR="00985EF5">
              <w:t>аличие предписаний  с устранением в сроки, указанные в актах</w:t>
            </w:r>
          </w:p>
          <w:p w:rsidR="00985EF5" w:rsidRDefault="00516A67" w:rsidP="00040C8B">
            <w:r>
              <w:t>- с</w:t>
            </w:r>
            <w:r w:rsidR="00985EF5">
              <w:t>истематические предписания, не устраняемые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  <w:r>
              <w:t>20</w:t>
            </w:r>
          </w:p>
          <w:p w:rsidR="00985EF5" w:rsidRDefault="00985EF5" w:rsidP="00040C8B"/>
          <w:p w:rsidR="00985EF5" w:rsidRDefault="00985EF5" w:rsidP="00040C8B">
            <w:pPr>
              <w:jc w:val="center"/>
            </w:pPr>
            <w:r>
              <w:t>10</w:t>
            </w: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Отчёт руководителя учреждения, акты проверок, предписания,  документы подтверждающие выполнение предписаний</w:t>
            </w:r>
          </w:p>
        </w:tc>
      </w:tr>
      <w:tr w:rsidR="00985EF5" w:rsidRPr="00D617B5" w:rsidTr="00BA6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 xml:space="preserve">1.10.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roofErr w:type="gramStart"/>
            <w:r>
              <w:t>Контроль за</w:t>
            </w:r>
            <w:proofErr w:type="gramEnd"/>
            <w:r>
              <w:t xml:space="preserve"> состоянием зданий, систем инженерно – технического обеспечения</w:t>
            </w:r>
          </w:p>
          <w:p w:rsidR="00985EF5" w:rsidRDefault="00985EF5" w:rsidP="00040C8B">
            <w:r>
              <w:t>(обеспечение безаварийной, безотказной и бесперебойной работы инженерных и хозяйственно – эксплуатационных систем жизнеобеспечения учреждения)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-  отсутствие аварийных ситуаций;</w:t>
            </w:r>
          </w:p>
          <w:p w:rsidR="00985EF5" w:rsidRDefault="00985EF5" w:rsidP="00040C8B"/>
          <w:p w:rsidR="00985EF5" w:rsidRDefault="00985EF5" w:rsidP="00040C8B">
            <w:r>
              <w:t>-  наличие фактов аварийных</w:t>
            </w:r>
          </w:p>
          <w:p w:rsidR="00985EF5" w:rsidRDefault="00985EF5" w:rsidP="00040C8B">
            <w:r>
              <w:t>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  <w:r>
              <w:t>10</w:t>
            </w:r>
          </w:p>
          <w:p w:rsidR="00985EF5" w:rsidRDefault="00985EF5" w:rsidP="00040C8B"/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Отчёт руководителя. Справка МУ «Лянторское хозяйственно-эксплуатационное управление».</w:t>
            </w:r>
          </w:p>
        </w:tc>
      </w:tr>
      <w:tr w:rsidR="00985EF5" w:rsidRPr="00D617B5" w:rsidTr="00BA6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1.11.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Pr="00D85933" w:rsidRDefault="00985EF5" w:rsidP="00040C8B">
            <w:r w:rsidRPr="00D85933">
              <w:t xml:space="preserve">Реализация мероприятий по энергоэффективности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516A67" w:rsidP="00040C8B">
            <w:r>
              <w:t>- н</w:t>
            </w:r>
            <w:r w:rsidR="00985EF5">
              <w:t xml:space="preserve">аличие экономического эффекта (не менее 2 %) </w:t>
            </w:r>
          </w:p>
          <w:p w:rsidR="00985EF5" w:rsidRDefault="00985EF5" w:rsidP="00040C8B"/>
          <w:p w:rsidR="00985EF5" w:rsidRDefault="00516A67" w:rsidP="00040C8B">
            <w:r>
              <w:t>- о</w:t>
            </w:r>
            <w:r w:rsidR="00985EF5">
              <w:t>тсутствие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  <w:r>
              <w:t>10</w:t>
            </w: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Отчёты о результатах  энергоэффективности</w:t>
            </w:r>
            <w:r w:rsidR="0047288F">
              <w:t xml:space="preserve"> </w:t>
            </w:r>
            <w:r>
              <w:t>подтверждающие выполнение мероприятий: планы, отчёты, приказы, переписка и др.</w:t>
            </w:r>
          </w:p>
        </w:tc>
      </w:tr>
      <w:tr w:rsidR="00985EF5" w:rsidRPr="00D617B5" w:rsidTr="00BA6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1.12.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Состояние информатизации учреждения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-  100 % обеспеченность лицензионным программным обеспечением, а также  своевременная актуализация и обновление информации о деятельности учреждения на официальном сайте Администрации г. п. Лянтор</w:t>
            </w:r>
          </w:p>
          <w:p w:rsidR="00985EF5" w:rsidRDefault="00516A67" w:rsidP="0084607C">
            <w:r>
              <w:t>- о</w:t>
            </w:r>
            <w:r w:rsidR="00985EF5">
              <w:t>тсутствие вышеназванных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  <w:r>
              <w:t>10</w:t>
            </w: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Отчёт руководителя учреждения, документы подтверждающие деятельность в этом направлении</w:t>
            </w:r>
          </w:p>
          <w:p w:rsidR="00985EF5" w:rsidRDefault="00985EF5" w:rsidP="00040C8B"/>
        </w:tc>
      </w:tr>
      <w:tr w:rsidR="00985EF5" w:rsidRPr="00D617B5" w:rsidTr="00BA6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1.13.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Реализация целевых программ, получение грантов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516A67" w:rsidP="00040C8B">
            <w:r>
              <w:t>- у</w:t>
            </w:r>
            <w:r w:rsidR="00985EF5">
              <w:t xml:space="preserve">частие в программах (грантах), реализованных с достижением положительного результата </w:t>
            </w:r>
          </w:p>
          <w:p w:rsidR="00985EF5" w:rsidRDefault="00516A67" w:rsidP="00040C8B">
            <w:r>
              <w:t>- у</w:t>
            </w:r>
            <w:r w:rsidR="00985EF5">
              <w:t>частие (при наличии подтверждающих документов)</w:t>
            </w:r>
          </w:p>
          <w:p w:rsidR="00CF17CC" w:rsidRDefault="00516A67" w:rsidP="00040C8B">
            <w:r>
              <w:t>- о</w:t>
            </w:r>
            <w:r w:rsidR="00985EF5">
              <w:t>тсутствие</w:t>
            </w:r>
          </w:p>
          <w:p w:rsidR="0084607C" w:rsidRDefault="0084607C" w:rsidP="00040C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  <w:r>
              <w:t>20</w:t>
            </w:r>
          </w:p>
          <w:p w:rsidR="00985EF5" w:rsidRDefault="00985EF5" w:rsidP="00040C8B"/>
          <w:p w:rsidR="00985EF5" w:rsidRDefault="00985EF5" w:rsidP="00040C8B"/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  <w:r>
              <w:t>10</w:t>
            </w: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F5" w:rsidRDefault="00985EF5" w:rsidP="00040C8B"/>
        </w:tc>
      </w:tr>
      <w:tr w:rsidR="00985EF5" w:rsidRPr="00D617B5" w:rsidTr="00BA6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lastRenderedPageBreak/>
              <w:t>1.14.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 xml:space="preserve">Уровень укомплектованности кадрами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- отсутствие вакансий, уровень укомплектованности</w:t>
            </w:r>
          </w:p>
          <w:p w:rsidR="00985EF5" w:rsidRDefault="00985EF5" w:rsidP="00040C8B">
            <w:r>
              <w:t xml:space="preserve">   не менее 95 %</w:t>
            </w:r>
          </w:p>
          <w:p w:rsidR="00985EF5" w:rsidRDefault="00985EF5" w:rsidP="00040C8B">
            <w:r>
              <w:t>- не менее 85%</w:t>
            </w:r>
          </w:p>
          <w:p w:rsidR="00985EF5" w:rsidRDefault="00985EF5" w:rsidP="00040C8B">
            <w:r>
              <w:t>- до 85 %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/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  <w:r>
              <w:t>20</w:t>
            </w:r>
          </w:p>
          <w:p w:rsidR="00985EF5" w:rsidRDefault="00985EF5" w:rsidP="00040C8B">
            <w:pPr>
              <w:jc w:val="center"/>
            </w:pPr>
            <w:r>
              <w:t>5</w:t>
            </w:r>
          </w:p>
          <w:p w:rsidR="00985EF5" w:rsidRDefault="00985EF5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 xml:space="preserve">Информационно – аналитический отчёт руководителя учреждения </w:t>
            </w:r>
          </w:p>
        </w:tc>
      </w:tr>
      <w:tr w:rsidR="00985EF5" w:rsidRPr="00D617B5" w:rsidTr="00BA6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1.15.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Соблюдение трудового законодательства в учреждении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- отсутствие фактов нарушения трудового законодательства</w:t>
            </w:r>
          </w:p>
          <w:p w:rsidR="00985EF5" w:rsidRDefault="00985EF5" w:rsidP="00040C8B">
            <w:r>
              <w:t>- наличие фактов нарушения трудового законодательства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  <w:r>
              <w:t>10</w:t>
            </w: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Информационно – аналитический отчёт руководителя учреждения</w:t>
            </w:r>
          </w:p>
        </w:tc>
      </w:tr>
      <w:tr w:rsidR="00985EF5" w:rsidRPr="00D617B5" w:rsidTr="0084607C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  <w:r>
              <w:t>2. Основная деятельность</w:t>
            </w:r>
          </w:p>
          <w:p w:rsidR="0084607C" w:rsidRDefault="0084607C" w:rsidP="00040C8B">
            <w:pPr>
              <w:jc w:val="center"/>
            </w:pPr>
          </w:p>
        </w:tc>
      </w:tr>
      <w:tr w:rsidR="00985EF5" w:rsidRPr="00D617B5" w:rsidTr="0084607C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84607C">
            <w:pPr>
              <w:ind w:left="1080"/>
              <w:jc w:val="center"/>
            </w:pPr>
            <w:r>
              <w:t>2.1.Культурно-досуговы</w:t>
            </w:r>
            <w:r w:rsidR="0084607C">
              <w:t>х</w:t>
            </w:r>
            <w:r>
              <w:t xml:space="preserve"> учреждени</w:t>
            </w:r>
            <w:r w:rsidR="0084607C">
              <w:t>й</w:t>
            </w:r>
          </w:p>
          <w:p w:rsidR="0084607C" w:rsidRDefault="0084607C" w:rsidP="00985EF5">
            <w:pPr>
              <w:ind w:left="1080"/>
            </w:pPr>
          </w:p>
        </w:tc>
      </w:tr>
      <w:tr w:rsidR="00985EF5" w:rsidRPr="00D617B5" w:rsidTr="0084607C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7C" w:rsidRDefault="00985EF5" w:rsidP="00782D05">
            <w:pPr>
              <w:ind w:left="1080"/>
            </w:pPr>
            <w:r>
              <w:t>Дом культуры, Городской Дом Молодёжи</w:t>
            </w:r>
            <w:r w:rsidR="00782D05">
              <w:t>, Культурно – спортивный комплекс</w:t>
            </w:r>
          </w:p>
        </w:tc>
      </w:tr>
      <w:tr w:rsidR="00985EF5" w:rsidRPr="00D617B5" w:rsidTr="00846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2.1.1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Количество коллективов, имеющих звание «народный», «образцовый»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516A67" w:rsidP="00040C8B">
            <w:r>
              <w:t>- н</w:t>
            </w:r>
            <w:r w:rsidR="00985EF5">
              <w:t>е менее 4</w:t>
            </w:r>
          </w:p>
          <w:p w:rsidR="00985EF5" w:rsidRDefault="00985EF5" w:rsidP="00040C8B">
            <w:r>
              <w:t>- до 3</w:t>
            </w:r>
          </w:p>
          <w:p w:rsidR="00985EF5" w:rsidRDefault="00516A67" w:rsidP="00040C8B">
            <w:r>
              <w:t>- о</w:t>
            </w:r>
            <w:r w:rsidR="00985EF5">
              <w:t>тсутствует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  <w:r>
              <w:t>25</w:t>
            </w:r>
          </w:p>
          <w:p w:rsidR="00985EF5" w:rsidRDefault="00985EF5" w:rsidP="00040C8B">
            <w:pPr>
              <w:jc w:val="center"/>
            </w:pPr>
            <w:r>
              <w:t>10</w:t>
            </w:r>
          </w:p>
          <w:p w:rsidR="00985EF5" w:rsidRDefault="00985EF5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84607C" w:rsidP="00040C8B">
            <w:r>
              <w:t>Н</w:t>
            </w:r>
            <w:r w:rsidR="00985EF5">
              <w:t>аличие подтверждающих документов</w:t>
            </w:r>
          </w:p>
        </w:tc>
      </w:tr>
      <w:tr w:rsidR="00985EF5" w:rsidRPr="00D617B5" w:rsidTr="00846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2.1.2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r>
              <w:t>Результативность участия в конкурсах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516A67" w:rsidP="00040C8B">
            <w:r>
              <w:t>- н</w:t>
            </w:r>
            <w:r w:rsidR="00985EF5">
              <w:t xml:space="preserve">аличие всех уровней достижений –  в том,  числе международных </w:t>
            </w:r>
          </w:p>
          <w:p w:rsidR="00985EF5" w:rsidRDefault="00985EF5" w:rsidP="00040C8B"/>
          <w:p w:rsidR="00985EF5" w:rsidRDefault="00985EF5" w:rsidP="00040C8B">
            <w:r>
              <w:t xml:space="preserve">- наличие достижений (гран – </w:t>
            </w:r>
            <w:proofErr w:type="gramStart"/>
            <w:r>
              <w:t>при</w:t>
            </w:r>
            <w:proofErr w:type="gramEnd"/>
            <w:r>
              <w:t xml:space="preserve">, </w:t>
            </w:r>
            <w:proofErr w:type="gramStart"/>
            <w:r>
              <w:t>лауреаты</w:t>
            </w:r>
            <w:proofErr w:type="gramEnd"/>
            <w:r>
              <w:t>, дипломанты 1,2,3 степени, победитель в номинации) -</w:t>
            </w:r>
          </w:p>
          <w:p w:rsidR="00985EF5" w:rsidRDefault="0084607C" w:rsidP="00040C8B">
            <w:r>
              <w:t xml:space="preserve">в региональных, </w:t>
            </w:r>
            <w:r w:rsidR="00985EF5">
              <w:t>областных, всероссийских, окружных, районных</w:t>
            </w:r>
            <w:r w:rsidR="00CF17CC">
              <w:t>.</w:t>
            </w:r>
          </w:p>
          <w:p w:rsidR="00CF17CC" w:rsidRDefault="00CF17CC" w:rsidP="00040C8B"/>
          <w:p w:rsidR="00985EF5" w:rsidRDefault="00516A67" w:rsidP="00040C8B">
            <w:r>
              <w:t>- о</w:t>
            </w:r>
            <w:r w:rsidR="00985EF5">
              <w:t>тсутствие</w:t>
            </w:r>
            <w:r w:rsidR="00CF17CC">
              <w:t xml:space="preserve"> участия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985EF5" w:rsidP="00040C8B">
            <w:pPr>
              <w:jc w:val="center"/>
            </w:pPr>
            <w:r>
              <w:t>25</w:t>
            </w: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  <w:r>
              <w:t>10</w:t>
            </w: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</w:p>
          <w:p w:rsidR="00985EF5" w:rsidRDefault="00985EF5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5" w:rsidRDefault="0084607C" w:rsidP="00040C8B">
            <w:r>
              <w:t>Н</w:t>
            </w:r>
            <w:r w:rsidR="00985EF5">
              <w:t>аличие подтверждающих документов</w:t>
            </w:r>
          </w:p>
        </w:tc>
      </w:tr>
      <w:tr w:rsidR="00516A67" w:rsidRPr="00D617B5" w:rsidTr="0084607C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985EF5">
            <w:pPr>
              <w:ind w:firstLine="1027"/>
            </w:pPr>
            <w:r>
              <w:t>Центр прикладного творчества и ремёсел</w:t>
            </w:r>
          </w:p>
          <w:p w:rsidR="00516A67" w:rsidRDefault="00516A67" w:rsidP="00985EF5">
            <w:pPr>
              <w:ind w:firstLine="1027"/>
            </w:pPr>
          </w:p>
        </w:tc>
      </w:tr>
      <w:tr w:rsidR="00516A67" w:rsidRPr="00D617B5" w:rsidTr="00846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103FEF" w:rsidP="00516A67">
            <w:r>
              <w:t>2.1.3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>Количество мастеров надомников декоративно – прикладного творчества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 xml:space="preserve">- </w:t>
            </w:r>
            <w:r w:rsidR="0047288F">
              <w:t>до</w:t>
            </w:r>
            <w:r>
              <w:t xml:space="preserve"> 45</w:t>
            </w:r>
          </w:p>
          <w:p w:rsidR="00516A67" w:rsidRDefault="00516A67" w:rsidP="00040C8B">
            <w:r>
              <w:t>- до 20</w:t>
            </w:r>
          </w:p>
          <w:p w:rsidR="00516A67" w:rsidRDefault="00516A67" w:rsidP="00040C8B">
            <w:r>
              <w:t>- отсутствует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pPr>
              <w:jc w:val="center"/>
            </w:pPr>
            <w:r>
              <w:t>25</w:t>
            </w:r>
          </w:p>
          <w:p w:rsidR="00516A67" w:rsidRDefault="00516A67" w:rsidP="00040C8B">
            <w:pPr>
              <w:jc w:val="center"/>
            </w:pPr>
            <w:r>
              <w:t>10</w:t>
            </w:r>
          </w:p>
          <w:p w:rsidR="00516A67" w:rsidRDefault="00516A67" w:rsidP="00040C8B">
            <w:pPr>
              <w:jc w:val="center"/>
            </w:pPr>
            <w:r>
              <w:t xml:space="preserve">0 </w:t>
            </w:r>
          </w:p>
          <w:p w:rsidR="00516A67" w:rsidRDefault="00516A67" w:rsidP="00040C8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 xml:space="preserve">Информационно – аналитический отчёт руководителя учреждения, наличие карточек учёта </w:t>
            </w:r>
          </w:p>
        </w:tc>
      </w:tr>
      <w:tr w:rsidR="00516A67" w:rsidRPr="00D617B5" w:rsidTr="00846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103FEF" w:rsidP="00516A67">
            <w:r>
              <w:t>2.1.4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>Наличие участия в выставках, конкурсах различного уровня</w:t>
            </w:r>
          </w:p>
          <w:p w:rsidR="00516A67" w:rsidRDefault="00516A67" w:rsidP="00040C8B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F" w:rsidRDefault="00516A67" w:rsidP="00040C8B">
            <w:r>
              <w:t>- наличие высоких результатов, реализация выставочных проектов</w:t>
            </w:r>
            <w:r w:rsidR="00103FEF">
              <w:t>.</w:t>
            </w:r>
          </w:p>
          <w:p w:rsidR="00516A67" w:rsidRDefault="00103FEF" w:rsidP="00040C8B">
            <w:r>
              <w:t>-</w:t>
            </w:r>
            <w:r w:rsidR="00516A67">
              <w:t xml:space="preserve"> </w:t>
            </w:r>
            <w:r>
              <w:t>у</w:t>
            </w:r>
            <w:r w:rsidR="00516A67">
              <w:t>частие</w:t>
            </w:r>
            <w:r>
              <w:t>, реализация выставочных проектов</w:t>
            </w:r>
          </w:p>
          <w:p w:rsidR="00516A67" w:rsidRDefault="00516A67" w:rsidP="00040C8B">
            <w:r>
              <w:t>- отсутствие</w:t>
            </w:r>
            <w:r w:rsidR="00103FEF">
              <w:t xml:space="preserve"> участия, реализации выставочных проектов</w:t>
            </w:r>
          </w:p>
          <w:p w:rsidR="00516A67" w:rsidRDefault="00516A67" w:rsidP="00040C8B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pPr>
              <w:jc w:val="center"/>
            </w:pPr>
            <w:r>
              <w:t>25</w:t>
            </w:r>
          </w:p>
          <w:p w:rsidR="00516A67" w:rsidRDefault="00516A67" w:rsidP="00040C8B">
            <w:pPr>
              <w:jc w:val="center"/>
            </w:pPr>
          </w:p>
          <w:p w:rsidR="00516A67" w:rsidRDefault="00516A67" w:rsidP="00040C8B">
            <w:pPr>
              <w:jc w:val="center"/>
            </w:pPr>
          </w:p>
          <w:p w:rsidR="00516A67" w:rsidRDefault="00516A67" w:rsidP="00040C8B">
            <w:pPr>
              <w:jc w:val="center"/>
            </w:pPr>
            <w:r>
              <w:t>10</w:t>
            </w:r>
          </w:p>
          <w:p w:rsidR="00103FEF" w:rsidRDefault="00103FEF" w:rsidP="00040C8B">
            <w:pPr>
              <w:jc w:val="center"/>
            </w:pPr>
          </w:p>
          <w:p w:rsidR="00516A67" w:rsidRDefault="00516A67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pPr>
              <w:jc w:val="both"/>
            </w:pPr>
            <w:r>
              <w:t>Наличие подтверждающих документов</w:t>
            </w:r>
          </w:p>
        </w:tc>
      </w:tr>
      <w:tr w:rsidR="00516A67" w:rsidRPr="00D617B5" w:rsidTr="0084607C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84607C">
            <w:pPr>
              <w:jc w:val="center"/>
            </w:pPr>
            <w:r>
              <w:t>2.2 Культурно-просветительских учреждений (библиотеки, музеи)</w:t>
            </w:r>
          </w:p>
          <w:p w:rsidR="00516A67" w:rsidRDefault="00516A67" w:rsidP="00985EF5"/>
        </w:tc>
      </w:tr>
      <w:tr w:rsidR="00516A67" w:rsidRPr="00D617B5" w:rsidTr="0084607C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pPr>
              <w:ind w:firstLine="1027"/>
              <w:jc w:val="both"/>
            </w:pPr>
            <w:r>
              <w:t>Библиотеки</w:t>
            </w:r>
          </w:p>
        </w:tc>
      </w:tr>
      <w:tr w:rsidR="00516A67" w:rsidRPr="00D617B5" w:rsidTr="00846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>2.2.1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>Число читателей</w:t>
            </w:r>
            <w:r w:rsidR="00103FEF">
              <w:t xml:space="preserve"> по отношению к предыдущему периоду</w:t>
            </w:r>
          </w:p>
          <w:p w:rsidR="00103FEF" w:rsidRDefault="00103FEF" w:rsidP="00040C8B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 xml:space="preserve">- увеличение </w:t>
            </w:r>
          </w:p>
          <w:p w:rsidR="00516A67" w:rsidRDefault="00516A67" w:rsidP="00040C8B">
            <w:r>
              <w:t xml:space="preserve">- сохранение </w:t>
            </w:r>
          </w:p>
          <w:p w:rsidR="00516A67" w:rsidRDefault="00516A67" w:rsidP="00040C8B">
            <w:r>
              <w:t>- снижение показателя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pPr>
              <w:jc w:val="center"/>
            </w:pPr>
            <w:r>
              <w:t>25</w:t>
            </w:r>
          </w:p>
          <w:p w:rsidR="00516A67" w:rsidRDefault="00516A67" w:rsidP="00040C8B">
            <w:pPr>
              <w:jc w:val="center"/>
            </w:pPr>
            <w:r>
              <w:t>10</w:t>
            </w:r>
          </w:p>
          <w:p w:rsidR="00516A67" w:rsidRDefault="00516A67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67" w:rsidRDefault="00516A67" w:rsidP="00040C8B">
            <w:pPr>
              <w:jc w:val="both"/>
            </w:pPr>
            <w:r>
              <w:t xml:space="preserve">Отчёт руководителя учреждения, документы подтверждающие </w:t>
            </w:r>
            <w:r>
              <w:lastRenderedPageBreak/>
              <w:t>деятельность в этом направлении</w:t>
            </w:r>
          </w:p>
        </w:tc>
      </w:tr>
      <w:tr w:rsidR="00516A67" w:rsidRPr="00D617B5" w:rsidTr="00846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lastRenderedPageBreak/>
              <w:t>2.2.2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>Пополнение книжного фонда</w:t>
            </w:r>
            <w:r w:rsidR="00103FEF">
              <w:t xml:space="preserve"> по отношению к предыдущему периоду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 xml:space="preserve">- увеличение </w:t>
            </w:r>
          </w:p>
          <w:p w:rsidR="00516A67" w:rsidRDefault="00516A67" w:rsidP="00040C8B">
            <w:r>
              <w:t xml:space="preserve">- сохранение </w:t>
            </w:r>
          </w:p>
          <w:p w:rsidR="00516A67" w:rsidRDefault="00516A67" w:rsidP="00040C8B">
            <w:r>
              <w:t>- снижение показателя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pPr>
              <w:jc w:val="center"/>
            </w:pPr>
            <w:r>
              <w:t>25</w:t>
            </w:r>
          </w:p>
          <w:p w:rsidR="00516A67" w:rsidRDefault="00516A67" w:rsidP="00040C8B">
            <w:pPr>
              <w:jc w:val="center"/>
            </w:pPr>
            <w:r>
              <w:t>10</w:t>
            </w:r>
          </w:p>
          <w:p w:rsidR="00516A67" w:rsidRDefault="00516A67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pPr>
              <w:jc w:val="both"/>
            </w:pPr>
          </w:p>
        </w:tc>
      </w:tr>
      <w:tr w:rsidR="00516A67" w:rsidRPr="00D617B5" w:rsidTr="0084607C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pPr>
              <w:ind w:firstLine="1027"/>
            </w:pPr>
            <w:r w:rsidRPr="003C7B17">
              <w:lastRenderedPageBreak/>
              <w:t>Музеи</w:t>
            </w:r>
          </w:p>
          <w:p w:rsidR="00516A67" w:rsidRPr="003C7B17" w:rsidRDefault="00516A67" w:rsidP="00040C8B">
            <w:pPr>
              <w:ind w:firstLine="1027"/>
            </w:pPr>
          </w:p>
        </w:tc>
      </w:tr>
      <w:tr w:rsidR="00516A67" w:rsidRPr="00D617B5" w:rsidTr="00846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>2.2.3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>Наличие отдельных программ по проведению лекций, экскурсий, описанию фондов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>- не менее  2</w:t>
            </w:r>
          </w:p>
          <w:p w:rsidR="00516A67" w:rsidRDefault="00516A67" w:rsidP="00040C8B">
            <w:r>
              <w:t>-  1</w:t>
            </w:r>
          </w:p>
          <w:p w:rsidR="00516A67" w:rsidRDefault="00516A67" w:rsidP="00040C8B">
            <w:r>
              <w:t>- отсутствие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pPr>
              <w:jc w:val="center"/>
            </w:pPr>
            <w:r>
              <w:t>25</w:t>
            </w:r>
          </w:p>
          <w:p w:rsidR="00516A67" w:rsidRDefault="00516A67" w:rsidP="00040C8B">
            <w:pPr>
              <w:jc w:val="center"/>
            </w:pPr>
            <w:r>
              <w:t>10</w:t>
            </w:r>
          </w:p>
          <w:p w:rsidR="00516A67" w:rsidRDefault="00516A67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>Отчёт руководителя учреждения, документы подтверждающие деятельность в этом направлении</w:t>
            </w:r>
          </w:p>
        </w:tc>
      </w:tr>
      <w:tr w:rsidR="00516A67" w:rsidRPr="00D617B5" w:rsidTr="0084607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>2.2.4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>Оборот фонда</w:t>
            </w:r>
            <w:r w:rsidR="00103FEF">
              <w:t xml:space="preserve"> по отношению к предыдущему периоду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 xml:space="preserve">- увеличение </w:t>
            </w:r>
          </w:p>
          <w:p w:rsidR="00516A67" w:rsidRDefault="00516A67" w:rsidP="00040C8B">
            <w:r>
              <w:t xml:space="preserve">- сохранение </w:t>
            </w:r>
          </w:p>
          <w:p w:rsidR="00516A67" w:rsidRDefault="00516A67" w:rsidP="00040C8B">
            <w:r>
              <w:t>- снижение показателя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pPr>
              <w:jc w:val="center"/>
            </w:pPr>
            <w:r>
              <w:t>25</w:t>
            </w:r>
          </w:p>
          <w:p w:rsidR="00516A67" w:rsidRDefault="00516A67" w:rsidP="00040C8B">
            <w:pPr>
              <w:jc w:val="center"/>
            </w:pPr>
            <w:r>
              <w:t>10</w:t>
            </w:r>
          </w:p>
          <w:p w:rsidR="00516A67" w:rsidRDefault="00516A67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/>
        </w:tc>
      </w:tr>
      <w:tr w:rsidR="00516A67" w:rsidRPr="00D617B5" w:rsidTr="0084607C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pPr>
              <w:jc w:val="center"/>
            </w:pPr>
          </w:p>
          <w:p w:rsidR="00516A67" w:rsidRDefault="00516A67" w:rsidP="00040C8B">
            <w:pPr>
              <w:jc w:val="center"/>
            </w:pPr>
            <w:r w:rsidRPr="005D6514">
              <w:t>2.</w:t>
            </w:r>
            <w:r>
              <w:t>3</w:t>
            </w:r>
            <w:r w:rsidRPr="005D6514">
              <w:t xml:space="preserve"> Учреждений физической культуры и спорта</w:t>
            </w:r>
          </w:p>
          <w:p w:rsidR="00516A67" w:rsidRPr="005D6514" w:rsidRDefault="00516A67" w:rsidP="00040C8B">
            <w:pPr>
              <w:jc w:val="center"/>
            </w:pPr>
          </w:p>
        </w:tc>
      </w:tr>
      <w:tr w:rsidR="00516A67" w:rsidRPr="00D617B5" w:rsidTr="00846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>2.3.1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 xml:space="preserve">Сохранность контингента </w:t>
            </w:r>
            <w:proofErr w:type="gramStart"/>
            <w:r>
              <w:t>занимающихся</w:t>
            </w:r>
            <w:proofErr w:type="gramEnd"/>
            <w:r>
              <w:t xml:space="preserve"> от первоначального комплектования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>- не менее 75 %</w:t>
            </w:r>
          </w:p>
          <w:p w:rsidR="00516A67" w:rsidRDefault="00516A67" w:rsidP="00040C8B">
            <w:r>
              <w:t>- не менее 50%</w:t>
            </w:r>
          </w:p>
          <w:p w:rsidR="00516A67" w:rsidRDefault="00516A67" w:rsidP="00040C8B">
            <w:r>
              <w:t>- менее 50 %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pPr>
              <w:jc w:val="center"/>
            </w:pPr>
            <w:r>
              <w:t>25</w:t>
            </w:r>
          </w:p>
          <w:p w:rsidR="00516A67" w:rsidRDefault="00516A67" w:rsidP="00040C8B">
            <w:pPr>
              <w:jc w:val="center"/>
            </w:pPr>
            <w:r>
              <w:t>10</w:t>
            </w:r>
          </w:p>
          <w:p w:rsidR="00516A67" w:rsidRDefault="00516A67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>Отчёт руководителя учреждения, подтверждающие документы (итоговые протоколы СММ, журналы учёта)</w:t>
            </w:r>
          </w:p>
        </w:tc>
      </w:tr>
      <w:tr w:rsidR="00516A67" w:rsidRPr="00D617B5" w:rsidTr="00846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>2.3.2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>Наличие победителей</w:t>
            </w:r>
            <w:r w:rsidR="00103FEF">
              <w:t>,</w:t>
            </w:r>
            <w:r>
              <w:t xml:space="preserve"> призеров соревнований различного уровня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r>
              <w:t>- Международные,</w:t>
            </w:r>
          </w:p>
          <w:p w:rsidR="00516A67" w:rsidRDefault="00516A67" w:rsidP="00040C8B">
            <w:r>
              <w:t xml:space="preserve"> Всероссийские, региональные</w:t>
            </w:r>
          </w:p>
          <w:p w:rsidR="00516A67" w:rsidRDefault="00516A67" w:rsidP="00040C8B">
            <w:r>
              <w:t>- муниципальные</w:t>
            </w:r>
          </w:p>
          <w:p w:rsidR="00516A67" w:rsidRDefault="00516A67" w:rsidP="00040C8B">
            <w:r>
              <w:t>- отсутствие</w:t>
            </w:r>
            <w:r w:rsidR="00103FEF">
              <w:t xml:space="preserve"> победителей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Default="00516A67" w:rsidP="00040C8B">
            <w:pPr>
              <w:jc w:val="center"/>
            </w:pPr>
          </w:p>
          <w:p w:rsidR="00516A67" w:rsidRDefault="00516A67" w:rsidP="00040C8B">
            <w:pPr>
              <w:jc w:val="center"/>
            </w:pPr>
            <w:r>
              <w:t>25</w:t>
            </w:r>
          </w:p>
          <w:p w:rsidR="00516A67" w:rsidRDefault="00516A67" w:rsidP="00040C8B">
            <w:pPr>
              <w:jc w:val="center"/>
            </w:pPr>
            <w:r>
              <w:t>15</w:t>
            </w:r>
          </w:p>
          <w:p w:rsidR="00516A67" w:rsidRDefault="00516A67" w:rsidP="00040C8B">
            <w:pPr>
              <w:jc w:val="center"/>
            </w:pPr>
            <w: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7" w:rsidRDefault="00516A67" w:rsidP="00040C8B"/>
        </w:tc>
      </w:tr>
    </w:tbl>
    <w:p w:rsidR="00F11EAD" w:rsidRDefault="00F11EAD" w:rsidP="00F11EAD">
      <w:pPr>
        <w:rPr>
          <w:sz w:val="28"/>
          <w:szCs w:val="28"/>
        </w:rPr>
      </w:pPr>
    </w:p>
    <w:p w:rsidR="00F11EAD" w:rsidRDefault="00F11EAD" w:rsidP="00F11EAD">
      <w:pPr>
        <w:tabs>
          <w:tab w:val="left" w:pos="6480"/>
        </w:tabs>
        <w:ind w:left="2832"/>
      </w:pPr>
      <w:r>
        <w:t xml:space="preserve">                                                                                                        </w:t>
      </w:r>
    </w:p>
    <w:p w:rsidR="00F11EAD" w:rsidRDefault="00F11EAD" w:rsidP="00F11EAD"/>
    <w:p w:rsidR="00F11EAD" w:rsidRDefault="00F11EAD" w:rsidP="00F11EAD"/>
    <w:p w:rsidR="00F11EAD" w:rsidRDefault="00F11EAD" w:rsidP="00F11EAD"/>
    <w:p w:rsidR="00F11EAD" w:rsidRDefault="00F11EAD" w:rsidP="00F11EAD"/>
    <w:p w:rsidR="00F11EAD" w:rsidRDefault="00F11EAD" w:rsidP="00F11EAD"/>
    <w:p w:rsidR="00F11EAD" w:rsidRDefault="00F11EAD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103FEF" w:rsidRDefault="00103FEF" w:rsidP="00F11EAD"/>
    <w:p w:rsidR="0027225C" w:rsidRDefault="00721A63" w:rsidP="00721A63">
      <w:pPr>
        <w:tabs>
          <w:tab w:val="left" w:pos="6379"/>
        </w:tabs>
      </w:pPr>
      <w:r>
        <w:lastRenderedPageBreak/>
        <w:tab/>
      </w:r>
      <w:r w:rsidR="0027225C">
        <w:t>Приложение 2</w:t>
      </w:r>
      <w:r>
        <w:t xml:space="preserve"> к постановлению</w:t>
      </w:r>
    </w:p>
    <w:p w:rsidR="00721A63" w:rsidRPr="00985EF5" w:rsidRDefault="00721A63" w:rsidP="00721A63">
      <w:pPr>
        <w:tabs>
          <w:tab w:val="left" w:pos="6379"/>
        </w:tabs>
        <w:ind w:left="6372"/>
      </w:pPr>
      <w:r w:rsidRPr="00985EF5">
        <w:t>Администрации г</w:t>
      </w:r>
      <w:r>
        <w:t>ородского поселения Лянтор</w:t>
      </w:r>
    </w:p>
    <w:p w:rsidR="00721A63" w:rsidRDefault="00721A63" w:rsidP="00721A63">
      <w:pPr>
        <w:tabs>
          <w:tab w:val="left" w:pos="6379"/>
        </w:tabs>
      </w:pPr>
      <w:r>
        <w:rPr>
          <w:b/>
        </w:rPr>
        <w:tab/>
      </w:r>
      <w:r w:rsidRPr="00985EF5">
        <w:t>от</w:t>
      </w:r>
      <w:r>
        <w:t xml:space="preserve"> «</w:t>
      </w:r>
      <w:r w:rsidR="00C871A8">
        <w:t>11</w:t>
      </w:r>
      <w:r>
        <w:t xml:space="preserve">» </w:t>
      </w:r>
      <w:r w:rsidR="00EC7EF5">
        <w:t>июля</w:t>
      </w:r>
      <w:r>
        <w:t xml:space="preserve"> 2014 го</w:t>
      </w:r>
      <w:r w:rsidR="00C4458B">
        <w:t>д</w:t>
      </w:r>
      <w:r>
        <w:t xml:space="preserve">а № </w:t>
      </w:r>
      <w:r w:rsidR="00C871A8">
        <w:t>563</w:t>
      </w:r>
    </w:p>
    <w:p w:rsidR="00721A63" w:rsidRDefault="00721A63" w:rsidP="0027225C">
      <w:pPr>
        <w:tabs>
          <w:tab w:val="left" w:pos="6450"/>
        </w:tabs>
        <w:jc w:val="center"/>
      </w:pPr>
    </w:p>
    <w:p w:rsidR="00721A63" w:rsidRDefault="00721A63" w:rsidP="0027225C">
      <w:pPr>
        <w:tabs>
          <w:tab w:val="left" w:pos="6450"/>
        </w:tabs>
        <w:jc w:val="center"/>
      </w:pPr>
    </w:p>
    <w:p w:rsidR="00721A63" w:rsidRDefault="00721A63" w:rsidP="0027225C">
      <w:pPr>
        <w:tabs>
          <w:tab w:val="left" w:pos="6450"/>
        </w:tabs>
        <w:jc w:val="center"/>
      </w:pPr>
    </w:p>
    <w:p w:rsidR="00721A63" w:rsidRDefault="00721A63" w:rsidP="0027225C">
      <w:pPr>
        <w:tabs>
          <w:tab w:val="left" w:pos="6450"/>
        </w:tabs>
        <w:jc w:val="center"/>
      </w:pPr>
    </w:p>
    <w:p w:rsidR="0027225C" w:rsidRDefault="0027225C" w:rsidP="0027225C">
      <w:pPr>
        <w:tabs>
          <w:tab w:val="left" w:pos="6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Шкала перевода баллов </w:t>
      </w:r>
      <w:r w:rsidR="00607304">
        <w:rPr>
          <w:sz w:val="28"/>
          <w:szCs w:val="28"/>
        </w:rPr>
        <w:t xml:space="preserve">в процент премиальных </w:t>
      </w:r>
      <w:r>
        <w:rPr>
          <w:sz w:val="28"/>
          <w:szCs w:val="28"/>
        </w:rPr>
        <w:t>выплат</w:t>
      </w:r>
    </w:p>
    <w:p w:rsidR="0027225C" w:rsidRDefault="0027225C" w:rsidP="0027225C">
      <w:pPr>
        <w:tabs>
          <w:tab w:val="left" w:pos="645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7225C" w:rsidRPr="00D617B5" w:rsidTr="00D617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C" w:rsidRPr="00D617B5" w:rsidRDefault="0027225C" w:rsidP="00D617B5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 w:rsidRPr="00D617B5">
              <w:rPr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C" w:rsidRPr="00D617B5" w:rsidRDefault="0027225C" w:rsidP="00D617B5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 w:rsidRPr="00D617B5">
              <w:rPr>
                <w:sz w:val="28"/>
                <w:szCs w:val="28"/>
              </w:rPr>
              <w:t>% премиальных выплат</w:t>
            </w:r>
          </w:p>
        </w:tc>
      </w:tr>
      <w:tr w:rsidR="0027225C" w:rsidRPr="00D617B5" w:rsidTr="00D617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C" w:rsidRPr="00D617B5" w:rsidRDefault="008A419B" w:rsidP="00721A63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 w:rsidRPr="00D617B5">
              <w:rPr>
                <w:sz w:val="28"/>
                <w:szCs w:val="28"/>
              </w:rPr>
              <w:t>1</w:t>
            </w:r>
            <w:r w:rsidR="00721A63">
              <w:rPr>
                <w:sz w:val="28"/>
                <w:szCs w:val="28"/>
              </w:rPr>
              <w:t xml:space="preserve"> </w:t>
            </w:r>
            <w:r w:rsidRPr="00D617B5">
              <w:rPr>
                <w:sz w:val="28"/>
                <w:szCs w:val="28"/>
              </w:rPr>
              <w:t>-</w:t>
            </w:r>
            <w:r w:rsidR="00721A63">
              <w:rPr>
                <w:sz w:val="28"/>
                <w:szCs w:val="28"/>
              </w:rPr>
              <w:t xml:space="preserve"> 7</w:t>
            </w:r>
            <w:r w:rsidR="00277D5A" w:rsidRPr="00D617B5">
              <w:rPr>
                <w:sz w:val="28"/>
                <w:szCs w:val="28"/>
              </w:rP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C" w:rsidRPr="00D617B5" w:rsidRDefault="008A419B" w:rsidP="00D617B5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 w:rsidRPr="00D617B5">
              <w:rPr>
                <w:sz w:val="28"/>
                <w:szCs w:val="28"/>
              </w:rPr>
              <w:t>5</w:t>
            </w:r>
          </w:p>
        </w:tc>
      </w:tr>
      <w:tr w:rsidR="0027225C" w:rsidRPr="00D617B5" w:rsidTr="00D617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C" w:rsidRPr="00D617B5" w:rsidRDefault="00721A63" w:rsidP="00721A63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77D5A" w:rsidRPr="00D617B5">
              <w:rPr>
                <w:sz w:val="28"/>
                <w:szCs w:val="28"/>
              </w:rPr>
              <w:t xml:space="preserve">1 - </w:t>
            </w:r>
            <w:r w:rsidR="008A419B" w:rsidRPr="00D617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8A419B" w:rsidRPr="00D617B5">
              <w:rPr>
                <w:sz w:val="28"/>
                <w:szCs w:val="28"/>
              </w:rP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C" w:rsidRPr="00D617B5" w:rsidRDefault="008A419B" w:rsidP="00D617B5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 w:rsidRPr="00D617B5">
              <w:rPr>
                <w:sz w:val="28"/>
                <w:szCs w:val="28"/>
              </w:rPr>
              <w:t>10</w:t>
            </w:r>
          </w:p>
        </w:tc>
      </w:tr>
      <w:tr w:rsidR="008A419B" w:rsidRPr="00D617B5" w:rsidTr="00D617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B" w:rsidRPr="00D617B5" w:rsidRDefault="008A419B" w:rsidP="00721A63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 w:rsidRPr="00D617B5">
              <w:rPr>
                <w:sz w:val="28"/>
                <w:szCs w:val="28"/>
              </w:rPr>
              <w:t>1</w:t>
            </w:r>
            <w:r w:rsidR="00721A63">
              <w:rPr>
                <w:sz w:val="28"/>
                <w:szCs w:val="28"/>
              </w:rPr>
              <w:t>3</w:t>
            </w:r>
            <w:r w:rsidRPr="00D617B5">
              <w:rPr>
                <w:sz w:val="28"/>
                <w:szCs w:val="28"/>
              </w:rPr>
              <w:t>1 - 1</w:t>
            </w:r>
            <w:r w:rsidR="00721A63">
              <w:rPr>
                <w:sz w:val="28"/>
                <w:szCs w:val="28"/>
              </w:rPr>
              <w:t>9</w:t>
            </w:r>
            <w:r w:rsidRPr="00D617B5">
              <w:rPr>
                <w:sz w:val="28"/>
                <w:szCs w:val="28"/>
              </w:rP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B" w:rsidRPr="00D617B5" w:rsidRDefault="008A419B" w:rsidP="00D617B5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 w:rsidRPr="00D617B5">
              <w:rPr>
                <w:sz w:val="28"/>
                <w:szCs w:val="28"/>
              </w:rPr>
              <w:t>15</w:t>
            </w:r>
          </w:p>
        </w:tc>
      </w:tr>
      <w:tr w:rsidR="0027225C" w:rsidRPr="00D617B5" w:rsidTr="00D617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C" w:rsidRPr="00D617B5" w:rsidRDefault="008A419B" w:rsidP="00721A63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 w:rsidRPr="00D617B5">
              <w:rPr>
                <w:sz w:val="28"/>
                <w:szCs w:val="28"/>
              </w:rPr>
              <w:t>1</w:t>
            </w:r>
            <w:r w:rsidR="00721A63">
              <w:rPr>
                <w:sz w:val="28"/>
                <w:szCs w:val="28"/>
              </w:rPr>
              <w:t>9</w:t>
            </w:r>
            <w:r w:rsidR="00277D5A" w:rsidRPr="00D617B5">
              <w:rPr>
                <w:sz w:val="28"/>
                <w:szCs w:val="28"/>
              </w:rPr>
              <w:t>1</w:t>
            </w:r>
            <w:r w:rsidR="0027225C" w:rsidRPr="00D617B5">
              <w:rPr>
                <w:sz w:val="28"/>
                <w:szCs w:val="28"/>
              </w:rPr>
              <w:t xml:space="preserve"> - </w:t>
            </w:r>
            <w:r w:rsidRPr="00D617B5">
              <w:rPr>
                <w:sz w:val="28"/>
                <w:szCs w:val="28"/>
              </w:rPr>
              <w:t>2</w:t>
            </w:r>
            <w:r w:rsidR="00721A63">
              <w:rPr>
                <w:sz w:val="28"/>
                <w:szCs w:val="28"/>
              </w:rPr>
              <w:t>5</w:t>
            </w:r>
            <w:r w:rsidRPr="00D617B5">
              <w:rPr>
                <w:sz w:val="28"/>
                <w:szCs w:val="28"/>
              </w:rP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C" w:rsidRPr="00D617B5" w:rsidRDefault="0027225C" w:rsidP="00D617B5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 w:rsidRPr="00D617B5">
              <w:rPr>
                <w:sz w:val="28"/>
                <w:szCs w:val="28"/>
              </w:rPr>
              <w:t>20</w:t>
            </w:r>
          </w:p>
        </w:tc>
      </w:tr>
    </w:tbl>
    <w:p w:rsidR="0027225C" w:rsidRDefault="0027225C" w:rsidP="0027225C">
      <w:pPr>
        <w:tabs>
          <w:tab w:val="left" w:pos="7485"/>
        </w:tabs>
        <w:rPr>
          <w:sz w:val="28"/>
          <w:szCs w:val="28"/>
        </w:rPr>
      </w:pPr>
    </w:p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27225C" w:rsidRDefault="0027225C" w:rsidP="0027225C"/>
    <w:p w:rsidR="00FC1CAC" w:rsidRDefault="00FC1CAC" w:rsidP="004D30AE">
      <w:pPr>
        <w:tabs>
          <w:tab w:val="left" w:pos="2500"/>
        </w:tabs>
      </w:pPr>
    </w:p>
    <w:p w:rsidR="00B57C3F" w:rsidRDefault="00B57C3F" w:rsidP="004D30AE">
      <w:pPr>
        <w:tabs>
          <w:tab w:val="left" w:pos="2500"/>
        </w:tabs>
      </w:pPr>
    </w:p>
    <w:p w:rsidR="00B57C3F" w:rsidRDefault="00B57C3F" w:rsidP="004D30AE">
      <w:pPr>
        <w:tabs>
          <w:tab w:val="left" w:pos="2500"/>
        </w:tabs>
      </w:pPr>
    </w:p>
    <w:p w:rsidR="00AD289A" w:rsidRDefault="00AD289A" w:rsidP="00B57C3F">
      <w:pPr>
        <w:tabs>
          <w:tab w:val="left" w:pos="2500"/>
        </w:tabs>
        <w:jc w:val="center"/>
        <w:rPr>
          <w:sz w:val="28"/>
          <w:szCs w:val="28"/>
        </w:rPr>
      </w:pPr>
    </w:p>
    <w:sectPr w:rsidR="00AD289A" w:rsidSect="009463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4E" w:rsidRDefault="0017724E">
      <w:r>
        <w:separator/>
      </w:r>
    </w:p>
  </w:endnote>
  <w:endnote w:type="continuationSeparator" w:id="0">
    <w:p w:rsidR="0017724E" w:rsidRDefault="0017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4E" w:rsidRDefault="0017724E">
      <w:r>
        <w:separator/>
      </w:r>
    </w:p>
  </w:footnote>
  <w:footnote w:type="continuationSeparator" w:id="0">
    <w:p w:rsidR="0017724E" w:rsidRDefault="0017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BDE7368"/>
    <w:multiLevelType w:val="hybridMultilevel"/>
    <w:tmpl w:val="4CBC1654"/>
    <w:lvl w:ilvl="0" w:tplc="DDE430B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952BA5"/>
    <w:multiLevelType w:val="hybridMultilevel"/>
    <w:tmpl w:val="005AC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949BF"/>
    <w:multiLevelType w:val="multilevel"/>
    <w:tmpl w:val="E814D51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62641"/>
    <w:multiLevelType w:val="multilevel"/>
    <w:tmpl w:val="85745D9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6">
    <w:nsid w:val="48F93D68"/>
    <w:multiLevelType w:val="multilevel"/>
    <w:tmpl w:val="1A7A0F0E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70"/>
        </w:tabs>
        <w:ind w:left="87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>
    <w:nsid w:val="5827196A"/>
    <w:multiLevelType w:val="hybridMultilevel"/>
    <w:tmpl w:val="842AE446"/>
    <w:lvl w:ilvl="0" w:tplc="FFB45E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8C"/>
    <w:rsid w:val="000110CA"/>
    <w:rsid w:val="00015144"/>
    <w:rsid w:val="000213BE"/>
    <w:rsid w:val="00023436"/>
    <w:rsid w:val="000405FB"/>
    <w:rsid w:val="00040C8B"/>
    <w:rsid w:val="0005356D"/>
    <w:rsid w:val="00077503"/>
    <w:rsid w:val="000B3B50"/>
    <w:rsid w:val="00103FEF"/>
    <w:rsid w:val="00111455"/>
    <w:rsid w:val="0014026C"/>
    <w:rsid w:val="0015602A"/>
    <w:rsid w:val="00156365"/>
    <w:rsid w:val="00171546"/>
    <w:rsid w:val="0017724E"/>
    <w:rsid w:val="00187383"/>
    <w:rsid w:val="00197989"/>
    <w:rsid w:val="001A40A4"/>
    <w:rsid w:val="001E77FE"/>
    <w:rsid w:val="0021622C"/>
    <w:rsid w:val="00224911"/>
    <w:rsid w:val="0027225C"/>
    <w:rsid w:val="00277D5A"/>
    <w:rsid w:val="002C66E4"/>
    <w:rsid w:val="002D5F01"/>
    <w:rsid w:val="003113B1"/>
    <w:rsid w:val="00324730"/>
    <w:rsid w:val="00335FC9"/>
    <w:rsid w:val="0035083A"/>
    <w:rsid w:val="00351A94"/>
    <w:rsid w:val="00373B8C"/>
    <w:rsid w:val="003A6498"/>
    <w:rsid w:val="00407E67"/>
    <w:rsid w:val="004638EB"/>
    <w:rsid w:val="0047288F"/>
    <w:rsid w:val="00477121"/>
    <w:rsid w:val="004959EA"/>
    <w:rsid w:val="004A0D3D"/>
    <w:rsid w:val="004B553D"/>
    <w:rsid w:val="004D08CB"/>
    <w:rsid w:val="004D30AE"/>
    <w:rsid w:val="004E02A9"/>
    <w:rsid w:val="004E19A7"/>
    <w:rsid w:val="004F16AF"/>
    <w:rsid w:val="004F308D"/>
    <w:rsid w:val="00501C20"/>
    <w:rsid w:val="0050309F"/>
    <w:rsid w:val="00516A67"/>
    <w:rsid w:val="00537EFE"/>
    <w:rsid w:val="00545360"/>
    <w:rsid w:val="0055123C"/>
    <w:rsid w:val="00555DAD"/>
    <w:rsid w:val="00560171"/>
    <w:rsid w:val="005734C7"/>
    <w:rsid w:val="005A0A1E"/>
    <w:rsid w:val="005B508C"/>
    <w:rsid w:val="005B7A92"/>
    <w:rsid w:val="005D0D44"/>
    <w:rsid w:val="005D4BE4"/>
    <w:rsid w:val="005D6514"/>
    <w:rsid w:val="005F0559"/>
    <w:rsid w:val="00607304"/>
    <w:rsid w:val="00614F52"/>
    <w:rsid w:val="0062336E"/>
    <w:rsid w:val="006659AC"/>
    <w:rsid w:val="006B08C2"/>
    <w:rsid w:val="00721A63"/>
    <w:rsid w:val="00733435"/>
    <w:rsid w:val="007375D0"/>
    <w:rsid w:val="00746B92"/>
    <w:rsid w:val="00751A1F"/>
    <w:rsid w:val="00755625"/>
    <w:rsid w:val="00776FB4"/>
    <w:rsid w:val="00782D05"/>
    <w:rsid w:val="007A08AB"/>
    <w:rsid w:val="007C11A8"/>
    <w:rsid w:val="007E3743"/>
    <w:rsid w:val="00802BA5"/>
    <w:rsid w:val="0084607C"/>
    <w:rsid w:val="00846DE5"/>
    <w:rsid w:val="008629D0"/>
    <w:rsid w:val="00862E13"/>
    <w:rsid w:val="008A28E6"/>
    <w:rsid w:val="008A419B"/>
    <w:rsid w:val="008F4073"/>
    <w:rsid w:val="00901775"/>
    <w:rsid w:val="00935B29"/>
    <w:rsid w:val="0094638C"/>
    <w:rsid w:val="00952D0E"/>
    <w:rsid w:val="00983ABB"/>
    <w:rsid w:val="00985EF5"/>
    <w:rsid w:val="009A37B5"/>
    <w:rsid w:val="009D2BC5"/>
    <w:rsid w:val="009E2E10"/>
    <w:rsid w:val="00A7424A"/>
    <w:rsid w:val="00AB5ECB"/>
    <w:rsid w:val="00AC0C69"/>
    <w:rsid w:val="00AC1810"/>
    <w:rsid w:val="00AD289A"/>
    <w:rsid w:val="00B0797F"/>
    <w:rsid w:val="00B34BCF"/>
    <w:rsid w:val="00B57C3F"/>
    <w:rsid w:val="00B70E5A"/>
    <w:rsid w:val="00BA204B"/>
    <w:rsid w:val="00BA683A"/>
    <w:rsid w:val="00C149AB"/>
    <w:rsid w:val="00C4458B"/>
    <w:rsid w:val="00C76B29"/>
    <w:rsid w:val="00C812DA"/>
    <w:rsid w:val="00C84EAB"/>
    <w:rsid w:val="00C871A8"/>
    <w:rsid w:val="00CB768E"/>
    <w:rsid w:val="00CD13F9"/>
    <w:rsid w:val="00CF17CC"/>
    <w:rsid w:val="00CF1A36"/>
    <w:rsid w:val="00D30124"/>
    <w:rsid w:val="00D31D75"/>
    <w:rsid w:val="00D407D7"/>
    <w:rsid w:val="00D525C4"/>
    <w:rsid w:val="00D617B5"/>
    <w:rsid w:val="00D7748B"/>
    <w:rsid w:val="00D973CA"/>
    <w:rsid w:val="00DD540A"/>
    <w:rsid w:val="00DE2B75"/>
    <w:rsid w:val="00E1758A"/>
    <w:rsid w:val="00E5226C"/>
    <w:rsid w:val="00E859D4"/>
    <w:rsid w:val="00EA0BF4"/>
    <w:rsid w:val="00EA5B87"/>
    <w:rsid w:val="00EC0ADB"/>
    <w:rsid w:val="00EC7EF5"/>
    <w:rsid w:val="00EE21D4"/>
    <w:rsid w:val="00EE2D1C"/>
    <w:rsid w:val="00EE3DEF"/>
    <w:rsid w:val="00EE7605"/>
    <w:rsid w:val="00F0557A"/>
    <w:rsid w:val="00F11EAD"/>
    <w:rsid w:val="00F30B19"/>
    <w:rsid w:val="00F44862"/>
    <w:rsid w:val="00F90A83"/>
    <w:rsid w:val="00F93977"/>
    <w:rsid w:val="00FB719A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60171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5602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qFormat/>
    <w:rsid w:val="007334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C44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6">
    <w:name w:val="Основной текст_"/>
    <w:basedOn w:val="a0"/>
    <w:link w:val="2"/>
    <w:rsid w:val="00C4458B"/>
    <w:rPr>
      <w:sz w:val="27"/>
      <w:szCs w:val="27"/>
      <w:shd w:val="clear" w:color="auto" w:fill="FFFFFF"/>
    </w:rPr>
  </w:style>
  <w:style w:type="character" w:customStyle="1" w:styleId="10">
    <w:name w:val="Основной текст1"/>
    <w:basedOn w:val="a6"/>
    <w:rsid w:val="00C4458B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C4458B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60171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5602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qFormat/>
    <w:rsid w:val="007334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C44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6">
    <w:name w:val="Основной текст_"/>
    <w:basedOn w:val="a0"/>
    <w:link w:val="2"/>
    <w:rsid w:val="00C4458B"/>
    <w:rPr>
      <w:sz w:val="27"/>
      <w:szCs w:val="27"/>
      <w:shd w:val="clear" w:color="auto" w:fill="FFFFFF"/>
    </w:rPr>
  </w:style>
  <w:style w:type="character" w:customStyle="1" w:styleId="10">
    <w:name w:val="Основной текст1"/>
    <w:basedOn w:val="a6"/>
    <w:rsid w:val="00C4458B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C4458B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3AA22-048C-4A88-A24C-5FB82498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2014-07-12T06:40:00Z</cp:lastPrinted>
  <dcterms:created xsi:type="dcterms:W3CDTF">2014-07-14T02:50:00Z</dcterms:created>
  <dcterms:modified xsi:type="dcterms:W3CDTF">2014-07-14T02:50:00Z</dcterms:modified>
</cp:coreProperties>
</file>