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FD" w:rsidRDefault="00876AFD" w:rsidP="00876AFD">
      <w:pPr>
        <w:jc w:val="center"/>
      </w:pPr>
      <w:r w:rsidRPr="009111B1">
        <w:rPr>
          <w:rFonts w:eastAsia="Calibri"/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9846588" r:id="rId7"/>
        </w:object>
      </w:r>
      <w:r>
        <w:rPr>
          <w:rFonts w:eastAsia="Calibri"/>
        </w:rPr>
        <w:br/>
      </w:r>
    </w:p>
    <w:p w:rsidR="00876AFD" w:rsidRDefault="00876AFD" w:rsidP="00876AF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76AFD" w:rsidRDefault="00876AFD" w:rsidP="00876AF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76AFD" w:rsidRDefault="00876AFD" w:rsidP="00876AFD">
      <w:pPr>
        <w:jc w:val="center"/>
        <w:rPr>
          <w:rFonts w:eastAsia="Calibri"/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76AFD" w:rsidRDefault="00876AFD" w:rsidP="00876AF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76AFD" w:rsidRDefault="00876AFD" w:rsidP="00876AFD">
      <w:pPr>
        <w:jc w:val="center"/>
        <w:rPr>
          <w:rFonts w:eastAsia="Calibri"/>
          <w:b/>
          <w:sz w:val="32"/>
          <w:szCs w:val="20"/>
        </w:rPr>
      </w:pPr>
    </w:p>
    <w:p w:rsidR="00876AFD" w:rsidRDefault="00876AFD" w:rsidP="00876AF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76AFD" w:rsidRDefault="00876AFD" w:rsidP="00876AFD">
      <w:pPr>
        <w:rPr>
          <w:rFonts w:eastAsia="Calibri"/>
          <w:sz w:val="28"/>
        </w:rPr>
      </w:pPr>
    </w:p>
    <w:p w:rsidR="00876AFD" w:rsidRPr="00876AFD" w:rsidRDefault="00876AFD" w:rsidP="00876AF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67883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июля 2015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967883">
        <w:rPr>
          <w:sz w:val="28"/>
          <w:szCs w:val="28"/>
        </w:rPr>
        <w:t>556</w:t>
      </w:r>
      <w:r>
        <w:rPr>
          <w:sz w:val="28"/>
          <w:szCs w:val="28"/>
        </w:rPr>
        <w:t xml:space="preserve">                     </w:t>
      </w:r>
    </w:p>
    <w:p w:rsidR="00876AFD" w:rsidRDefault="00876AFD" w:rsidP="00876AFD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</w:t>
      </w:r>
    </w:p>
    <w:p w:rsidR="00876AFD" w:rsidRDefault="00876AFD" w:rsidP="003459FF">
      <w:pPr>
        <w:jc w:val="both"/>
        <w:rPr>
          <w:sz w:val="28"/>
        </w:rPr>
      </w:pPr>
    </w:p>
    <w:p w:rsidR="00876AFD" w:rsidRDefault="003459FF" w:rsidP="003459FF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городского</w:t>
      </w:r>
      <w:proofErr w:type="gramEnd"/>
      <w:r w:rsidR="00C46CD3">
        <w:rPr>
          <w:sz w:val="28"/>
        </w:rPr>
        <w:t xml:space="preserve">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 xml:space="preserve">туристического слёта </w:t>
      </w:r>
    </w:p>
    <w:p w:rsidR="003459FF" w:rsidRDefault="003459FF" w:rsidP="003459FF">
      <w:pPr>
        <w:jc w:val="both"/>
        <w:rPr>
          <w:sz w:val="28"/>
        </w:rPr>
      </w:pPr>
      <w:r>
        <w:rPr>
          <w:sz w:val="28"/>
        </w:rPr>
        <w:t>работающей молодёжи «Адреналин»</w:t>
      </w:r>
    </w:p>
    <w:p w:rsidR="003459FF" w:rsidRDefault="003459FF" w:rsidP="007720D4">
      <w:pPr>
        <w:jc w:val="both"/>
        <w:rPr>
          <w:sz w:val="28"/>
          <w:szCs w:val="28"/>
        </w:rPr>
      </w:pPr>
    </w:p>
    <w:p w:rsidR="003459FF" w:rsidRDefault="003459FF" w:rsidP="0034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жизни, популяризации спорта, туризма среди работающей молодёжи</w:t>
      </w:r>
      <w:r w:rsidR="00654F6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="00F073D8">
        <w:rPr>
          <w:sz w:val="28"/>
          <w:szCs w:val="28"/>
        </w:rPr>
        <w:t xml:space="preserve"> программой</w:t>
      </w:r>
      <w:r>
        <w:rPr>
          <w:sz w:val="28"/>
          <w:szCs w:val="28"/>
        </w:rPr>
        <w:t xml:space="preserve"> мероприятий</w:t>
      </w:r>
      <w:r w:rsidR="00654F6C">
        <w:rPr>
          <w:sz w:val="28"/>
          <w:szCs w:val="28"/>
        </w:rPr>
        <w:t xml:space="preserve"> </w:t>
      </w:r>
      <w:r w:rsidR="00263CE1">
        <w:rPr>
          <w:sz w:val="28"/>
          <w:szCs w:val="28"/>
        </w:rPr>
        <w:t>по про</w:t>
      </w:r>
      <w:r w:rsidR="00D3241D">
        <w:rPr>
          <w:sz w:val="28"/>
          <w:szCs w:val="28"/>
        </w:rPr>
        <w:t xml:space="preserve">ведению Года </w:t>
      </w:r>
      <w:r w:rsidR="00AC0EDA">
        <w:rPr>
          <w:sz w:val="28"/>
          <w:szCs w:val="28"/>
        </w:rPr>
        <w:t>празднования 70-й годовщины Победы в Великой Отечественной войне</w:t>
      </w:r>
      <w:r w:rsidR="00263CE1">
        <w:rPr>
          <w:sz w:val="28"/>
          <w:szCs w:val="28"/>
        </w:rPr>
        <w:t xml:space="preserve"> 1941-1945 г.г.</w:t>
      </w:r>
      <w:r w:rsidR="00AC0EDA">
        <w:rPr>
          <w:sz w:val="28"/>
          <w:szCs w:val="28"/>
        </w:rPr>
        <w:t xml:space="preserve"> </w:t>
      </w:r>
      <w:r w:rsidR="00D3241D">
        <w:rPr>
          <w:sz w:val="28"/>
          <w:szCs w:val="28"/>
        </w:rPr>
        <w:t xml:space="preserve">в городе </w:t>
      </w:r>
      <w:proofErr w:type="spellStart"/>
      <w:r w:rsidR="00D3241D"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</w:p>
    <w:p w:rsidR="003459FF" w:rsidRPr="007522B1" w:rsidRDefault="00DB6A9A" w:rsidP="00CC11AA">
      <w:pPr>
        <w:pStyle w:val="a3"/>
        <w:numPr>
          <w:ilvl w:val="0"/>
          <w:numId w:val="4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B6A9A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r w:rsidR="002C3C26">
        <w:rPr>
          <w:sz w:val="28"/>
          <w:szCs w:val="28"/>
        </w:rPr>
        <w:t xml:space="preserve">Шабалина О.В.) </w:t>
      </w:r>
      <w:r w:rsidRPr="00DB6A9A">
        <w:rPr>
          <w:sz w:val="28"/>
          <w:szCs w:val="28"/>
        </w:rPr>
        <w:t>организовать проведение</w:t>
      </w:r>
      <w:r w:rsidR="00967483" w:rsidRPr="00967483">
        <w:rPr>
          <w:sz w:val="28"/>
          <w:szCs w:val="28"/>
        </w:rPr>
        <w:t xml:space="preserve"> </w:t>
      </w:r>
      <w:r w:rsidRPr="00DB6A9A">
        <w:rPr>
          <w:sz w:val="28"/>
          <w:szCs w:val="28"/>
        </w:rPr>
        <w:t xml:space="preserve"> </w:t>
      </w:r>
      <w:r w:rsidR="00967483" w:rsidRPr="00967483">
        <w:rPr>
          <w:sz w:val="28"/>
          <w:szCs w:val="28"/>
        </w:rPr>
        <w:t xml:space="preserve">   </w:t>
      </w:r>
      <w:r w:rsidR="00634DDC">
        <w:rPr>
          <w:sz w:val="28"/>
          <w:szCs w:val="28"/>
        </w:rPr>
        <w:t xml:space="preserve">    </w:t>
      </w:r>
      <w:r w:rsidR="00B33C9D">
        <w:rPr>
          <w:sz w:val="28"/>
          <w:szCs w:val="28"/>
        </w:rPr>
        <w:t>21-22 августа 2015</w:t>
      </w:r>
      <w:r>
        <w:rPr>
          <w:sz w:val="28"/>
          <w:szCs w:val="28"/>
        </w:rPr>
        <w:t xml:space="preserve"> года городского туристического слёта работающей молодёжи «Адреналин».</w:t>
      </w:r>
    </w:p>
    <w:p w:rsidR="007522B1" w:rsidRPr="00E8344E" w:rsidRDefault="003459FF" w:rsidP="00E8344E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3459FF" w:rsidRDefault="007522B1" w:rsidP="00CC11A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1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Положение о проведении городского туристического слёта работающей молодёжи «Адреналин» (приложение </w:t>
      </w:r>
      <w:r w:rsidR="007E15FA">
        <w:rPr>
          <w:sz w:val="28"/>
        </w:rPr>
        <w:t>1</w:t>
      </w:r>
      <w:r w:rsidR="003459FF">
        <w:rPr>
          <w:sz w:val="28"/>
        </w:rPr>
        <w:t>).</w:t>
      </w:r>
    </w:p>
    <w:p w:rsidR="003459FF" w:rsidRDefault="000D424C" w:rsidP="00CC11AA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8344E">
        <w:rPr>
          <w:sz w:val="28"/>
        </w:rPr>
        <w:t>2</w:t>
      </w:r>
      <w:r>
        <w:rPr>
          <w:sz w:val="28"/>
        </w:rPr>
        <w:t xml:space="preserve">. </w:t>
      </w:r>
      <w:r w:rsidR="003459FF">
        <w:rPr>
          <w:sz w:val="28"/>
        </w:rPr>
        <w:t xml:space="preserve">План мероприятий по подготовке и проведению городского туристического слёта работающей молодёжи «Адреналин» (приложение </w:t>
      </w:r>
      <w:r w:rsidR="007E15FA">
        <w:rPr>
          <w:sz w:val="28"/>
        </w:rPr>
        <w:t>2</w:t>
      </w:r>
      <w:r w:rsidR="003459FF">
        <w:rPr>
          <w:sz w:val="28"/>
        </w:rPr>
        <w:t>).</w:t>
      </w:r>
    </w:p>
    <w:p w:rsidR="003459FF" w:rsidRDefault="00CC11AA" w:rsidP="00CC11AA">
      <w:pPr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  <w:r w:rsidR="00DB53E9">
        <w:rPr>
          <w:sz w:val="28"/>
          <w:szCs w:val="28"/>
        </w:rPr>
        <w:t>Управлению экономики (</w:t>
      </w:r>
      <w:proofErr w:type="spellStart"/>
      <w:r w:rsidR="00DB53E9">
        <w:rPr>
          <w:sz w:val="28"/>
          <w:szCs w:val="28"/>
        </w:rPr>
        <w:t>Жест</w:t>
      </w:r>
      <w:r w:rsidR="002C3C26">
        <w:rPr>
          <w:sz w:val="28"/>
          <w:szCs w:val="28"/>
        </w:rPr>
        <w:t>о</w:t>
      </w:r>
      <w:r w:rsidR="00DB53E9">
        <w:rPr>
          <w:sz w:val="28"/>
          <w:szCs w:val="28"/>
        </w:rPr>
        <w:t>вский</w:t>
      </w:r>
      <w:proofErr w:type="spellEnd"/>
      <w:r w:rsidR="00DB53E9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2C3C26">
        <w:rPr>
          <w:sz w:val="28"/>
          <w:szCs w:val="28"/>
        </w:rPr>
        <w:t>Геложина</w:t>
      </w:r>
      <w:proofErr w:type="spellEnd"/>
      <w:r w:rsidR="002C3C26">
        <w:rPr>
          <w:sz w:val="28"/>
          <w:szCs w:val="28"/>
        </w:rPr>
        <w:t xml:space="preserve"> Л</w:t>
      </w:r>
      <w:r w:rsidR="00DB53E9">
        <w:rPr>
          <w:sz w:val="28"/>
          <w:szCs w:val="28"/>
        </w:rPr>
        <w:t>.</w:t>
      </w:r>
      <w:r w:rsidR="002C3C26">
        <w:rPr>
          <w:sz w:val="28"/>
          <w:szCs w:val="28"/>
        </w:rPr>
        <w:t>М.</w:t>
      </w:r>
      <w:r w:rsidR="00DB53E9">
        <w:rPr>
          <w:sz w:val="28"/>
          <w:szCs w:val="28"/>
        </w:rPr>
        <w:t>),  муниципальному казённому учреждению «Лянторское управление по культуре, спорту и делам молодёжи» (</w:t>
      </w:r>
      <w:r w:rsidR="002C3C26">
        <w:rPr>
          <w:sz w:val="28"/>
          <w:szCs w:val="28"/>
        </w:rPr>
        <w:t>Шабалина О.В.</w:t>
      </w:r>
      <w:r w:rsidR="00654F6C">
        <w:rPr>
          <w:sz w:val="28"/>
          <w:szCs w:val="28"/>
        </w:rPr>
        <w:t xml:space="preserve">), </w:t>
      </w:r>
      <w:r w:rsidR="00DB53E9" w:rsidRPr="001F75E8">
        <w:rPr>
          <w:sz w:val="28"/>
          <w:szCs w:val="28"/>
        </w:rPr>
        <w:t xml:space="preserve"> </w:t>
      </w:r>
      <w:r w:rsidR="00DB53E9">
        <w:rPr>
          <w:sz w:val="28"/>
          <w:szCs w:val="28"/>
        </w:rPr>
        <w:t>муниципальному учреждению «Лянторское хозяйственно-эксплуатационное управл</w:t>
      </w:r>
      <w:r w:rsidR="002C3C26">
        <w:rPr>
          <w:sz w:val="28"/>
          <w:szCs w:val="28"/>
        </w:rPr>
        <w:t>ение» (Журавлев А.И.</w:t>
      </w:r>
      <w:r w:rsidR="00DB53E9">
        <w:rPr>
          <w:sz w:val="28"/>
          <w:szCs w:val="28"/>
        </w:rPr>
        <w:t>), муниципальному учреждению культуры «Гор</w:t>
      </w:r>
      <w:r w:rsidR="002C3C26">
        <w:rPr>
          <w:sz w:val="28"/>
          <w:szCs w:val="28"/>
        </w:rPr>
        <w:t>одской Дом Молодёжи «Строитель»</w:t>
      </w:r>
      <w:r w:rsidR="00DB53E9">
        <w:rPr>
          <w:sz w:val="28"/>
          <w:szCs w:val="28"/>
        </w:rPr>
        <w:t xml:space="preserve"> (Кузьмина Ж.С.),   муниципальному учреждению  «Центр физической культуры и спорта «Юность» (</w:t>
      </w:r>
      <w:proofErr w:type="spellStart"/>
      <w:r w:rsidR="00DB53E9">
        <w:rPr>
          <w:sz w:val="28"/>
          <w:szCs w:val="28"/>
        </w:rPr>
        <w:t>Титовский</w:t>
      </w:r>
      <w:proofErr w:type="spellEnd"/>
      <w:r w:rsidR="00DB53E9">
        <w:rPr>
          <w:sz w:val="28"/>
          <w:szCs w:val="28"/>
        </w:rPr>
        <w:t xml:space="preserve"> В.В.) обеспечить выполнение мероприятий согласно плану  подготовки и проведения 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C46CD3" w:rsidRPr="00CC11AA" w:rsidRDefault="00CC11AA" w:rsidP="00CC11AA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DB53E9" w:rsidRPr="00DB53E9">
        <w:rPr>
          <w:sz w:val="28"/>
          <w:szCs w:val="28"/>
        </w:rPr>
        <w:t xml:space="preserve">4. Рекомендовать  отделу полиции № 1(дислокация </w:t>
      </w:r>
      <w:proofErr w:type="spellStart"/>
      <w:r w:rsidR="00DB53E9" w:rsidRPr="00DB53E9">
        <w:rPr>
          <w:sz w:val="28"/>
          <w:szCs w:val="28"/>
        </w:rPr>
        <w:t>г</w:t>
      </w:r>
      <w:proofErr w:type="gramStart"/>
      <w:r w:rsidR="00DB53E9" w:rsidRPr="00DB53E9">
        <w:rPr>
          <w:sz w:val="28"/>
          <w:szCs w:val="28"/>
        </w:rPr>
        <w:t>.Л</w:t>
      </w:r>
      <w:proofErr w:type="gramEnd"/>
      <w:r w:rsidR="00DB53E9" w:rsidRPr="00DB53E9">
        <w:rPr>
          <w:sz w:val="28"/>
          <w:szCs w:val="28"/>
        </w:rPr>
        <w:t>янтор</w:t>
      </w:r>
      <w:proofErr w:type="spellEnd"/>
      <w:r w:rsidR="00DB53E9" w:rsidRPr="00DB53E9">
        <w:rPr>
          <w:sz w:val="28"/>
          <w:szCs w:val="28"/>
        </w:rPr>
        <w:t xml:space="preserve">) ОМВД России по </w:t>
      </w:r>
      <w:proofErr w:type="spellStart"/>
      <w:r w:rsidR="00DB53E9" w:rsidRPr="00DB53E9">
        <w:rPr>
          <w:sz w:val="28"/>
          <w:szCs w:val="28"/>
        </w:rPr>
        <w:t>Сургутскому</w:t>
      </w:r>
      <w:proofErr w:type="spellEnd"/>
      <w:r w:rsidR="00DB53E9" w:rsidRPr="00DB53E9">
        <w:rPr>
          <w:sz w:val="28"/>
          <w:szCs w:val="28"/>
        </w:rPr>
        <w:t xml:space="preserve"> </w:t>
      </w:r>
      <w:r w:rsidR="00DB53E9" w:rsidRPr="007720D4">
        <w:rPr>
          <w:sz w:val="28"/>
          <w:szCs w:val="28"/>
        </w:rPr>
        <w:t>району (</w:t>
      </w:r>
      <w:proofErr w:type="spellStart"/>
      <w:r w:rsidR="00DB53E9" w:rsidRPr="007720D4">
        <w:rPr>
          <w:sz w:val="28"/>
          <w:szCs w:val="28"/>
        </w:rPr>
        <w:t>Хоружий</w:t>
      </w:r>
      <w:proofErr w:type="spellEnd"/>
      <w:r w:rsidR="00DB53E9" w:rsidRPr="007720D4">
        <w:rPr>
          <w:sz w:val="28"/>
          <w:szCs w:val="28"/>
        </w:rPr>
        <w:t xml:space="preserve"> А.Н.),</w:t>
      </w:r>
      <w:r w:rsidR="00DB53E9" w:rsidRPr="00DB53E9">
        <w:rPr>
          <w:sz w:val="28"/>
          <w:szCs w:val="28"/>
        </w:rPr>
        <w:t xml:space="preserve"> </w:t>
      </w:r>
      <w:r w:rsidR="00DB53E9" w:rsidRPr="00847A77">
        <w:rPr>
          <w:sz w:val="28"/>
          <w:szCs w:val="28"/>
        </w:rPr>
        <w:t xml:space="preserve">отделу государственной инспекции безопасности дорожного движения </w:t>
      </w:r>
      <w:r w:rsidR="00847A77" w:rsidRPr="00DB53E9">
        <w:rPr>
          <w:sz w:val="28"/>
          <w:szCs w:val="28"/>
        </w:rPr>
        <w:t xml:space="preserve">(дислокация </w:t>
      </w:r>
      <w:proofErr w:type="spellStart"/>
      <w:r w:rsidR="00847A77" w:rsidRPr="00DB53E9">
        <w:rPr>
          <w:sz w:val="28"/>
          <w:szCs w:val="28"/>
        </w:rPr>
        <w:t>г.Лянтор</w:t>
      </w:r>
      <w:proofErr w:type="spellEnd"/>
      <w:r w:rsidR="00847A77" w:rsidRPr="00DB53E9">
        <w:rPr>
          <w:sz w:val="28"/>
          <w:szCs w:val="28"/>
        </w:rPr>
        <w:t xml:space="preserve">) </w:t>
      </w:r>
      <w:r w:rsidR="00DB53E9" w:rsidRPr="00847A77">
        <w:rPr>
          <w:sz w:val="28"/>
          <w:szCs w:val="28"/>
        </w:rPr>
        <w:t xml:space="preserve">ОМВД России по </w:t>
      </w:r>
      <w:proofErr w:type="spellStart"/>
      <w:r w:rsidR="00DB53E9" w:rsidRPr="00847A77">
        <w:rPr>
          <w:sz w:val="28"/>
          <w:szCs w:val="28"/>
        </w:rPr>
        <w:t>Сур</w:t>
      </w:r>
      <w:r w:rsidR="00AC0EDA" w:rsidRPr="00847A77">
        <w:rPr>
          <w:sz w:val="28"/>
          <w:szCs w:val="28"/>
        </w:rPr>
        <w:t>гутскому</w:t>
      </w:r>
      <w:proofErr w:type="spellEnd"/>
      <w:r w:rsidR="00AC0EDA" w:rsidRPr="00847A77">
        <w:rPr>
          <w:sz w:val="28"/>
          <w:szCs w:val="28"/>
        </w:rPr>
        <w:t xml:space="preserve"> району (</w:t>
      </w:r>
      <w:proofErr w:type="spellStart"/>
      <w:r w:rsidR="00AC0EDA" w:rsidRPr="00847A77">
        <w:rPr>
          <w:sz w:val="28"/>
          <w:szCs w:val="28"/>
        </w:rPr>
        <w:t>Фурьев</w:t>
      </w:r>
      <w:proofErr w:type="spellEnd"/>
      <w:r w:rsidR="00AC0EDA" w:rsidRPr="00847A77">
        <w:rPr>
          <w:sz w:val="28"/>
          <w:szCs w:val="28"/>
        </w:rPr>
        <w:t xml:space="preserve"> И.Л.</w:t>
      </w:r>
      <w:r w:rsidR="00DB53E9" w:rsidRPr="00847A77">
        <w:rPr>
          <w:sz w:val="28"/>
          <w:szCs w:val="28"/>
        </w:rPr>
        <w:t xml:space="preserve">), </w:t>
      </w:r>
      <w:r w:rsidR="00DB53E9" w:rsidRPr="00DB53E9">
        <w:rPr>
          <w:sz w:val="28"/>
          <w:szCs w:val="28"/>
        </w:rPr>
        <w:t xml:space="preserve">федеральному государственному казённому учреждению «2 отряд Федеральной противопожарной службы по </w:t>
      </w:r>
      <w:proofErr w:type="spellStart"/>
      <w:r w:rsidR="00DB53E9" w:rsidRPr="00DB53E9">
        <w:rPr>
          <w:sz w:val="28"/>
          <w:szCs w:val="28"/>
        </w:rPr>
        <w:t>ХМАО-Югре</w:t>
      </w:r>
      <w:proofErr w:type="spellEnd"/>
      <w:r w:rsidR="00DB53E9" w:rsidRPr="00DB53E9">
        <w:rPr>
          <w:sz w:val="28"/>
          <w:szCs w:val="28"/>
        </w:rPr>
        <w:t>»</w:t>
      </w:r>
      <w:r w:rsidR="00DB53E9" w:rsidRPr="007720D4">
        <w:rPr>
          <w:sz w:val="28"/>
          <w:szCs w:val="28"/>
        </w:rPr>
        <w:t xml:space="preserve"> </w:t>
      </w:r>
      <w:r w:rsidR="00DB53E9" w:rsidRPr="007720D4">
        <w:rPr>
          <w:sz w:val="28"/>
          <w:szCs w:val="28"/>
        </w:rPr>
        <w:lastRenderedPageBreak/>
        <w:t>(Степанов В.Г.)</w:t>
      </w:r>
      <w:r w:rsidR="00263CE1">
        <w:rPr>
          <w:sz w:val="28"/>
          <w:szCs w:val="28"/>
        </w:rPr>
        <w:t xml:space="preserve"> </w:t>
      </w:r>
      <w:r w:rsidR="00DB53E9" w:rsidRPr="00DB53E9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DB53E9">
        <w:rPr>
          <w:sz w:val="28"/>
          <w:szCs w:val="28"/>
        </w:rPr>
        <w:t xml:space="preserve"> </w:t>
      </w:r>
      <w:r w:rsidR="00DB53E9">
        <w:rPr>
          <w:sz w:val="28"/>
        </w:rPr>
        <w:t>городского туристического слёта работающей молодёжи «Адреналин».</w:t>
      </w:r>
    </w:p>
    <w:p w:rsidR="00C46CD3" w:rsidRDefault="00DB53E9" w:rsidP="007E15FA">
      <w:pPr>
        <w:ind w:firstLine="708"/>
        <w:jc w:val="both"/>
        <w:rPr>
          <w:sz w:val="28"/>
          <w:szCs w:val="28"/>
        </w:rPr>
      </w:pPr>
      <w:r w:rsidRPr="00CC11AA">
        <w:rPr>
          <w:sz w:val="28"/>
          <w:szCs w:val="28"/>
        </w:rPr>
        <w:t xml:space="preserve">5. </w:t>
      </w:r>
      <w:proofErr w:type="gramStart"/>
      <w:r w:rsidRPr="00CC11AA">
        <w:rPr>
          <w:sz w:val="28"/>
          <w:szCs w:val="28"/>
        </w:rPr>
        <w:t>Контроль за</w:t>
      </w:r>
      <w:proofErr w:type="gramEnd"/>
      <w:r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C46CD3" w:rsidRDefault="00C46CD3" w:rsidP="007E15FA">
      <w:pPr>
        <w:ind w:firstLine="708"/>
        <w:jc w:val="both"/>
        <w:rPr>
          <w:sz w:val="28"/>
          <w:szCs w:val="28"/>
        </w:rPr>
      </w:pPr>
    </w:p>
    <w:p w:rsidR="00B35BE3" w:rsidRPr="007E15FA" w:rsidRDefault="00B35BE3" w:rsidP="007E15FA">
      <w:pPr>
        <w:ind w:firstLine="708"/>
        <w:jc w:val="both"/>
        <w:rPr>
          <w:sz w:val="28"/>
          <w:szCs w:val="28"/>
        </w:rPr>
      </w:pPr>
    </w:p>
    <w:p w:rsidR="007720D4" w:rsidRDefault="002C3C26" w:rsidP="003459FF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20D4">
        <w:rPr>
          <w:sz w:val="28"/>
        </w:rPr>
        <w:tab/>
      </w:r>
      <w:r w:rsidR="007720D4">
        <w:rPr>
          <w:sz w:val="28"/>
        </w:rPr>
        <w:tab/>
      </w:r>
      <w:r w:rsidR="007720D4">
        <w:rPr>
          <w:sz w:val="28"/>
        </w:rPr>
        <w:tab/>
      </w:r>
      <w:r w:rsidR="007720D4">
        <w:rPr>
          <w:sz w:val="28"/>
        </w:rPr>
        <w:tab/>
      </w:r>
      <w:r w:rsidR="007720D4">
        <w:rPr>
          <w:sz w:val="28"/>
        </w:rPr>
        <w:tab/>
      </w:r>
      <w:r>
        <w:rPr>
          <w:sz w:val="28"/>
        </w:rPr>
        <w:t xml:space="preserve">          </w:t>
      </w:r>
      <w:r w:rsidR="00876AFD">
        <w:rPr>
          <w:sz w:val="28"/>
        </w:rPr>
        <w:t xml:space="preserve">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С.А.Махиня</w:t>
      </w:r>
      <w:proofErr w:type="spellEnd"/>
    </w:p>
    <w:p w:rsidR="007E15FA" w:rsidRDefault="007E15FA" w:rsidP="003459FF">
      <w:pPr>
        <w:jc w:val="both"/>
        <w:rPr>
          <w:sz w:val="28"/>
        </w:rPr>
      </w:pPr>
    </w:p>
    <w:p w:rsidR="00ED103D" w:rsidRDefault="00ED103D" w:rsidP="003459FF">
      <w:pPr>
        <w:jc w:val="both"/>
        <w:rPr>
          <w:sz w:val="28"/>
        </w:rPr>
      </w:pPr>
    </w:p>
    <w:p w:rsidR="00B35BE3" w:rsidRDefault="00B35BE3" w:rsidP="003459FF">
      <w:pPr>
        <w:jc w:val="both"/>
        <w:rPr>
          <w:sz w:val="28"/>
        </w:rPr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876AFD" w:rsidP="00E71040">
      <w:pPr>
        <w:ind w:left="5812"/>
      </w:pPr>
    </w:p>
    <w:p w:rsidR="00876AFD" w:rsidRDefault="00E71040" w:rsidP="00E71040">
      <w:pPr>
        <w:ind w:left="5812"/>
      </w:pPr>
      <w:r>
        <w:t>Приложение 1</w:t>
      </w:r>
      <w:r w:rsidRPr="003106B7">
        <w:t xml:space="preserve">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E71040" w:rsidRPr="003106B7" w:rsidRDefault="00E71040" w:rsidP="00E71040">
      <w:pPr>
        <w:ind w:left="5812"/>
      </w:pPr>
      <w:r>
        <w:t xml:space="preserve">поселения </w:t>
      </w:r>
      <w:proofErr w:type="spellStart"/>
      <w:r w:rsidRPr="003106B7">
        <w:t>Лянтор</w:t>
      </w:r>
      <w:proofErr w:type="spellEnd"/>
      <w:r w:rsidRPr="003106B7">
        <w:t xml:space="preserve">                                                                                </w:t>
      </w:r>
      <w:r>
        <w:t xml:space="preserve">       от «</w:t>
      </w:r>
      <w:r w:rsidR="00967883">
        <w:t>30</w:t>
      </w:r>
      <w:r>
        <w:t>» июля 2015</w:t>
      </w:r>
      <w:r w:rsidRPr="003106B7">
        <w:t xml:space="preserve"> года  №</w:t>
      </w:r>
      <w:r>
        <w:t xml:space="preserve">  </w:t>
      </w:r>
      <w:r w:rsidR="00967883">
        <w:t>556</w:t>
      </w:r>
    </w:p>
    <w:p w:rsidR="00D9695A" w:rsidRDefault="00D9695A" w:rsidP="00D9695A">
      <w:pPr>
        <w:ind w:left="2967" w:firstLine="48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9695A" w:rsidRPr="00676B40" w:rsidRDefault="00D9695A" w:rsidP="00D9695A">
      <w:pPr>
        <w:ind w:left="3540" w:firstLine="708"/>
        <w:rPr>
          <w:b/>
          <w:sz w:val="28"/>
          <w:szCs w:val="28"/>
        </w:rPr>
      </w:pPr>
      <w:r w:rsidRPr="00676B40">
        <w:rPr>
          <w:b/>
          <w:sz w:val="28"/>
          <w:szCs w:val="28"/>
        </w:rPr>
        <w:t>ПОЛОЖЕНИЕ</w:t>
      </w: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городского туристического слёта</w:t>
      </w: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Настоящее положение о проведении городского туристического слёта «Адреналин» (далее – Слёт) определяет условия, порядок и сроки его проведения. 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Слёт проводится в рамках празднования мероприятий, посвящённых 70-й годовщине Победы в Великой Отечественной войне 1941-1945 годов.</w:t>
      </w:r>
    </w:p>
    <w:p w:rsidR="00D9695A" w:rsidRPr="003156FF" w:rsidRDefault="00D9695A" w:rsidP="00D9695A">
      <w:pPr>
        <w:ind w:firstLine="567"/>
        <w:jc w:val="both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Слёт проводится с целью: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молодёжи;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туризма, совершенствования навыков, связанных с туризмом;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контактов, укрепления связей между коллективами работающей молодёжи города.</w:t>
      </w:r>
    </w:p>
    <w:p w:rsidR="00D9695A" w:rsidRPr="00676B40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F6226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Организаторами слёта являю</w:t>
      </w:r>
      <w:r w:rsidR="00D9695A">
        <w:rPr>
          <w:sz w:val="28"/>
          <w:szCs w:val="28"/>
        </w:rPr>
        <w:t>тся муниципальное казённое учреждение  «Лянторское управление по культуре, спорту и делам молодёжи»,</w:t>
      </w:r>
      <w:r w:rsidR="003B316A">
        <w:rPr>
          <w:sz w:val="28"/>
          <w:szCs w:val="28"/>
        </w:rPr>
        <w:t xml:space="preserve"> </w:t>
      </w:r>
      <w:r w:rsidR="00D9695A">
        <w:rPr>
          <w:sz w:val="28"/>
          <w:szCs w:val="28"/>
        </w:rPr>
        <w:t>муниципальное учреждение культуры «Го</w:t>
      </w:r>
      <w:r w:rsidR="00AE2992">
        <w:rPr>
          <w:sz w:val="28"/>
          <w:szCs w:val="28"/>
        </w:rPr>
        <w:t>родской Дом М</w:t>
      </w:r>
      <w:r w:rsidR="003B316A">
        <w:rPr>
          <w:sz w:val="28"/>
          <w:szCs w:val="28"/>
        </w:rPr>
        <w:t>олодёжи «Строитель</w:t>
      </w:r>
      <w:r w:rsidR="00D9695A">
        <w:rPr>
          <w:sz w:val="28"/>
          <w:szCs w:val="28"/>
        </w:rPr>
        <w:t>», муниципальное учреждение «Центр физической культуры и спорта «Юность».</w:t>
      </w:r>
    </w:p>
    <w:p w:rsidR="00D9695A" w:rsidRDefault="00D9695A" w:rsidP="00D9695A">
      <w:pPr>
        <w:jc w:val="both"/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BF1752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4.1. </w:t>
      </w:r>
      <w:r w:rsidR="00D9695A">
        <w:rPr>
          <w:sz w:val="28"/>
          <w:szCs w:val="28"/>
        </w:rPr>
        <w:t>В Слёте принимают участие команды молодёжи коллективов предприятий, учреждений и организаций города.</w:t>
      </w:r>
    </w:p>
    <w:p w:rsidR="00D9695A" w:rsidRDefault="00BF1752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4.2. </w:t>
      </w:r>
      <w:r w:rsidR="00D9695A">
        <w:rPr>
          <w:sz w:val="28"/>
          <w:szCs w:val="28"/>
        </w:rPr>
        <w:t>Состав команды – 10 человек.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4.3.</w:t>
      </w:r>
      <w:r w:rsidR="00BF1752">
        <w:rPr>
          <w:sz w:val="28"/>
          <w:szCs w:val="28"/>
        </w:rPr>
        <w:t> </w:t>
      </w:r>
      <w:r>
        <w:rPr>
          <w:sz w:val="28"/>
          <w:szCs w:val="28"/>
        </w:rPr>
        <w:t>Для участия в Слёте необходимо подать заявку</w:t>
      </w:r>
      <w:r w:rsidRPr="00AE6962">
        <w:rPr>
          <w:sz w:val="28"/>
          <w:szCs w:val="28"/>
        </w:rPr>
        <w:t xml:space="preserve"> </w:t>
      </w:r>
      <w:r>
        <w:rPr>
          <w:sz w:val="28"/>
          <w:szCs w:val="28"/>
        </w:rPr>
        <w:t>до 4 августа 2015 года  в</w:t>
      </w:r>
      <w:r w:rsidRPr="00F035E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молодёжных инициатив «Лидер» МУК «ГДМ «Строитель»  (ул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стонских дорожников, строение 40, тел./факс 21-158 адрес электронной почты:</w:t>
      </w:r>
      <w:r w:rsidR="00AE299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TriseevaED</w:t>
      </w:r>
      <w:proofErr w:type="spellEnd"/>
      <w:r w:rsidRPr="0034019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34019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E2992">
        <w:rPr>
          <w:sz w:val="28"/>
          <w:szCs w:val="28"/>
        </w:rPr>
        <w:t>) по форме (Приложение к положению).</w:t>
      </w:r>
      <w:proofErr w:type="gramEnd"/>
    </w:p>
    <w:p w:rsidR="00D9695A" w:rsidRPr="00D520D1" w:rsidRDefault="00D9695A" w:rsidP="00D9695A">
      <w:pPr>
        <w:jc w:val="both"/>
        <w:rPr>
          <w:sz w:val="16"/>
          <w:szCs w:val="16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и место проведения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Сроки проведения Слёта:  21-22  августа 2015 года.</w:t>
      </w:r>
    </w:p>
    <w:p w:rsidR="00D9695A" w:rsidRDefault="00D9695A" w:rsidP="00D9695A">
      <w:pPr>
        <w:ind w:firstLine="708"/>
      </w:pPr>
      <w:r>
        <w:rPr>
          <w:sz w:val="28"/>
          <w:szCs w:val="28"/>
        </w:rPr>
        <w:t>5.2. Место проведения: природная зона, район поста ГИБДД.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слёта:</w:t>
      </w:r>
    </w:p>
    <w:p w:rsidR="00D9695A" w:rsidRPr="003156FF" w:rsidRDefault="00D9695A" w:rsidP="00D9695A">
      <w:pPr>
        <w:ind w:firstLine="708"/>
        <w:jc w:val="both"/>
        <w:rPr>
          <w:sz w:val="16"/>
          <w:szCs w:val="16"/>
        </w:rPr>
      </w:pPr>
    </w:p>
    <w:p w:rsidR="000730D9" w:rsidRDefault="00D9695A" w:rsidP="000730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21.08.2015 года: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3"/>
        <w:gridCol w:w="8366"/>
      </w:tblGrid>
      <w:tr w:rsidR="00477C3D" w:rsidTr="000730D9">
        <w:tc>
          <w:tcPr>
            <w:tcW w:w="1809" w:type="dxa"/>
          </w:tcPr>
          <w:p w:rsidR="00477C3D" w:rsidRDefault="00477C3D" w:rsidP="00073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18.00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заезд участников, разбивка лагеря;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073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18.00 - 18.20  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торжественное открытие слёта;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18.20 - 19.00  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представления команд «Парад войск»;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19.00 - 20.10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полоса  «</w:t>
            </w:r>
            <w:proofErr w:type="spellStart"/>
            <w:r>
              <w:rPr>
                <w:sz w:val="28"/>
                <w:szCs w:val="28"/>
              </w:rPr>
              <w:t>Фрироуп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730D9">
              <w:rPr>
                <w:sz w:val="28"/>
                <w:szCs w:val="28"/>
              </w:rPr>
              <w:t>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19.00 - 20.10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конкурс туристического блюда «Кухня - фронтовая, кухня - полевая»;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20.10 - 21.00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«Песни военных лет»;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0730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22.00 - 01-00</w:t>
            </w:r>
          </w:p>
        </w:tc>
        <w:tc>
          <w:tcPr>
            <w:tcW w:w="8613" w:type="dxa"/>
          </w:tcPr>
          <w:p w:rsidR="00477C3D" w:rsidRDefault="00477C3D" w:rsidP="000730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тематическая дискотечная программа.</w:t>
            </w:r>
          </w:p>
        </w:tc>
      </w:tr>
    </w:tbl>
    <w:p w:rsidR="00477C3D" w:rsidRDefault="00D9695A" w:rsidP="000730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22.08.2015 года: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3"/>
        <w:gridCol w:w="8366"/>
      </w:tblGrid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09.00 - 09.30  </w:t>
            </w:r>
          </w:p>
        </w:tc>
        <w:tc>
          <w:tcPr>
            <w:tcW w:w="8613" w:type="dxa"/>
          </w:tcPr>
          <w:p w:rsidR="00477C3D" w:rsidRP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утренняя перекличка, зарядка «Разбуди туриста»;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09.30 - 10.00</w:t>
            </w:r>
          </w:p>
        </w:tc>
        <w:tc>
          <w:tcPr>
            <w:tcW w:w="8613" w:type="dxa"/>
          </w:tcPr>
          <w:p w:rsidR="00477C3D" w:rsidRPr="00477C3D" w:rsidRDefault="00477C3D" w:rsidP="000730D9">
            <w:pPr>
              <w:ind w:left="1985" w:hanging="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бивуаков;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10.00 - 10.30</w:t>
            </w:r>
          </w:p>
        </w:tc>
        <w:tc>
          <w:tcPr>
            <w:tcW w:w="8613" w:type="dxa"/>
          </w:tcPr>
          <w:p w:rsidR="00477C3D" w:rsidRPr="00477C3D" w:rsidRDefault="00477C3D" w:rsidP="000730D9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построение, награждение победителей конкурсов представления команд,  туристической песни, туристического блюда;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10.30 - 13.00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туристическая «Полоса препятствий»;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13.00 - 14.00</w:t>
            </w:r>
          </w:p>
        </w:tc>
        <w:tc>
          <w:tcPr>
            <w:tcW w:w="8613" w:type="dxa"/>
          </w:tcPr>
          <w:p w:rsidR="00477C3D" w:rsidRPr="00477C3D" w:rsidRDefault="00477C3D" w:rsidP="000730D9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конкурса бивуаков, туристической   «Полосы препятствий»;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14.00 - 14.30</w:t>
            </w:r>
          </w:p>
        </w:tc>
        <w:tc>
          <w:tcPr>
            <w:tcW w:w="8613" w:type="dxa"/>
          </w:tcPr>
          <w:p w:rsidR="00477C3D" w:rsidRDefault="00477C3D" w:rsidP="000730D9">
            <w:pPr>
              <w:ind w:left="1985" w:hanging="1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построение, награждение победителей конкурса бивуаков,</w:t>
            </w:r>
          </w:p>
          <w:p w:rsidR="00477C3D" w:rsidRPr="00477C3D" w:rsidRDefault="00477C3D" w:rsidP="0007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туристической «Полосы пре</w:t>
            </w:r>
            <w:r w:rsidR="000730D9">
              <w:rPr>
                <w:sz w:val="28"/>
                <w:szCs w:val="28"/>
              </w:rPr>
              <w:t xml:space="preserve">пятствий»,  награждение команды      </w:t>
            </w:r>
            <w:r>
              <w:rPr>
                <w:sz w:val="28"/>
                <w:szCs w:val="28"/>
              </w:rPr>
              <w:t xml:space="preserve">победителя Слёта, закрытие; </w:t>
            </w:r>
          </w:p>
        </w:tc>
      </w:tr>
      <w:tr w:rsidR="00477C3D" w:rsidTr="000730D9">
        <w:tc>
          <w:tcPr>
            <w:tcW w:w="1809" w:type="dxa"/>
          </w:tcPr>
          <w:p w:rsidR="00477C3D" w:rsidRDefault="00477C3D" w:rsidP="00477C3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14.30 - 15.00</w:t>
            </w:r>
          </w:p>
        </w:tc>
        <w:tc>
          <w:tcPr>
            <w:tcW w:w="8613" w:type="dxa"/>
          </w:tcPr>
          <w:p w:rsidR="00477C3D" w:rsidRDefault="00477C3D" w:rsidP="000730D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отъезд участников</w:t>
            </w:r>
            <w:r w:rsidR="000730D9">
              <w:rPr>
                <w:sz w:val="28"/>
                <w:szCs w:val="28"/>
              </w:rPr>
              <w:t>.</w:t>
            </w:r>
          </w:p>
        </w:tc>
      </w:tr>
    </w:tbl>
    <w:p w:rsidR="00477C3D" w:rsidRPr="003156FF" w:rsidRDefault="00477C3D" w:rsidP="00D9695A">
      <w:pPr>
        <w:rPr>
          <w:sz w:val="16"/>
          <w:szCs w:val="16"/>
        </w:rPr>
      </w:pPr>
    </w:p>
    <w:p w:rsidR="00D9695A" w:rsidRPr="003156FF" w:rsidRDefault="00D9695A" w:rsidP="00D9695A">
      <w:pPr>
        <w:rPr>
          <w:sz w:val="16"/>
          <w:szCs w:val="16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Слёта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Слёт проводится в полевых условиях в течение двух дней.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Каждой команде необходимо иметь комплект группового снаряжения: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палатка;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A22">
        <w:rPr>
          <w:color w:val="000000" w:themeColor="text1"/>
          <w:sz w:val="28"/>
          <w:szCs w:val="28"/>
        </w:rPr>
        <w:t>необходим</w:t>
      </w:r>
      <w:r>
        <w:rPr>
          <w:color w:val="000000" w:themeColor="text1"/>
          <w:sz w:val="28"/>
          <w:szCs w:val="28"/>
        </w:rPr>
        <w:t xml:space="preserve">ый инвентарь </w:t>
      </w:r>
      <w:r>
        <w:rPr>
          <w:sz w:val="28"/>
          <w:szCs w:val="28"/>
        </w:rPr>
        <w:t>на случай дождя;</w:t>
      </w:r>
    </w:p>
    <w:p w:rsidR="00D9695A" w:rsidRDefault="000730D9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695A">
        <w:rPr>
          <w:sz w:val="28"/>
          <w:szCs w:val="28"/>
        </w:rPr>
        <w:t>атрибуты для оформления бивуака (эмблемы, флажки и т.д. в соответствии с    тематикой проведения слёта);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компас;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 и блокнот.</w:t>
      </w:r>
    </w:p>
    <w:p w:rsidR="00D9695A" w:rsidRDefault="00D9695A" w:rsidP="00D9695A">
      <w:pPr>
        <w:jc w:val="both"/>
        <w:rPr>
          <w:sz w:val="28"/>
          <w:szCs w:val="28"/>
        </w:rPr>
      </w:pP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туалетные принадлежности;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730D9">
        <w:rPr>
          <w:sz w:val="28"/>
          <w:szCs w:val="28"/>
        </w:rPr>
        <w:t>о окончании слёта каждая команда</w:t>
      </w:r>
      <w:r>
        <w:rPr>
          <w:sz w:val="28"/>
          <w:szCs w:val="28"/>
        </w:rPr>
        <w:t xml:space="preserve"> производит уборку занимаемой территории и вывозит бытовой мусор.</w:t>
      </w:r>
    </w:p>
    <w:p w:rsidR="00D9695A" w:rsidRPr="003156FF" w:rsidRDefault="00D9695A" w:rsidP="00D9695A">
      <w:pPr>
        <w:jc w:val="both"/>
        <w:rPr>
          <w:sz w:val="16"/>
          <w:szCs w:val="16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Слёта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AB3C4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«Конкурсная программа»;</w:t>
      </w:r>
    </w:p>
    <w:p w:rsidR="00D9695A" w:rsidRPr="004A1C2C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AB3C4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туристическая «Полоса препятствий»;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(заочный) – конкурс «Заметка в газету» (впечатления об участии в Слёте с фотографиями).</w:t>
      </w:r>
      <w:proofErr w:type="gramEnd"/>
      <w:r>
        <w:rPr>
          <w:sz w:val="28"/>
          <w:szCs w:val="28"/>
        </w:rPr>
        <w:t xml:space="preserve"> 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заметки (не более 1 листа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4, 14 шрифт)    и     фотографии (не более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штук),  должны быть направлены в электронном виде  до 30 августа 2015 года в сектор по делам молодёжи МКУ «</w:t>
      </w:r>
      <w:r w:rsidR="00A550F7">
        <w:rPr>
          <w:sz w:val="28"/>
          <w:szCs w:val="28"/>
        </w:rPr>
        <w:t>Управление культуры и  спорта</w:t>
      </w:r>
      <w:r>
        <w:rPr>
          <w:sz w:val="28"/>
          <w:szCs w:val="28"/>
        </w:rPr>
        <w:t>»</w:t>
      </w:r>
      <w:r w:rsidRPr="00F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адресу: 2 микрорайон, строение 42, кабинет 117,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24-001 (+126) или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 </w:t>
      </w:r>
      <w:hyperlink r:id="rId8" w:history="1">
        <w:proofErr w:type="gramStart"/>
        <w:r w:rsidRPr="003B316A">
          <w:rPr>
            <w:rStyle w:val="a6"/>
            <w:color w:val="auto"/>
            <w:sz w:val="28"/>
            <w:szCs w:val="28"/>
          </w:rPr>
          <w:t>B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u</w:t>
        </w:r>
        <w:r w:rsidRPr="003B316A">
          <w:rPr>
            <w:rStyle w:val="a6"/>
            <w:color w:val="auto"/>
            <w:sz w:val="28"/>
            <w:szCs w:val="28"/>
          </w:rPr>
          <w:t>kan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yaevaSO</w:t>
        </w:r>
        <w:r w:rsidRPr="003B316A">
          <w:rPr>
            <w:rStyle w:val="a6"/>
            <w:color w:val="auto"/>
            <w:sz w:val="28"/>
            <w:szCs w:val="28"/>
          </w:rPr>
          <w:t>@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yandex</w:t>
        </w:r>
        <w:r w:rsidRPr="003B316A">
          <w:rPr>
            <w:rStyle w:val="a6"/>
            <w:color w:val="auto"/>
            <w:sz w:val="28"/>
            <w:szCs w:val="28"/>
          </w:rPr>
          <w:t>.</w:t>
        </w:r>
        <w:r w:rsidRPr="003B316A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  <w:proofErr w:type="gramEnd"/>
    </w:p>
    <w:p w:rsidR="00D9695A" w:rsidRPr="00D609B4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«Конкурсная программа» включает в себя: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7.2.1. Конкурс бивуаков.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организова</w:t>
      </w:r>
      <w:r w:rsidR="000730D9">
        <w:rPr>
          <w:sz w:val="28"/>
          <w:szCs w:val="28"/>
        </w:rPr>
        <w:t>ть лагерь туристической команды</w:t>
      </w:r>
      <w:r>
        <w:rPr>
          <w:sz w:val="28"/>
          <w:szCs w:val="28"/>
        </w:rPr>
        <w:t xml:space="preserve"> в отведённом судьями месте. Предлагается оформить палаточный лагерь  по теме:  «70-летие Победы в Великой Отечественной войне».</w:t>
      </w:r>
    </w:p>
    <w:p w:rsidR="00D9695A" w:rsidRDefault="00D9695A" w:rsidP="001148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Оцениваются:</w:t>
      </w:r>
      <w:r w:rsidR="000730D9">
        <w:rPr>
          <w:sz w:val="28"/>
          <w:szCs w:val="28"/>
        </w:rPr>
        <w:t xml:space="preserve"> </w:t>
      </w:r>
      <w:r w:rsidR="0011486F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правильность установки палаток;</w:t>
      </w:r>
    </w:p>
    <w:p w:rsidR="00D9695A" w:rsidRDefault="0011486F" w:rsidP="0011486F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95A">
        <w:rPr>
          <w:sz w:val="28"/>
          <w:szCs w:val="28"/>
        </w:rPr>
        <w:t>- обозначение территории лагеря;</w:t>
      </w:r>
    </w:p>
    <w:p w:rsidR="00D9695A" w:rsidRDefault="00D9695A" w:rsidP="00073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730D9">
        <w:rPr>
          <w:sz w:val="28"/>
          <w:szCs w:val="28"/>
        </w:rPr>
        <w:t xml:space="preserve"> </w:t>
      </w:r>
      <w:r w:rsidR="00114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правильное расположение и организация костра;</w:t>
      </w:r>
    </w:p>
    <w:p w:rsidR="00D9695A" w:rsidRDefault="00D9695A" w:rsidP="00073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7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486F">
        <w:rPr>
          <w:sz w:val="28"/>
          <w:szCs w:val="28"/>
        </w:rPr>
        <w:t xml:space="preserve"> </w:t>
      </w:r>
      <w:r>
        <w:rPr>
          <w:sz w:val="28"/>
          <w:szCs w:val="28"/>
        </w:rPr>
        <w:t>- наличие места сушки одежды, обуви;</w:t>
      </w:r>
    </w:p>
    <w:p w:rsidR="00D9695A" w:rsidRDefault="00D9695A" w:rsidP="00073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7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486F">
        <w:rPr>
          <w:sz w:val="28"/>
          <w:szCs w:val="28"/>
        </w:rPr>
        <w:t xml:space="preserve"> </w:t>
      </w:r>
      <w:r>
        <w:rPr>
          <w:sz w:val="28"/>
          <w:szCs w:val="28"/>
        </w:rPr>
        <w:t>- санитарное состояние лагеря;</w:t>
      </w:r>
    </w:p>
    <w:p w:rsidR="00D9695A" w:rsidRDefault="00D9695A" w:rsidP="00073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7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486F">
        <w:rPr>
          <w:sz w:val="28"/>
          <w:szCs w:val="28"/>
        </w:rPr>
        <w:t xml:space="preserve"> </w:t>
      </w:r>
      <w:r>
        <w:rPr>
          <w:sz w:val="28"/>
          <w:szCs w:val="28"/>
        </w:rPr>
        <w:t>- соблюдение природоохранных требований;</w:t>
      </w:r>
    </w:p>
    <w:p w:rsidR="00D9695A" w:rsidRPr="003156FF" w:rsidRDefault="00D9695A" w:rsidP="000730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730D9">
        <w:rPr>
          <w:sz w:val="28"/>
          <w:szCs w:val="28"/>
        </w:rPr>
        <w:t xml:space="preserve"> </w:t>
      </w:r>
      <w:r w:rsidR="001148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оригинальность темы и  оформление лагеря.                     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7.2.2. Конкурс туристического блюда «Кухня – фронтовая, кухня полевая».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1 блюдо (фронтовая каша  + напиток) из кулинарных рецептов военных лет, которое можно приготовить в походных условиях.</w:t>
      </w:r>
    </w:p>
    <w:p w:rsidR="00D9695A" w:rsidRDefault="000730D9" w:rsidP="0011486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95A">
        <w:rPr>
          <w:sz w:val="28"/>
          <w:szCs w:val="28"/>
        </w:rPr>
        <w:tab/>
      </w:r>
      <w:r w:rsidR="0011486F">
        <w:rPr>
          <w:sz w:val="28"/>
          <w:szCs w:val="28"/>
        </w:rPr>
        <w:t xml:space="preserve">  </w:t>
      </w:r>
      <w:r w:rsidR="00D9695A">
        <w:rPr>
          <w:sz w:val="28"/>
          <w:szCs w:val="28"/>
        </w:rPr>
        <w:t xml:space="preserve">Оцениваются: </w:t>
      </w:r>
      <w:r w:rsidR="0011486F">
        <w:rPr>
          <w:sz w:val="28"/>
          <w:szCs w:val="28"/>
        </w:rPr>
        <w:t xml:space="preserve"> </w:t>
      </w:r>
      <w:r w:rsidR="00D9695A">
        <w:rPr>
          <w:sz w:val="28"/>
          <w:szCs w:val="28"/>
        </w:rPr>
        <w:t>- вкус;</w:t>
      </w:r>
    </w:p>
    <w:p w:rsidR="00D9695A" w:rsidRDefault="008A6878" w:rsidP="000730D9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9695A">
        <w:rPr>
          <w:sz w:val="28"/>
          <w:szCs w:val="28"/>
        </w:rPr>
        <w:t>- общее оформление;</w:t>
      </w:r>
    </w:p>
    <w:p w:rsidR="00D9695A" w:rsidRDefault="008A6878" w:rsidP="000730D9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30D9">
        <w:rPr>
          <w:sz w:val="28"/>
          <w:szCs w:val="28"/>
        </w:rPr>
        <w:t xml:space="preserve">- </w:t>
      </w:r>
      <w:r w:rsidR="00D9695A">
        <w:rPr>
          <w:sz w:val="28"/>
          <w:szCs w:val="28"/>
        </w:rPr>
        <w:t>оригинальность названия;</w:t>
      </w:r>
    </w:p>
    <w:p w:rsidR="00D9695A" w:rsidRPr="003156FF" w:rsidRDefault="008A6878" w:rsidP="000730D9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30D9">
        <w:rPr>
          <w:sz w:val="28"/>
          <w:szCs w:val="28"/>
        </w:rPr>
        <w:t xml:space="preserve">- </w:t>
      </w:r>
      <w:r w:rsidR="00D9695A">
        <w:rPr>
          <w:sz w:val="28"/>
          <w:szCs w:val="28"/>
        </w:rPr>
        <w:t>возможность приготовления в походных условиях.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7.2.3. Конкурс представления команды «Парад войск»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Условие: каждой команде предлагается выбрать один из родов войск вооружённых сил России. Команде необходимо подготовить: название команды по выбранному роду войск, эмблему, девиз команды. Участники команды в соответствии с жеребьёвкой, в течение 3-х – 5-и минут в произвольной форме (стихи, песни и т.д.) представляют себя.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внешний вид, наличие ед</w:t>
      </w:r>
      <w:r w:rsidR="00E672EC">
        <w:rPr>
          <w:sz w:val="28"/>
          <w:szCs w:val="28"/>
        </w:rPr>
        <w:t>иной формы, отдельных элементов;</w:t>
      </w:r>
    </w:p>
    <w:p w:rsidR="00D9695A" w:rsidRDefault="00E672EC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672EC">
        <w:rPr>
          <w:sz w:val="28"/>
          <w:szCs w:val="28"/>
        </w:rPr>
        <w:t xml:space="preserve">    - оригинальность, артистизм;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D9695A" w:rsidRPr="003156FF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организации. 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7.2.4. Конкурс  «Песни военных лет».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Условие: каждая команда представляет на конкурс песню   (продолжительностью не более 6 минут) на военную, солдатскую, патриотическую тематику. Обязательное условие – исполнение песни «вживую». Это может быть литературно-музыкальная композиция, попурри из нескольких песен, одна отдельно взятая песня. Поощряется использование музыкальных инструментов (баян, гармонь, гитара и др.). Участники конкурса могут представить песню под фонограмму (минус) в живом исполнении.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D9695A" w:rsidRDefault="00D9695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D9695A" w:rsidRDefault="00F6226A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</w:t>
      </w:r>
      <w:r w:rsidR="00AC2A27">
        <w:rPr>
          <w:sz w:val="28"/>
          <w:szCs w:val="28"/>
        </w:rPr>
        <w:t>.</w:t>
      </w:r>
    </w:p>
    <w:p w:rsidR="00D9695A" w:rsidRPr="003156FF" w:rsidRDefault="00A550F7" w:rsidP="00D9695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</w:t>
      </w:r>
      <w:r w:rsidR="00D9695A">
        <w:rPr>
          <w:sz w:val="28"/>
          <w:szCs w:val="28"/>
        </w:rPr>
        <w:t>лёта оценивается  отдельно по пятибалльной системе.</w:t>
      </w:r>
    </w:p>
    <w:p w:rsidR="00D9695A" w:rsidRPr="00F76790" w:rsidRDefault="00D9695A" w:rsidP="00D9695A">
      <w:pPr>
        <w:jc w:val="both"/>
        <w:rPr>
          <w:sz w:val="28"/>
          <w:szCs w:val="28"/>
        </w:rPr>
      </w:pPr>
      <w:r w:rsidRPr="003156FF">
        <w:rPr>
          <w:sz w:val="28"/>
          <w:szCs w:val="28"/>
        </w:rPr>
        <w:tab/>
      </w:r>
      <w:r w:rsidRPr="00F76790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F76790">
        <w:rPr>
          <w:sz w:val="28"/>
          <w:szCs w:val="28"/>
        </w:rPr>
        <w:tab/>
      </w:r>
      <w:r>
        <w:rPr>
          <w:sz w:val="28"/>
          <w:szCs w:val="28"/>
        </w:rPr>
        <w:t>Полоса «</w:t>
      </w:r>
      <w:proofErr w:type="spellStart"/>
      <w:r>
        <w:rPr>
          <w:sz w:val="28"/>
          <w:szCs w:val="28"/>
        </w:rPr>
        <w:t>Фрироуп</w:t>
      </w:r>
      <w:proofErr w:type="spellEnd"/>
      <w:r>
        <w:rPr>
          <w:sz w:val="28"/>
          <w:szCs w:val="28"/>
        </w:rPr>
        <w:t xml:space="preserve">» заключается в преодолении участниками дистанции  из </w:t>
      </w:r>
      <w:r w:rsidRPr="00F76790">
        <w:rPr>
          <w:sz w:val="28"/>
          <w:szCs w:val="28"/>
        </w:rPr>
        <w:t>подвесных веревочных элементов</w:t>
      </w:r>
      <w:r>
        <w:rPr>
          <w:sz w:val="28"/>
          <w:szCs w:val="28"/>
        </w:rPr>
        <w:t xml:space="preserve">, которые нужно пройти без касания </w:t>
      </w:r>
      <w:r w:rsidRPr="00F76790">
        <w:rPr>
          <w:sz w:val="28"/>
          <w:szCs w:val="28"/>
        </w:rPr>
        <w:t>контрольных поверхностей.</w:t>
      </w:r>
      <w:r>
        <w:rPr>
          <w:sz w:val="28"/>
          <w:szCs w:val="28"/>
        </w:rPr>
        <w:t xml:space="preserve"> Участвует команда в составе 4-х человек (2 мужчины + 2 женщины).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767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128C0">
        <w:rPr>
          <w:sz w:val="28"/>
          <w:szCs w:val="28"/>
        </w:rPr>
        <w:t xml:space="preserve">Туристическая </w:t>
      </w:r>
      <w:r>
        <w:rPr>
          <w:sz w:val="28"/>
          <w:szCs w:val="28"/>
        </w:rPr>
        <w:t>«П</w:t>
      </w:r>
      <w:r w:rsidRPr="00A128C0">
        <w:rPr>
          <w:sz w:val="28"/>
          <w:szCs w:val="28"/>
        </w:rPr>
        <w:t>олоса препятствий»</w:t>
      </w:r>
      <w:r>
        <w:rPr>
          <w:sz w:val="28"/>
          <w:szCs w:val="28"/>
        </w:rPr>
        <w:t xml:space="preserve"> заключается в прохождении командой  оборудованной дистанции с применением специального снаряжения (страховочных систем и карабинов). Участвует команда в составе 5 человек (3 мужчины + 2 женщины).  При прохождении дистанции будут оцениваться знания, умения и навыки команды на следующих этапах:</w:t>
      </w:r>
    </w:p>
    <w:p w:rsidR="00D9695A" w:rsidRDefault="00E672EC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r w:rsidR="00D9695A">
        <w:rPr>
          <w:sz w:val="28"/>
          <w:szCs w:val="28"/>
        </w:rPr>
        <w:t>Азимутальный ход» (умение ориентироваться по кар</w:t>
      </w:r>
      <w:r>
        <w:rPr>
          <w:sz w:val="28"/>
          <w:szCs w:val="28"/>
        </w:rPr>
        <w:t>те, знание компаса);</w:t>
      </w:r>
    </w:p>
    <w:p w:rsidR="00D9695A" w:rsidRDefault="00E672EC" w:rsidP="00D969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D9695A">
        <w:rPr>
          <w:sz w:val="28"/>
          <w:szCs w:val="28"/>
        </w:rPr>
        <w:t>«Туристические узлы» (встречный, прямой, академический, булинь, брам-шкотовый, двойной проводник, проводник восьмёрка, встречная восьмёрка).</w:t>
      </w:r>
      <w:proofErr w:type="gramEnd"/>
    </w:p>
    <w:p w:rsidR="00D9695A" w:rsidRDefault="00D9695A" w:rsidP="00D9695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Подробные условия  участия в данном  конкурсе будут доведены главным судьей соревнований после подачи командами заявок на участие в слёте</w:t>
      </w:r>
      <w:r w:rsidRPr="000F4F38">
        <w:rPr>
          <w:sz w:val="28"/>
          <w:szCs w:val="28"/>
        </w:rPr>
        <w:t>.</w:t>
      </w:r>
    </w:p>
    <w:p w:rsidR="00D9695A" w:rsidRPr="00FC01ED" w:rsidRDefault="00D9695A" w:rsidP="00D9695A">
      <w:pPr>
        <w:ind w:firstLine="708"/>
        <w:jc w:val="both"/>
        <w:rPr>
          <w:sz w:val="28"/>
          <w:szCs w:val="28"/>
        </w:rPr>
      </w:pPr>
      <w:r w:rsidRPr="00FC01ED">
        <w:rPr>
          <w:sz w:val="28"/>
          <w:szCs w:val="28"/>
        </w:rPr>
        <w:t xml:space="preserve"> На  территории проведен</w:t>
      </w:r>
      <w:r>
        <w:rPr>
          <w:sz w:val="28"/>
          <w:szCs w:val="28"/>
        </w:rPr>
        <w:t>ия Слёта с 16 по 20 августа 2015</w:t>
      </w:r>
      <w:r w:rsidRPr="00FC01ED">
        <w:rPr>
          <w:sz w:val="28"/>
          <w:szCs w:val="28"/>
        </w:rPr>
        <w:t xml:space="preserve"> года  будут организованы тренир</w:t>
      </w:r>
      <w:r w:rsidR="000974A9">
        <w:rPr>
          <w:sz w:val="28"/>
          <w:szCs w:val="28"/>
        </w:rPr>
        <w:t xml:space="preserve">овки для участников команд. О </w:t>
      </w:r>
      <w:r w:rsidRPr="00FC01ED">
        <w:rPr>
          <w:sz w:val="28"/>
          <w:szCs w:val="28"/>
        </w:rPr>
        <w:t xml:space="preserve">времени проведения тренировок будет  сообщено  дополнительно. 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организаторами принимается решение о  дальнейшем участии команды в Слёте.</w:t>
      </w:r>
    </w:p>
    <w:p w:rsidR="00D9695A" w:rsidRPr="003156FF" w:rsidRDefault="00D9695A" w:rsidP="00D9695A">
      <w:pPr>
        <w:jc w:val="center"/>
        <w:rPr>
          <w:sz w:val="16"/>
          <w:szCs w:val="16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оценки результатов, достигнутых командами на этапах, организатором Слёта создаётся судейская бригада. Возглавляет судейскую бригаду  </w:t>
      </w:r>
      <w:proofErr w:type="spellStart"/>
      <w:r>
        <w:rPr>
          <w:sz w:val="28"/>
          <w:szCs w:val="28"/>
        </w:rPr>
        <w:t>Кизиченко</w:t>
      </w:r>
      <w:proofErr w:type="spellEnd"/>
      <w:r>
        <w:rPr>
          <w:sz w:val="28"/>
          <w:szCs w:val="28"/>
        </w:rPr>
        <w:t xml:space="preserve"> Юрий Васильевич.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 На этапе «Конкурсная программа» определяются команды, занявшие 1,2,3 места  во всех конкурсах (бивуаков, туристического блюда, представления команды, туристической песни, полос</w:t>
      </w:r>
      <w:r w:rsidR="00F6226A">
        <w:rPr>
          <w:sz w:val="28"/>
          <w:szCs w:val="28"/>
        </w:rPr>
        <w:t>ы</w:t>
      </w:r>
      <w:r>
        <w:rPr>
          <w:sz w:val="28"/>
          <w:szCs w:val="28"/>
        </w:rPr>
        <w:t xml:space="preserve"> препятствий).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Команды, занявшие призовые места, награждаются дипломами и памятными подарками.  </w:t>
      </w: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По решению судейской бригады могут быть установлены специальные номинации</w:t>
      </w:r>
      <w:r w:rsidR="00E672EC">
        <w:rPr>
          <w:sz w:val="28"/>
          <w:szCs w:val="28"/>
        </w:rPr>
        <w:t>.</w:t>
      </w:r>
    </w:p>
    <w:p w:rsidR="00D9695A" w:rsidRPr="006C7D6B" w:rsidRDefault="00D9695A" w:rsidP="00D969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8.5</w:t>
      </w:r>
      <w:r w:rsidRPr="006C7D6B">
        <w:rPr>
          <w:color w:val="000000" w:themeColor="text1"/>
          <w:sz w:val="28"/>
          <w:szCs w:val="28"/>
        </w:rPr>
        <w:t>. По итогам всех этапов слёта определяется команда - победитель Слёта, которая награждается особым дипломом</w:t>
      </w:r>
      <w:r w:rsidR="00416E77">
        <w:rPr>
          <w:color w:val="000000" w:themeColor="text1"/>
          <w:sz w:val="28"/>
          <w:szCs w:val="28"/>
        </w:rPr>
        <w:t xml:space="preserve"> и поощрительными призами</w:t>
      </w:r>
      <w:r w:rsidRPr="006C7D6B">
        <w:rPr>
          <w:color w:val="000000" w:themeColor="text1"/>
          <w:sz w:val="28"/>
          <w:szCs w:val="28"/>
        </w:rPr>
        <w:t xml:space="preserve">. </w:t>
      </w:r>
    </w:p>
    <w:p w:rsidR="00D9695A" w:rsidRPr="003156FF" w:rsidRDefault="00D9695A" w:rsidP="00D9695A">
      <w:pPr>
        <w:jc w:val="both"/>
        <w:rPr>
          <w:sz w:val="16"/>
          <w:szCs w:val="16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D9695A" w:rsidRPr="00676B40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Расходы по организации Слёта осуществляются за счёт средств</w:t>
      </w:r>
      <w:r w:rsidR="00E67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2099">
        <w:rPr>
          <w:sz w:val="28"/>
          <w:szCs w:val="28"/>
        </w:rPr>
        <w:t xml:space="preserve">выделенных в виде субсидии на выполнение муниципального задания и оказание муниципальных услуг, а также средств выделенных в виде субсидии на иные цели </w:t>
      </w:r>
      <w:r>
        <w:rPr>
          <w:sz w:val="28"/>
          <w:szCs w:val="28"/>
        </w:rPr>
        <w:t>муници</w:t>
      </w:r>
      <w:r w:rsidR="003B316A">
        <w:rPr>
          <w:sz w:val="28"/>
          <w:szCs w:val="28"/>
        </w:rPr>
        <w:t>пального учреждения культуры «</w:t>
      </w:r>
      <w:r>
        <w:rPr>
          <w:sz w:val="28"/>
          <w:szCs w:val="28"/>
        </w:rPr>
        <w:t>Гор</w:t>
      </w:r>
      <w:r w:rsidR="003B316A">
        <w:rPr>
          <w:sz w:val="28"/>
          <w:szCs w:val="28"/>
        </w:rPr>
        <w:t>одской Дом Молодёжи «Строитель»</w:t>
      </w:r>
      <w:r w:rsidR="001F2099">
        <w:rPr>
          <w:sz w:val="28"/>
          <w:szCs w:val="28"/>
        </w:rPr>
        <w:t>.</w:t>
      </w:r>
    </w:p>
    <w:p w:rsidR="00D9695A" w:rsidRPr="00A35CE3" w:rsidRDefault="00D9695A" w:rsidP="00D9695A">
      <w:pPr>
        <w:ind w:firstLine="708"/>
        <w:jc w:val="both"/>
        <w:rPr>
          <w:sz w:val="28"/>
          <w:szCs w:val="28"/>
        </w:rPr>
      </w:pPr>
      <w:r>
        <w:tab/>
        <w:t xml:space="preserve">            </w:t>
      </w:r>
      <w:r>
        <w:tab/>
      </w:r>
    </w:p>
    <w:p w:rsidR="00D9695A" w:rsidRDefault="00D9695A" w:rsidP="00D9695A">
      <w:r w:rsidRPr="003106B7">
        <w:t xml:space="preserve">                                                                       </w:t>
      </w:r>
    </w:p>
    <w:p w:rsidR="00D9695A" w:rsidRDefault="00D9695A" w:rsidP="00D9695A">
      <w:pPr>
        <w:ind w:left="4956"/>
      </w:pPr>
      <w:r>
        <w:t xml:space="preserve"> </w:t>
      </w: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  <w:r>
        <w:t xml:space="preserve">  </w:t>
      </w:r>
    </w:p>
    <w:p w:rsidR="00D9695A" w:rsidRPr="005D3084" w:rsidRDefault="00D9695A" w:rsidP="00D9695A"/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4D6F76" w:rsidRDefault="004D6F76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Pr="00444778" w:rsidRDefault="00444778" w:rsidP="00444778">
      <w:pPr>
        <w:ind w:left="6372"/>
      </w:pPr>
      <w:r w:rsidRPr="00EA5F5E">
        <w:t xml:space="preserve">Приложение к положению о проведении городского туристического слёта работающей молодёжи «Адреналин»  </w:t>
      </w:r>
    </w:p>
    <w:p w:rsidR="00D9695A" w:rsidRDefault="00D9695A" w:rsidP="00D9695A">
      <w:pPr>
        <w:jc w:val="center"/>
        <w:rPr>
          <w:sz w:val="28"/>
          <w:szCs w:val="28"/>
        </w:rPr>
      </w:pP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</w:t>
      </w: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</w:t>
      </w:r>
    </w:p>
    <w:p w:rsidR="00D9695A" w:rsidRDefault="00D9695A" w:rsidP="00D9695A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D9695A" w:rsidRDefault="00D9695A" w:rsidP="00D9695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843"/>
        <w:gridCol w:w="2551"/>
        <w:gridCol w:w="2551"/>
      </w:tblGrid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№</w:t>
            </w:r>
          </w:p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0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9B4">
              <w:rPr>
                <w:sz w:val="28"/>
                <w:szCs w:val="28"/>
              </w:rPr>
              <w:t>/</w:t>
            </w:r>
            <w:proofErr w:type="spellStart"/>
            <w:r w:rsidRPr="00D60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Ф.И.О.</w:t>
            </w:r>
          </w:p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 xml:space="preserve">Дата </w:t>
            </w:r>
          </w:p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Домашни</w:t>
            </w:r>
            <w:r>
              <w:rPr>
                <w:sz w:val="28"/>
                <w:szCs w:val="28"/>
              </w:rPr>
              <w:t>й адрес</w:t>
            </w:r>
          </w:p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Место работы,</w:t>
            </w:r>
          </w:p>
          <w:p w:rsidR="00D9695A" w:rsidRPr="00D609B4" w:rsidRDefault="00D9695A" w:rsidP="00477C3D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должность</w:t>
            </w: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  <w:tr w:rsidR="00D9695A" w:rsidRPr="00D609B4" w:rsidTr="00477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5A" w:rsidRDefault="00D9695A" w:rsidP="00477C3D">
            <w:pPr>
              <w:jc w:val="center"/>
            </w:pPr>
            <w:r>
              <w:t>10</w:t>
            </w:r>
            <w:r w:rsidR="0020213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A" w:rsidRDefault="00D9695A" w:rsidP="00477C3D">
            <w:pPr>
              <w:jc w:val="center"/>
            </w:pPr>
          </w:p>
        </w:tc>
      </w:tr>
    </w:tbl>
    <w:p w:rsidR="00D9695A" w:rsidRDefault="00D9695A" w:rsidP="00D9695A">
      <w:pPr>
        <w:rPr>
          <w:sz w:val="28"/>
          <w:szCs w:val="28"/>
        </w:rPr>
      </w:pPr>
    </w:p>
    <w:p w:rsidR="00D9695A" w:rsidRPr="00C41279" w:rsidRDefault="00D9695A" w:rsidP="00D9695A">
      <w:pPr>
        <w:rPr>
          <w:b/>
          <w:sz w:val="28"/>
          <w:szCs w:val="28"/>
        </w:rPr>
      </w:pPr>
      <w:r w:rsidRPr="00C41279">
        <w:rPr>
          <w:b/>
          <w:sz w:val="28"/>
          <w:szCs w:val="28"/>
        </w:rPr>
        <w:t>В заявке необходимо указать паспортные данные капитана команды.</w:t>
      </w:r>
    </w:p>
    <w:p w:rsidR="00D9695A" w:rsidRDefault="00D9695A" w:rsidP="00D9695A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D9695A" w:rsidRDefault="00D9695A" w:rsidP="00D9695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(подпись)</w:t>
      </w: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rPr>
          <w:sz w:val="28"/>
          <w:szCs w:val="28"/>
        </w:rPr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D9695A" w:rsidRDefault="00D9695A" w:rsidP="00D9695A">
      <w:pPr>
        <w:ind w:left="4956"/>
      </w:pPr>
    </w:p>
    <w:p w:rsidR="004D6F76" w:rsidRDefault="004D6F76" w:rsidP="00D9695A">
      <w:pPr>
        <w:ind w:left="4956"/>
      </w:pPr>
    </w:p>
    <w:p w:rsidR="00676B40" w:rsidRDefault="00676B40" w:rsidP="00876AFD"/>
    <w:p w:rsidR="006D1189" w:rsidRDefault="006D1189" w:rsidP="006D1189">
      <w:pPr>
        <w:ind w:left="4956"/>
      </w:pPr>
    </w:p>
    <w:p w:rsidR="00876AFD" w:rsidRDefault="006D1189" w:rsidP="006D1189">
      <w:pPr>
        <w:ind w:left="5812"/>
      </w:pPr>
      <w:r w:rsidRPr="003106B7">
        <w:t xml:space="preserve">Приложение 2  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D1189" w:rsidRPr="003106B7" w:rsidRDefault="006D1189" w:rsidP="006D1189">
      <w:pPr>
        <w:ind w:left="5812"/>
      </w:pPr>
      <w:r>
        <w:t xml:space="preserve">поселения </w:t>
      </w:r>
      <w:proofErr w:type="spellStart"/>
      <w:r w:rsidRPr="003106B7">
        <w:t>Лянтор</w:t>
      </w:r>
      <w:proofErr w:type="spellEnd"/>
      <w:r w:rsidRPr="003106B7">
        <w:t xml:space="preserve">                                                                                </w:t>
      </w:r>
      <w:r w:rsidR="00876AFD">
        <w:t xml:space="preserve">       от «</w:t>
      </w:r>
      <w:r w:rsidR="00967883">
        <w:t>30</w:t>
      </w:r>
      <w:r>
        <w:t>» июля 201</w:t>
      </w:r>
      <w:r w:rsidR="00D9695A">
        <w:t>5</w:t>
      </w:r>
      <w:r w:rsidRPr="003106B7">
        <w:t xml:space="preserve"> года  №</w:t>
      </w:r>
      <w:r>
        <w:t xml:space="preserve"> </w:t>
      </w:r>
      <w:r w:rsidR="00480012">
        <w:t xml:space="preserve"> </w:t>
      </w:r>
      <w:r w:rsidR="00967883">
        <w:t>556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189" w:rsidRPr="003106B7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План</w:t>
      </w:r>
    </w:p>
    <w:p w:rsidR="00E35CFF" w:rsidRDefault="006D1189" w:rsidP="00E35CFF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 xml:space="preserve">мероприятий по подготовке и проведению </w:t>
      </w:r>
      <w:proofErr w:type="gramStart"/>
      <w:r w:rsidRPr="003106B7">
        <w:rPr>
          <w:sz w:val="28"/>
          <w:szCs w:val="28"/>
        </w:rPr>
        <w:t>городского</w:t>
      </w:r>
      <w:proofErr w:type="gramEnd"/>
      <w:r w:rsidRPr="003106B7">
        <w:rPr>
          <w:sz w:val="28"/>
          <w:szCs w:val="28"/>
        </w:rPr>
        <w:t xml:space="preserve"> </w:t>
      </w:r>
    </w:p>
    <w:p w:rsidR="006D1189" w:rsidRDefault="006D1189" w:rsidP="006D1189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туристического слёта «Адреналин»</w:t>
      </w:r>
    </w:p>
    <w:p w:rsidR="006D1189" w:rsidRDefault="006D1189" w:rsidP="006D1189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079"/>
        <w:gridCol w:w="2200"/>
        <w:gridCol w:w="2313"/>
      </w:tblGrid>
      <w:tr w:rsidR="006D1189" w:rsidRPr="008742D3" w:rsidTr="00111720">
        <w:tc>
          <w:tcPr>
            <w:tcW w:w="776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№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42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2D3">
              <w:rPr>
                <w:sz w:val="28"/>
                <w:szCs w:val="28"/>
              </w:rPr>
              <w:t>/</w:t>
            </w:r>
            <w:proofErr w:type="spellStart"/>
            <w:r w:rsidRPr="008742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Сроки </w:t>
            </w:r>
          </w:p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исполнения</w:t>
            </w:r>
          </w:p>
        </w:tc>
        <w:tc>
          <w:tcPr>
            <w:tcW w:w="2313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Ответственный</w:t>
            </w:r>
          </w:p>
        </w:tc>
      </w:tr>
      <w:tr w:rsidR="00AC456A" w:rsidRPr="008742D3" w:rsidTr="005D00C1">
        <w:tc>
          <w:tcPr>
            <w:tcW w:w="10368" w:type="dxa"/>
            <w:gridSpan w:val="4"/>
          </w:tcPr>
          <w:p w:rsidR="00AC456A" w:rsidRPr="00AC456A" w:rsidRDefault="00AC456A" w:rsidP="00AC456A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AC456A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туристического слёта «Адреналин»</w:t>
            </w:r>
          </w:p>
        </w:tc>
        <w:tc>
          <w:tcPr>
            <w:tcW w:w="2200" w:type="dxa"/>
          </w:tcPr>
          <w:p w:rsidR="001C123D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05.08.2015</w:t>
            </w:r>
          </w:p>
          <w:p w:rsidR="001C123D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313" w:type="dxa"/>
            <w:vMerge w:val="restart"/>
            <w:vAlign w:val="center"/>
          </w:tcPr>
          <w:p w:rsidR="001C123D" w:rsidRDefault="001C123D" w:rsidP="00E91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О.В.Шабалина</w:t>
            </w: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8742D3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Проведение оргкомитета с представителями команд по организации участия в туристическом слёте</w:t>
            </w:r>
          </w:p>
        </w:tc>
        <w:tc>
          <w:tcPr>
            <w:tcW w:w="2200" w:type="dxa"/>
          </w:tcPr>
          <w:p w:rsidR="001C123D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313" w:type="dxa"/>
            <w:vMerge/>
            <w:vAlign w:val="center"/>
          </w:tcPr>
          <w:p w:rsidR="001C123D" w:rsidRPr="008742D3" w:rsidRDefault="001C123D" w:rsidP="00E91E0C">
            <w:pPr>
              <w:jc w:val="center"/>
              <w:rPr>
                <w:sz w:val="28"/>
                <w:szCs w:val="28"/>
              </w:rPr>
            </w:pP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Организация проведения туристического слёта </w:t>
            </w:r>
            <w:proofErr w:type="gramStart"/>
            <w:r w:rsidRPr="008742D3"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  <w:tc>
          <w:tcPr>
            <w:tcW w:w="2200" w:type="dxa"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</w:t>
            </w:r>
            <w:r w:rsidRPr="008742D3">
              <w:rPr>
                <w:sz w:val="28"/>
                <w:szCs w:val="28"/>
              </w:rPr>
              <w:t>-</w:t>
            </w:r>
          </w:p>
          <w:p w:rsidR="001C123D" w:rsidRPr="008742D3" w:rsidRDefault="001C123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  <w:vMerge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F1752" w:rsidRPr="008742D3" w:rsidTr="006174E6">
        <w:tc>
          <w:tcPr>
            <w:tcW w:w="10368" w:type="dxa"/>
            <w:gridSpan w:val="4"/>
          </w:tcPr>
          <w:p w:rsidR="00BF1752" w:rsidRPr="00AC456A" w:rsidRDefault="00BF1752" w:rsidP="00BF1752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AC456A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6D1189" w:rsidRPr="008742D3" w:rsidTr="00111720">
        <w:tc>
          <w:tcPr>
            <w:tcW w:w="776" w:type="dxa"/>
          </w:tcPr>
          <w:p w:rsidR="006D1189" w:rsidRPr="008742D3" w:rsidRDefault="006D118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79" w:type="dxa"/>
          </w:tcPr>
          <w:p w:rsidR="006D1189" w:rsidRPr="008742D3" w:rsidRDefault="006D1189" w:rsidP="00AC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AC4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2200" w:type="dxa"/>
          </w:tcPr>
          <w:p w:rsidR="006D1189" w:rsidRDefault="00B9642D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D1189">
              <w:rPr>
                <w:sz w:val="28"/>
                <w:szCs w:val="28"/>
              </w:rPr>
              <w:t xml:space="preserve">о </w:t>
            </w:r>
            <w:r w:rsidR="00F46FF8">
              <w:rPr>
                <w:sz w:val="28"/>
                <w:szCs w:val="28"/>
              </w:rPr>
              <w:t>31</w:t>
            </w:r>
            <w:r w:rsidR="00424AAD">
              <w:rPr>
                <w:sz w:val="28"/>
                <w:szCs w:val="28"/>
              </w:rPr>
              <w:t>.07</w:t>
            </w:r>
            <w:r w:rsidR="006D1189">
              <w:rPr>
                <w:sz w:val="28"/>
                <w:szCs w:val="28"/>
              </w:rPr>
              <w:t>.201</w:t>
            </w:r>
            <w:r w:rsidR="00444778"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:rsidR="00346783" w:rsidRDefault="00346783" w:rsidP="006D1189">
            <w:pPr>
              <w:jc w:val="center"/>
              <w:rPr>
                <w:sz w:val="28"/>
                <w:szCs w:val="28"/>
              </w:rPr>
            </w:pPr>
          </w:p>
          <w:p w:rsidR="006D1189" w:rsidRPr="008742D3" w:rsidRDefault="00AC456A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4B4BC5" w:rsidRPr="008742D3" w:rsidTr="005D00C1">
        <w:tc>
          <w:tcPr>
            <w:tcW w:w="10368" w:type="dxa"/>
            <w:gridSpan w:val="4"/>
          </w:tcPr>
          <w:p w:rsidR="004B4BC5" w:rsidRPr="004B4BC5" w:rsidRDefault="004B4BC5" w:rsidP="004B4BC5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111720" w:rsidRPr="008742D3" w:rsidTr="00111720">
        <w:tc>
          <w:tcPr>
            <w:tcW w:w="776" w:type="dxa"/>
          </w:tcPr>
          <w:p w:rsidR="00111720" w:rsidRPr="004B4BC5" w:rsidRDefault="00111720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79" w:type="dxa"/>
          </w:tcPr>
          <w:p w:rsidR="00111720" w:rsidRDefault="000D2370" w:rsidP="00F0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111720">
              <w:rPr>
                <w:sz w:val="28"/>
                <w:szCs w:val="28"/>
              </w:rPr>
              <w:t>въезд</w:t>
            </w:r>
            <w:r>
              <w:rPr>
                <w:sz w:val="28"/>
                <w:szCs w:val="28"/>
              </w:rPr>
              <w:t>а</w:t>
            </w:r>
            <w:r w:rsidR="00111720">
              <w:rPr>
                <w:sz w:val="28"/>
                <w:szCs w:val="28"/>
              </w:rPr>
              <w:t xml:space="preserve"> на территорию лесополосы к месту проведения мероприятия </w:t>
            </w:r>
          </w:p>
        </w:tc>
        <w:tc>
          <w:tcPr>
            <w:tcW w:w="2200" w:type="dxa"/>
            <w:vMerge w:val="restart"/>
          </w:tcPr>
          <w:p w:rsidR="00111720" w:rsidRDefault="00111720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</w:t>
            </w:r>
          </w:p>
          <w:p w:rsidR="00111720" w:rsidRDefault="00111720" w:rsidP="00A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ч.</w:t>
            </w:r>
          </w:p>
        </w:tc>
        <w:tc>
          <w:tcPr>
            <w:tcW w:w="2313" w:type="dxa"/>
            <w:vMerge w:val="restart"/>
          </w:tcPr>
          <w:p w:rsidR="00111720" w:rsidRDefault="00111720" w:rsidP="006D1189">
            <w:pPr>
              <w:jc w:val="center"/>
              <w:rPr>
                <w:sz w:val="28"/>
                <w:szCs w:val="28"/>
              </w:rPr>
            </w:pPr>
          </w:p>
          <w:p w:rsidR="00111720" w:rsidRDefault="00111720" w:rsidP="006D11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Л.М.Геложина</w:t>
            </w:r>
            <w:proofErr w:type="spellEnd"/>
          </w:p>
        </w:tc>
      </w:tr>
      <w:tr w:rsidR="00111720" w:rsidRPr="008742D3" w:rsidTr="00111720">
        <w:tc>
          <w:tcPr>
            <w:tcW w:w="776" w:type="dxa"/>
          </w:tcPr>
          <w:p w:rsidR="00111720" w:rsidRDefault="00111720" w:rsidP="00F2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079" w:type="dxa"/>
          </w:tcPr>
          <w:p w:rsidR="00111720" w:rsidRPr="00E91E0C" w:rsidRDefault="00111720" w:rsidP="00696C7E">
            <w:pPr>
              <w:rPr>
                <w:sz w:val="28"/>
                <w:szCs w:val="28"/>
              </w:rPr>
            </w:pPr>
            <w:r w:rsidRPr="00E91E0C">
              <w:rPr>
                <w:sz w:val="28"/>
                <w:szCs w:val="28"/>
              </w:rPr>
              <w:t xml:space="preserve">Установка контейнеров для мусора </w:t>
            </w:r>
          </w:p>
        </w:tc>
        <w:tc>
          <w:tcPr>
            <w:tcW w:w="2200" w:type="dxa"/>
            <w:vMerge/>
          </w:tcPr>
          <w:p w:rsidR="00111720" w:rsidRDefault="00111720" w:rsidP="00AC4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111720" w:rsidRDefault="00111720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5D00C1">
        <w:tc>
          <w:tcPr>
            <w:tcW w:w="10368" w:type="dxa"/>
            <w:gridSpan w:val="4"/>
          </w:tcPr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42D3">
              <w:rPr>
                <w:sz w:val="28"/>
                <w:szCs w:val="28"/>
              </w:rPr>
              <w:t>.Муниципальное учреждение</w:t>
            </w:r>
          </w:p>
          <w:p w:rsidR="00B9642D" w:rsidRPr="008742D3" w:rsidRDefault="00B9642D" w:rsidP="00B9642D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Центр физической культуры и спорта «Юность» </w:t>
            </w:r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1C123D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зарядки</w:t>
            </w:r>
          </w:p>
        </w:tc>
        <w:tc>
          <w:tcPr>
            <w:tcW w:w="2200" w:type="dxa"/>
          </w:tcPr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ч.</w:t>
            </w:r>
          </w:p>
        </w:tc>
        <w:tc>
          <w:tcPr>
            <w:tcW w:w="2313" w:type="dxa"/>
            <w:vMerge w:val="restart"/>
          </w:tcPr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</w:p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</w:p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</w:p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</w:p>
          <w:p w:rsidR="001C123D" w:rsidRPr="008742D3" w:rsidRDefault="0084681C" w:rsidP="006D11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</w:t>
            </w:r>
            <w:r w:rsidR="001C123D"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1C123D" w:rsidRPr="008742D3" w:rsidTr="00111720">
        <w:tc>
          <w:tcPr>
            <w:tcW w:w="776" w:type="dxa"/>
          </w:tcPr>
          <w:p w:rsidR="001C123D" w:rsidRPr="008742D3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1C123D" w:rsidRPr="008742D3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1C123D" w:rsidRPr="008742D3" w:rsidRDefault="001C123D" w:rsidP="003156FF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Обеспечение судейства </w:t>
            </w:r>
            <w:r>
              <w:rPr>
                <w:sz w:val="28"/>
                <w:szCs w:val="28"/>
              </w:rPr>
              <w:t xml:space="preserve">туристических конкурсов </w:t>
            </w:r>
            <w:r w:rsidRPr="00874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</w:tcPr>
          <w:p w:rsidR="00D11530" w:rsidRDefault="00D11530" w:rsidP="0031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1C123D" w:rsidRPr="008742D3" w:rsidRDefault="001C123D" w:rsidP="0031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13" w:type="dxa"/>
            <w:vMerge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C123D" w:rsidRPr="008742D3" w:rsidTr="00111720">
        <w:trPr>
          <w:trHeight w:val="683"/>
        </w:trPr>
        <w:tc>
          <w:tcPr>
            <w:tcW w:w="776" w:type="dxa"/>
          </w:tcPr>
          <w:p w:rsidR="001C123D" w:rsidRPr="008742D3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1C123D" w:rsidRPr="008742D3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1C123D" w:rsidRPr="008742D3" w:rsidRDefault="001C123D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Обеспечение  спортивным инвентарем </w:t>
            </w:r>
          </w:p>
        </w:tc>
        <w:tc>
          <w:tcPr>
            <w:tcW w:w="2200" w:type="dxa"/>
          </w:tcPr>
          <w:p w:rsidR="001C123D" w:rsidRDefault="001C123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1C123D" w:rsidRPr="008742D3" w:rsidRDefault="001C123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C123D" w:rsidRPr="008742D3" w:rsidTr="00111720">
        <w:tc>
          <w:tcPr>
            <w:tcW w:w="776" w:type="dxa"/>
          </w:tcPr>
          <w:p w:rsidR="001C123D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1C123D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1C123D" w:rsidRPr="001C123D" w:rsidRDefault="00E851ED" w:rsidP="0031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медицинского работника во время проведения</w:t>
            </w:r>
            <w:r w:rsidR="001C123D" w:rsidRPr="001C123D">
              <w:rPr>
                <w:sz w:val="28"/>
                <w:szCs w:val="28"/>
              </w:rPr>
              <w:t xml:space="preserve"> туристических конкурсов</w:t>
            </w:r>
          </w:p>
        </w:tc>
        <w:tc>
          <w:tcPr>
            <w:tcW w:w="2200" w:type="dxa"/>
          </w:tcPr>
          <w:p w:rsidR="00E851ED" w:rsidRDefault="00E851E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1C123D" w:rsidRDefault="001C123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  <w:p w:rsidR="001C123D" w:rsidRDefault="001C123D" w:rsidP="00B96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1C123D" w:rsidRPr="008742D3" w:rsidRDefault="001C123D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B9642D" w:rsidRPr="008742D3" w:rsidTr="005D00C1">
        <w:tc>
          <w:tcPr>
            <w:tcW w:w="10368" w:type="dxa"/>
            <w:gridSpan w:val="4"/>
          </w:tcPr>
          <w:p w:rsidR="00B9642D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5.Муниципальное учреждение культуры </w:t>
            </w:r>
          </w:p>
          <w:p w:rsidR="00B9642D" w:rsidRPr="008742D3" w:rsidRDefault="00B9642D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079" w:type="dxa"/>
          </w:tcPr>
          <w:p w:rsidR="00127095" w:rsidRPr="008742D3" w:rsidRDefault="00127095" w:rsidP="00477C3D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200" w:type="dxa"/>
          </w:tcPr>
          <w:p w:rsidR="00127095" w:rsidRPr="008742D3" w:rsidRDefault="00127095" w:rsidP="0047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  <w:vMerge w:val="restart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79" w:type="dxa"/>
          </w:tcPr>
          <w:p w:rsidR="00127095" w:rsidRPr="00B9642D" w:rsidRDefault="00127095" w:rsidP="005D00C1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Приобретение туристического инвентаря,  памятных подарков, дипломов, специальных и поощрительных призов для награждения участников слёта</w:t>
            </w:r>
          </w:p>
        </w:tc>
        <w:tc>
          <w:tcPr>
            <w:tcW w:w="2200" w:type="dxa"/>
          </w:tcPr>
          <w:p w:rsidR="00127095" w:rsidRPr="00B9642D" w:rsidRDefault="00127095" w:rsidP="00346783">
            <w:pPr>
              <w:jc w:val="center"/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4</w:t>
            </w:r>
            <w:r w:rsidRPr="00B9642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079" w:type="dxa"/>
          </w:tcPr>
          <w:p w:rsidR="00127095" w:rsidRPr="00B9642D" w:rsidRDefault="00127095" w:rsidP="005D00C1">
            <w:pPr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200" w:type="dxa"/>
          </w:tcPr>
          <w:p w:rsidR="00127095" w:rsidRPr="00B9642D" w:rsidRDefault="00127095" w:rsidP="00346783">
            <w:pPr>
              <w:jc w:val="center"/>
              <w:rPr>
                <w:sz w:val="28"/>
                <w:szCs w:val="28"/>
              </w:rPr>
            </w:pPr>
            <w:r w:rsidRPr="00B9642D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4</w:t>
            </w:r>
            <w:r w:rsidRPr="00B9642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  <w:vMerge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079" w:type="dxa"/>
          </w:tcPr>
          <w:p w:rsidR="00127095" w:rsidRPr="008742D3" w:rsidRDefault="00127095" w:rsidP="005D0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сценария ведения мероприятия </w:t>
            </w:r>
            <w:proofErr w:type="gramStart"/>
            <w:r>
              <w:rPr>
                <w:sz w:val="28"/>
                <w:szCs w:val="28"/>
              </w:rPr>
              <w:t>согласно положения</w:t>
            </w:r>
            <w:proofErr w:type="gramEnd"/>
            <w:r>
              <w:rPr>
                <w:sz w:val="28"/>
                <w:szCs w:val="28"/>
              </w:rPr>
              <w:t>, разработка сценария тематической молодёжной дискотечной программы</w:t>
            </w:r>
          </w:p>
        </w:tc>
        <w:tc>
          <w:tcPr>
            <w:tcW w:w="2200" w:type="dxa"/>
          </w:tcPr>
          <w:p w:rsidR="00127095" w:rsidRDefault="00127095" w:rsidP="005D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10.08.2015</w:t>
            </w:r>
          </w:p>
        </w:tc>
        <w:tc>
          <w:tcPr>
            <w:tcW w:w="2313" w:type="dxa"/>
            <w:vMerge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rPr>
          <w:trHeight w:val="415"/>
        </w:trPr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079" w:type="dxa"/>
          </w:tcPr>
          <w:p w:rsidR="00127095" w:rsidRPr="008742D3" w:rsidRDefault="00127095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00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</w:t>
            </w:r>
          </w:p>
          <w:p w:rsidR="00127095" w:rsidRDefault="00127095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079" w:type="dxa"/>
          </w:tcPr>
          <w:p w:rsidR="00127095" w:rsidRDefault="00127095" w:rsidP="0012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звуковой аппаратуры</w:t>
            </w:r>
          </w:p>
        </w:tc>
        <w:tc>
          <w:tcPr>
            <w:tcW w:w="2200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127095" w:rsidRDefault="00127095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079" w:type="dxa"/>
          </w:tcPr>
          <w:p w:rsidR="00127095" w:rsidRDefault="00127095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молодёжной дискотечной программы</w:t>
            </w:r>
          </w:p>
        </w:tc>
        <w:tc>
          <w:tcPr>
            <w:tcW w:w="2200" w:type="dxa"/>
          </w:tcPr>
          <w:p w:rsidR="00127095" w:rsidRDefault="00127095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21.08.2015 </w:t>
            </w:r>
          </w:p>
          <w:p w:rsidR="00127095" w:rsidRDefault="00127095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22-00 до 01-00 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127095" w:rsidRPr="008742D3" w:rsidTr="00111720">
        <w:tc>
          <w:tcPr>
            <w:tcW w:w="776" w:type="dxa"/>
          </w:tcPr>
          <w:p w:rsidR="00127095" w:rsidRDefault="00127095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5079" w:type="dxa"/>
          </w:tcPr>
          <w:p w:rsidR="00127095" w:rsidRDefault="00127095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согласование сценарного хода мероприятия</w:t>
            </w:r>
          </w:p>
        </w:tc>
        <w:tc>
          <w:tcPr>
            <w:tcW w:w="2200" w:type="dxa"/>
          </w:tcPr>
          <w:p w:rsidR="00127095" w:rsidRDefault="00127095" w:rsidP="00B96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05.08.2015</w:t>
            </w:r>
          </w:p>
        </w:tc>
        <w:tc>
          <w:tcPr>
            <w:tcW w:w="2313" w:type="dxa"/>
            <w:vMerge/>
          </w:tcPr>
          <w:p w:rsidR="00127095" w:rsidRPr="008742D3" w:rsidRDefault="00127095" w:rsidP="006D1189">
            <w:pPr>
              <w:jc w:val="center"/>
              <w:rPr>
                <w:sz w:val="28"/>
                <w:szCs w:val="28"/>
              </w:rPr>
            </w:pPr>
          </w:p>
        </w:tc>
      </w:tr>
      <w:tr w:rsidR="00F073D8" w:rsidRPr="008742D3" w:rsidTr="005D00C1">
        <w:tc>
          <w:tcPr>
            <w:tcW w:w="10368" w:type="dxa"/>
            <w:gridSpan w:val="4"/>
          </w:tcPr>
          <w:p w:rsidR="00F073D8" w:rsidRPr="00346783" w:rsidRDefault="00F00C67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3D8">
              <w:rPr>
                <w:sz w:val="28"/>
                <w:szCs w:val="28"/>
              </w:rPr>
              <w:t>.</w:t>
            </w:r>
            <w:r w:rsidR="00AC2A27">
              <w:rPr>
                <w:sz w:val="28"/>
                <w:szCs w:val="28"/>
              </w:rPr>
              <w:t>Муниципальное  учреждение</w:t>
            </w:r>
            <w:r w:rsidR="00F073D8" w:rsidRPr="00346783">
              <w:rPr>
                <w:sz w:val="28"/>
                <w:szCs w:val="28"/>
              </w:rPr>
              <w:t xml:space="preserve"> </w:t>
            </w:r>
          </w:p>
          <w:p w:rsidR="00F073D8" w:rsidRPr="008742D3" w:rsidRDefault="00F073D8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«Лянторское хозяйственно-эксплуатационное управление» </w:t>
            </w:r>
          </w:p>
        </w:tc>
      </w:tr>
      <w:tr w:rsidR="00AC2A27" w:rsidRPr="008742D3" w:rsidTr="00111720">
        <w:tc>
          <w:tcPr>
            <w:tcW w:w="776" w:type="dxa"/>
          </w:tcPr>
          <w:p w:rsidR="00AC2A27" w:rsidRDefault="00AC2A27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079" w:type="dxa"/>
          </w:tcPr>
          <w:p w:rsidR="00AC2A27" w:rsidRDefault="00AC2A27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00" w:type="dxa"/>
          </w:tcPr>
          <w:p w:rsidR="00AC2A27" w:rsidRDefault="00AC2A27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 w:val="restart"/>
          </w:tcPr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130628" w:rsidRDefault="00130628" w:rsidP="00346783">
            <w:pPr>
              <w:jc w:val="center"/>
              <w:rPr>
                <w:sz w:val="28"/>
                <w:szCs w:val="28"/>
              </w:rPr>
            </w:pPr>
          </w:p>
          <w:p w:rsidR="00AC2A27" w:rsidRPr="008742D3" w:rsidRDefault="00AC2A27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А.И.Журавлев</w:t>
            </w:r>
          </w:p>
        </w:tc>
      </w:tr>
      <w:tr w:rsidR="00AC2A27" w:rsidRPr="008742D3" w:rsidTr="00111720">
        <w:tc>
          <w:tcPr>
            <w:tcW w:w="776" w:type="dxa"/>
          </w:tcPr>
          <w:p w:rsidR="00AC2A27" w:rsidRDefault="00AC2A27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079" w:type="dxa"/>
          </w:tcPr>
          <w:p w:rsidR="00AC2A27" w:rsidRDefault="00AC2A27" w:rsidP="001C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площадки мероприятия электроэнергией (освещени</w:t>
            </w:r>
            <w:r w:rsidR="008365AD">
              <w:rPr>
                <w:sz w:val="28"/>
                <w:szCs w:val="28"/>
              </w:rPr>
              <w:t>е, подключение аппаратуры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00" w:type="dxa"/>
          </w:tcPr>
          <w:p w:rsidR="00AC2A27" w:rsidRDefault="00AC2A27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AC2A27" w:rsidRDefault="00AC2A27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111720">
        <w:tc>
          <w:tcPr>
            <w:tcW w:w="776" w:type="dxa"/>
          </w:tcPr>
          <w:p w:rsidR="00AC2A27" w:rsidRDefault="00AC2A27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079" w:type="dxa"/>
          </w:tcPr>
          <w:p w:rsidR="00AC2A27" w:rsidRDefault="00AC2A27" w:rsidP="002C7BF2">
            <w:pPr>
              <w:rPr>
                <w:sz w:val="28"/>
                <w:szCs w:val="28"/>
              </w:rPr>
            </w:pPr>
            <w:r w:rsidRPr="00E91E0C">
              <w:rPr>
                <w:sz w:val="28"/>
                <w:szCs w:val="28"/>
              </w:rPr>
              <w:t>Установка</w:t>
            </w:r>
            <w:r>
              <w:rPr>
                <w:sz w:val="28"/>
                <w:szCs w:val="28"/>
              </w:rPr>
              <w:t xml:space="preserve"> </w:t>
            </w:r>
            <w:r w:rsidRPr="00E91E0C">
              <w:rPr>
                <w:sz w:val="28"/>
                <w:szCs w:val="28"/>
              </w:rPr>
              <w:t>туалет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200" w:type="dxa"/>
          </w:tcPr>
          <w:p w:rsidR="00AC2A27" w:rsidRDefault="00AC2A27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AC2A27" w:rsidRDefault="00AC2A27" w:rsidP="00F0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111720">
        <w:tc>
          <w:tcPr>
            <w:tcW w:w="776" w:type="dxa"/>
          </w:tcPr>
          <w:p w:rsidR="00AC2A27" w:rsidRDefault="00AC2A27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079" w:type="dxa"/>
          </w:tcPr>
          <w:p w:rsidR="00AC2A27" w:rsidRPr="00E91E0C" w:rsidRDefault="00AC2A27" w:rsidP="00F0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бочек для технической воды</w:t>
            </w:r>
          </w:p>
        </w:tc>
        <w:tc>
          <w:tcPr>
            <w:tcW w:w="2200" w:type="dxa"/>
          </w:tcPr>
          <w:p w:rsidR="00AC2A27" w:rsidRPr="00AC2A27" w:rsidRDefault="00AC2A27" w:rsidP="00F00C67">
            <w:pPr>
              <w:jc w:val="center"/>
              <w:rPr>
                <w:sz w:val="28"/>
                <w:szCs w:val="28"/>
              </w:rPr>
            </w:pPr>
            <w:r w:rsidRPr="00AC2A27">
              <w:rPr>
                <w:sz w:val="28"/>
                <w:szCs w:val="28"/>
              </w:rPr>
              <w:t>21.08.2015-</w:t>
            </w:r>
          </w:p>
          <w:p w:rsidR="00AC2A27" w:rsidRDefault="00AC2A27" w:rsidP="00F00C67">
            <w:pPr>
              <w:jc w:val="center"/>
              <w:rPr>
                <w:sz w:val="28"/>
                <w:szCs w:val="28"/>
              </w:rPr>
            </w:pPr>
            <w:r w:rsidRPr="00AC2A27"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AC2A27" w:rsidRDefault="00AC2A27" w:rsidP="00346783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477C3D">
        <w:tc>
          <w:tcPr>
            <w:tcW w:w="776" w:type="dxa"/>
          </w:tcPr>
          <w:p w:rsidR="00AC2A27" w:rsidRDefault="00AC2A27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6.5.</w:t>
            </w:r>
          </w:p>
        </w:tc>
        <w:tc>
          <w:tcPr>
            <w:tcW w:w="5079" w:type="dxa"/>
          </w:tcPr>
          <w:p w:rsidR="00AC2A27" w:rsidRDefault="00AC2A27" w:rsidP="00477C3D">
            <w:pPr>
              <w:rPr>
                <w:sz w:val="28"/>
                <w:szCs w:val="28"/>
              </w:rPr>
            </w:pPr>
            <w:r w:rsidRPr="005F6F1D">
              <w:rPr>
                <w:sz w:val="28"/>
                <w:szCs w:val="28"/>
              </w:rPr>
              <w:t xml:space="preserve">Обеспечение уборки территории </w:t>
            </w:r>
            <w:r>
              <w:rPr>
                <w:sz w:val="28"/>
                <w:szCs w:val="28"/>
              </w:rPr>
              <w:t>до и после проведения праздника</w:t>
            </w:r>
          </w:p>
        </w:tc>
        <w:tc>
          <w:tcPr>
            <w:tcW w:w="2200" w:type="dxa"/>
          </w:tcPr>
          <w:p w:rsidR="00AC2A27" w:rsidRDefault="00AC2A27" w:rsidP="00ED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AC2A27" w:rsidRDefault="00AC2A27" w:rsidP="00ED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AC2A27" w:rsidRDefault="00AC2A27" w:rsidP="00477C3D">
            <w:pPr>
              <w:jc w:val="center"/>
              <w:rPr>
                <w:sz w:val="28"/>
                <w:szCs w:val="28"/>
              </w:rPr>
            </w:pPr>
          </w:p>
        </w:tc>
      </w:tr>
      <w:tr w:rsidR="00AC2A27" w:rsidRPr="008742D3" w:rsidTr="00477C3D">
        <w:tc>
          <w:tcPr>
            <w:tcW w:w="776" w:type="dxa"/>
          </w:tcPr>
          <w:p w:rsidR="00AC2A27" w:rsidRDefault="00AC2A27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6.6.</w:t>
            </w:r>
          </w:p>
        </w:tc>
        <w:tc>
          <w:tcPr>
            <w:tcW w:w="5079" w:type="dxa"/>
          </w:tcPr>
          <w:p w:rsidR="00AC2A27" w:rsidRPr="005F6F1D" w:rsidRDefault="00AC2A27" w:rsidP="00477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2C7BF2">
              <w:rPr>
                <w:sz w:val="28"/>
                <w:szCs w:val="28"/>
              </w:rPr>
              <w:t xml:space="preserve">изация </w:t>
            </w:r>
            <w:proofErr w:type="spellStart"/>
            <w:proofErr w:type="gramStart"/>
            <w:r w:rsidR="002C7BF2">
              <w:rPr>
                <w:sz w:val="28"/>
                <w:szCs w:val="28"/>
              </w:rPr>
              <w:t>погрузочно</w:t>
            </w:r>
            <w:proofErr w:type="spellEnd"/>
            <w:r w:rsidR="002C7BF2">
              <w:rPr>
                <w:sz w:val="28"/>
                <w:szCs w:val="28"/>
              </w:rPr>
              <w:t xml:space="preserve"> – разгрузочных</w:t>
            </w:r>
            <w:proofErr w:type="gramEnd"/>
            <w:r w:rsidR="002C7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работ, сбор и разбор палаток</w:t>
            </w:r>
          </w:p>
        </w:tc>
        <w:tc>
          <w:tcPr>
            <w:tcW w:w="2200" w:type="dxa"/>
          </w:tcPr>
          <w:p w:rsidR="00AC2A27" w:rsidRDefault="00AC2A27" w:rsidP="00AC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21.08.2015-</w:t>
            </w:r>
          </w:p>
          <w:p w:rsidR="00AC2A27" w:rsidRDefault="00AC2A27" w:rsidP="00AC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22.08.2015</w:t>
            </w:r>
          </w:p>
        </w:tc>
        <w:tc>
          <w:tcPr>
            <w:tcW w:w="2313" w:type="dxa"/>
            <w:vMerge/>
          </w:tcPr>
          <w:p w:rsidR="00AC2A27" w:rsidRDefault="00AC2A27" w:rsidP="00477C3D">
            <w:pPr>
              <w:jc w:val="center"/>
              <w:rPr>
                <w:sz w:val="28"/>
                <w:szCs w:val="28"/>
              </w:rPr>
            </w:pPr>
          </w:p>
        </w:tc>
      </w:tr>
      <w:tr w:rsidR="00F073D8" w:rsidRPr="008742D3" w:rsidTr="005D00C1">
        <w:tc>
          <w:tcPr>
            <w:tcW w:w="10368" w:type="dxa"/>
            <w:gridSpan w:val="4"/>
          </w:tcPr>
          <w:p w:rsidR="00F073D8" w:rsidRPr="00696C7E" w:rsidRDefault="00F23ED9" w:rsidP="00696C7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6C7E">
              <w:rPr>
                <w:sz w:val="28"/>
                <w:szCs w:val="28"/>
              </w:rPr>
              <w:t>.</w:t>
            </w:r>
            <w:r w:rsidR="00F073D8" w:rsidRPr="00696C7E">
              <w:rPr>
                <w:sz w:val="28"/>
                <w:szCs w:val="28"/>
              </w:rPr>
              <w:t xml:space="preserve">Отдел полиции №1 (дислокация </w:t>
            </w:r>
            <w:proofErr w:type="spellStart"/>
            <w:r w:rsidR="00F073D8" w:rsidRPr="00696C7E">
              <w:rPr>
                <w:sz w:val="28"/>
                <w:szCs w:val="28"/>
              </w:rPr>
              <w:t>г</w:t>
            </w:r>
            <w:proofErr w:type="gramStart"/>
            <w:r w:rsidR="00F073D8" w:rsidRPr="00696C7E">
              <w:rPr>
                <w:sz w:val="28"/>
                <w:szCs w:val="28"/>
              </w:rPr>
              <w:t>.Л</w:t>
            </w:r>
            <w:proofErr w:type="gramEnd"/>
            <w:r w:rsidR="00F073D8" w:rsidRPr="00696C7E">
              <w:rPr>
                <w:sz w:val="28"/>
                <w:szCs w:val="28"/>
              </w:rPr>
              <w:t>янтор</w:t>
            </w:r>
            <w:proofErr w:type="spellEnd"/>
            <w:r w:rsidR="00F073D8" w:rsidRPr="00696C7E">
              <w:rPr>
                <w:sz w:val="28"/>
                <w:szCs w:val="28"/>
              </w:rPr>
              <w:t>)</w:t>
            </w:r>
          </w:p>
          <w:p w:rsidR="00F073D8" w:rsidRPr="00346783" w:rsidRDefault="00F073D8" w:rsidP="00346783">
            <w:pPr>
              <w:pStyle w:val="a3"/>
              <w:jc w:val="center"/>
              <w:rPr>
                <w:sz w:val="28"/>
                <w:szCs w:val="28"/>
              </w:rPr>
            </w:pPr>
            <w:r w:rsidRPr="00346783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346783">
              <w:rPr>
                <w:sz w:val="28"/>
                <w:szCs w:val="28"/>
              </w:rPr>
              <w:t>Сургутскому</w:t>
            </w:r>
            <w:proofErr w:type="spellEnd"/>
            <w:r w:rsidRPr="00346783">
              <w:rPr>
                <w:sz w:val="28"/>
                <w:szCs w:val="28"/>
              </w:rPr>
              <w:t xml:space="preserve"> району</w:t>
            </w:r>
          </w:p>
        </w:tc>
      </w:tr>
      <w:tr w:rsidR="00F073D8" w:rsidRPr="008742D3" w:rsidTr="00111720">
        <w:tc>
          <w:tcPr>
            <w:tcW w:w="776" w:type="dxa"/>
          </w:tcPr>
          <w:p w:rsidR="00F073D8" w:rsidRPr="008742D3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73D8"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F073D8" w:rsidRPr="008742D3" w:rsidRDefault="00F073D8" w:rsidP="006D1189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общественного порядка во время проведения слёта</w:t>
            </w:r>
          </w:p>
        </w:tc>
        <w:tc>
          <w:tcPr>
            <w:tcW w:w="2200" w:type="dxa"/>
          </w:tcPr>
          <w:p w:rsidR="00F073D8" w:rsidRDefault="00F073D8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21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  <w:p w:rsidR="00F073D8" w:rsidRPr="008742D3" w:rsidRDefault="00F073D8" w:rsidP="00346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14-30 22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:rsidR="00F073D8" w:rsidRPr="008742D3" w:rsidRDefault="00F073D8" w:rsidP="006D1189">
            <w:pPr>
              <w:rPr>
                <w:sz w:val="28"/>
                <w:szCs w:val="28"/>
              </w:rPr>
            </w:pPr>
          </w:p>
          <w:p w:rsidR="00F073D8" w:rsidRPr="008742D3" w:rsidRDefault="00F073D8" w:rsidP="006D11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  <w:r w:rsidRPr="008742D3">
              <w:rPr>
                <w:sz w:val="28"/>
                <w:szCs w:val="28"/>
              </w:rPr>
              <w:t xml:space="preserve"> </w:t>
            </w:r>
          </w:p>
        </w:tc>
      </w:tr>
      <w:tr w:rsidR="00F073D8" w:rsidRPr="008742D3" w:rsidTr="005D00C1">
        <w:trPr>
          <w:trHeight w:val="147"/>
        </w:trPr>
        <w:tc>
          <w:tcPr>
            <w:tcW w:w="10368" w:type="dxa"/>
            <w:gridSpan w:val="4"/>
          </w:tcPr>
          <w:p w:rsidR="00F073D8" w:rsidRPr="008742D3" w:rsidRDefault="00F23ED9" w:rsidP="0098289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6C7E">
              <w:rPr>
                <w:sz w:val="28"/>
                <w:szCs w:val="28"/>
              </w:rPr>
              <w:t xml:space="preserve">. </w:t>
            </w:r>
            <w:r w:rsidR="0098289A">
              <w:rPr>
                <w:sz w:val="28"/>
                <w:szCs w:val="28"/>
              </w:rPr>
              <w:t>О</w:t>
            </w:r>
            <w:r w:rsidR="0098289A" w:rsidRPr="0098289A">
              <w:rPr>
                <w:sz w:val="28"/>
                <w:szCs w:val="28"/>
              </w:rPr>
              <w:t>тдел</w:t>
            </w:r>
            <w:r w:rsidR="0098289A">
              <w:rPr>
                <w:sz w:val="28"/>
                <w:szCs w:val="28"/>
              </w:rPr>
              <w:t xml:space="preserve"> </w:t>
            </w:r>
            <w:r w:rsidR="0098289A" w:rsidRPr="0098289A">
              <w:rPr>
                <w:sz w:val="28"/>
                <w:szCs w:val="28"/>
              </w:rPr>
              <w:t>государственной инспекции безопасности</w:t>
            </w:r>
            <w:r w:rsidR="0098289A">
              <w:rPr>
                <w:sz w:val="28"/>
                <w:szCs w:val="28"/>
              </w:rPr>
              <w:t xml:space="preserve"> </w:t>
            </w:r>
            <w:r w:rsidR="0098289A" w:rsidRPr="0098289A">
              <w:rPr>
                <w:sz w:val="28"/>
                <w:szCs w:val="28"/>
              </w:rPr>
              <w:t xml:space="preserve">дорожного движения </w:t>
            </w:r>
            <w:r w:rsidR="0098289A" w:rsidRPr="00696C7E">
              <w:rPr>
                <w:sz w:val="28"/>
                <w:szCs w:val="28"/>
              </w:rPr>
              <w:t xml:space="preserve">(дислокация </w:t>
            </w:r>
            <w:proofErr w:type="spellStart"/>
            <w:r w:rsidR="0098289A" w:rsidRPr="00696C7E">
              <w:rPr>
                <w:sz w:val="28"/>
                <w:szCs w:val="28"/>
              </w:rPr>
              <w:t>г</w:t>
            </w:r>
            <w:proofErr w:type="gramStart"/>
            <w:r w:rsidR="0098289A" w:rsidRPr="00696C7E">
              <w:rPr>
                <w:sz w:val="28"/>
                <w:szCs w:val="28"/>
              </w:rPr>
              <w:t>.Л</w:t>
            </w:r>
            <w:proofErr w:type="gramEnd"/>
            <w:r w:rsidR="0098289A" w:rsidRPr="00696C7E">
              <w:rPr>
                <w:sz w:val="28"/>
                <w:szCs w:val="28"/>
              </w:rPr>
              <w:t>янтор</w:t>
            </w:r>
            <w:proofErr w:type="spellEnd"/>
            <w:r w:rsidR="0098289A" w:rsidRPr="00696C7E">
              <w:rPr>
                <w:sz w:val="28"/>
                <w:szCs w:val="28"/>
              </w:rPr>
              <w:t>)</w:t>
            </w:r>
            <w:r w:rsidR="0098289A" w:rsidRPr="0098289A">
              <w:rPr>
                <w:sz w:val="28"/>
                <w:szCs w:val="28"/>
              </w:rPr>
              <w:t xml:space="preserve"> ОМВД Росси</w:t>
            </w:r>
            <w:r w:rsidR="0098289A">
              <w:rPr>
                <w:sz w:val="28"/>
                <w:szCs w:val="28"/>
              </w:rPr>
              <w:t xml:space="preserve">и </w:t>
            </w:r>
            <w:r w:rsidR="0098289A" w:rsidRPr="0098289A">
              <w:rPr>
                <w:sz w:val="28"/>
                <w:szCs w:val="28"/>
              </w:rPr>
              <w:t xml:space="preserve">по </w:t>
            </w:r>
            <w:proofErr w:type="spellStart"/>
            <w:r w:rsidR="0098289A" w:rsidRPr="0098289A">
              <w:rPr>
                <w:sz w:val="28"/>
                <w:szCs w:val="28"/>
              </w:rPr>
              <w:t>Сургутскому</w:t>
            </w:r>
            <w:proofErr w:type="spellEnd"/>
            <w:r w:rsidR="0098289A" w:rsidRPr="0098289A">
              <w:rPr>
                <w:sz w:val="28"/>
                <w:szCs w:val="28"/>
              </w:rPr>
              <w:t xml:space="preserve"> району</w:t>
            </w:r>
          </w:p>
        </w:tc>
      </w:tr>
      <w:tr w:rsidR="00F073D8" w:rsidRPr="008742D3" w:rsidTr="00111720">
        <w:tc>
          <w:tcPr>
            <w:tcW w:w="776" w:type="dxa"/>
          </w:tcPr>
          <w:p w:rsidR="00F073D8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73D8">
              <w:rPr>
                <w:sz w:val="28"/>
                <w:szCs w:val="28"/>
              </w:rPr>
              <w:t>.1</w:t>
            </w:r>
            <w:r w:rsidR="00696C7E">
              <w:rPr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F073D8" w:rsidRPr="008742D3" w:rsidRDefault="00F073D8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8742D3">
              <w:rPr>
                <w:sz w:val="28"/>
                <w:szCs w:val="28"/>
              </w:rPr>
              <w:t>, перекрытие подъездных дорог к месту проведения мероприятия</w:t>
            </w:r>
          </w:p>
        </w:tc>
        <w:tc>
          <w:tcPr>
            <w:tcW w:w="2200" w:type="dxa"/>
          </w:tcPr>
          <w:p w:rsidR="00F073D8" w:rsidRDefault="00F073D8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18-30</w:t>
            </w:r>
          </w:p>
          <w:p w:rsidR="00F073D8" w:rsidRDefault="00F073D8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21.08.2015,</w:t>
            </w:r>
          </w:p>
          <w:p w:rsidR="00F073D8" w:rsidRDefault="00F073D8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15-30</w:t>
            </w:r>
          </w:p>
          <w:p w:rsidR="00F073D8" w:rsidRPr="008742D3" w:rsidRDefault="00F073D8" w:rsidP="00987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22.08.2015 </w:t>
            </w:r>
          </w:p>
        </w:tc>
        <w:tc>
          <w:tcPr>
            <w:tcW w:w="2313" w:type="dxa"/>
          </w:tcPr>
          <w:p w:rsidR="00F073D8" w:rsidRDefault="00F073D8" w:rsidP="00EF2D0D">
            <w:pPr>
              <w:jc w:val="center"/>
              <w:rPr>
                <w:sz w:val="28"/>
                <w:szCs w:val="28"/>
              </w:rPr>
            </w:pPr>
          </w:p>
          <w:p w:rsidR="00F073D8" w:rsidRPr="00EF2D0D" w:rsidRDefault="00F073D8" w:rsidP="00EF2D0D">
            <w:pPr>
              <w:jc w:val="center"/>
              <w:rPr>
                <w:sz w:val="28"/>
                <w:szCs w:val="28"/>
              </w:rPr>
            </w:pPr>
            <w:proofErr w:type="spellStart"/>
            <w:r w:rsidRPr="00EF2D0D">
              <w:rPr>
                <w:sz w:val="28"/>
                <w:szCs w:val="28"/>
              </w:rPr>
              <w:t>И.Л.Фурьев</w:t>
            </w:r>
            <w:proofErr w:type="spellEnd"/>
          </w:p>
        </w:tc>
      </w:tr>
      <w:tr w:rsidR="00F073D8" w:rsidRPr="008742D3" w:rsidTr="005D00C1">
        <w:tc>
          <w:tcPr>
            <w:tcW w:w="10368" w:type="dxa"/>
            <w:gridSpan w:val="4"/>
          </w:tcPr>
          <w:p w:rsidR="00F073D8" w:rsidRPr="00696C7E" w:rsidRDefault="00F23ED9" w:rsidP="00696C7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6C7E">
              <w:rPr>
                <w:sz w:val="28"/>
                <w:szCs w:val="28"/>
              </w:rPr>
              <w:t xml:space="preserve">. </w:t>
            </w:r>
            <w:r w:rsidR="00F073D8" w:rsidRPr="00696C7E"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F073D8" w:rsidRPr="00EC3329" w:rsidRDefault="00F073D8" w:rsidP="00890A4D">
            <w:pPr>
              <w:pStyle w:val="a3"/>
              <w:rPr>
                <w:sz w:val="28"/>
                <w:szCs w:val="28"/>
              </w:rPr>
            </w:pPr>
            <w:r w:rsidRPr="00EC3329">
              <w:rPr>
                <w:sz w:val="28"/>
                <w:szCs w:val="28"/>
              </w:rPr>
              <w:lastRenderedPageBreak/>
              <w:t xml:space="preserve">«2 Отряд Федеральной противопожарной службы по ХМАО– </w:t>
            </w:r>
            <w:proofErr w:type="spellStart"/>
            <w:proofErr w:type="gramStart"/>
            <w:r w:rsidRPr="00EC3329">
              <w:rPr>
                <w:sz w:val="28"/>
                <w:szCs w:val="28"/>
              </w:rPr>
              <w:t>Юг</w:t>
            </w:r>
            <w:proofErr w:type="gramEnd"/>
            <w:r w:rsidRPr="00EC3329">
              <w:rPr>
                <w:sz w:val="28"/>
                <w:szCs w:val="28"/>
              </w:rPr>
              <w:t>ре</w:t>
            </w:r>
            <w:proofErr w:type="spellEnd"/>
            <w:r w:rsidRPr="00EC3329">
              <w:rPr>
                <w:sz w:val="28"/>
                <w:szCs w:val="28"/>
              </w:rPr>
              <w:t>»</w:t>
            </w:r>
          </w:p>
        </w:tc>
      </w:tr>
      <w:tr w:rsidR="00ED103D" w:rsidRPr="008742D3" w:rsidTr="00111720">
        <w:tc>
          <w:tcPr>
            <w:tcW w:w="776" w:type="dxa"/>
          </w:tcPr>
          <w:p w:rsidR="00ED103D" w:rsidRDefault="00F23ED9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D103D">
              <w:rPr>
                <w:sz w:val="28"/>
                <w:szCs w:val="28"/>
              </w:rPr>
              <w:t>.1.</w:t>
            </w:r>
          </w:p>
        </w:tc>
        <w:tc>
          <w:tcPr>
            <w:tcW w:w="5079" w:type="dxa"/>
          </w:tcPr>
          <w:p w:rsidR="00ED103D" w:rsidRDefault="00ED103D" w:rsidP="006D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200" w:type="dxa"/>
          </w:tcPr>
          <w:p w:rsidR="00ED103D" w:rsidRDefault="00ED103D" w:rsidP="006D1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21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  <w:p w:rsidR="00ED103D" w:rsidRDefault="00ED103D" w:rsidP="0027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15.00</w:t>
            </w:r>
          </w:p>
          <w:p w:rsidR="00ED103D" w:rsidRDefault="00ED103D" w:rsidP="0027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:rsidR="00ED103D" w:rsidRDefault="00ED103D" w:rsidP="006D1189">
            <w:pPr>
              <w:rPr>
                <w:sz w:val="28"/>
                <w:szCs w:val="28"/>
              </w:rPr>
            </w:pPr>
          </w:p>
          <w:p w:rsidR="00ED103D" w:rsidRDefault="00ED103D" w:rsidP="0027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6D1189" w:rsidRDefault="006D1189" w:rsidP="006D1189">
      <w:r>
        <w:t xml:space="preserve">                                              </w:t>
      </w:r>
      <w:r>
        <w:tab/>
      </w:r>
      <w:r>
        <w:tab/>
      </w:r>
      <w:r>
        <w:tab/>
        <w:t xml:space="preserve">               </w:t>
      </w:r>
    </w:p>
    <w:p w:rsidR="006D1189" w:rsidRDefault="006D1189" w:rsidP="006D1189"/>
    <w:p w:rsidR="006D1189" w:rsidRDefault="006D1189" w:rsidP="006D1189"/>
    <w:p w:rsidR="006D1189" w:rsidRDefault="006D1189" w:rsidP="006D1189"/>
    <w:p w:rsidR="006D1A22" w:rsidRDefault="006D1A22" w:rsidP="006D1189"/>
    <w:p w:rsidR="006D1189" w:rsidRDefault="006D1189" w:rsidP="006D1189"/>
    <w:p w:rsidR="006D1189" w:rsidRDefault="006D1189" w:rsidP="006D1189"/>
    <w:p w:rsidR="00236D19" w:rsidRDefault="00236D19" w:rsidP="006D1189"/>
    <w:p w:rsidR="00236D19" w:rsidRDefault="00236D19" w:rsidP="006D1189"/>
    <w:p w:rsidR="00236D19" w:rsidRDefault="00236D19" w:rsidP="006D1189"/>
    <w:p w:rsidR="00236D19" w:rsidRDefault="00236D19" w:rsidP="006D1189"/>
    <w:p w:rsidR="00236D19" w:rsidRDefault="00236D19" w:rsidP="006D1189"/>
    <w:p w:rsidR="00236D19" w:rsidRDefault="00236D19" w:rsidP="006D1189"/>
    <w:p w:rsidR="003459FF" w:rsidRDefault="003459FF" w:rsidP="000C66E6"/>
    <w:sectPr w:rsidR="003459FF" w:rsidSect="00876AFD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C95"/>
    <w:multiLevelType w:val="hybridMultilevel"/>
    <w:tmpl w:val="893C3F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3A2204"/>
    <w:multiLevelType w:val="hybridMultilevel"/>
    <w:tmpl w:val="B1F46A22"/>
    <w:lvl w:ilvl="0" w:tplc="0874A6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249B4"/>
    <w:multiLevelType w:val="hybridMultilevel"/>
    <w:tmpl w:val="CB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C13"/>
    <w:multiLevelType w:val="hybridMultilevel"/>
    <w:tmpl w:val="9CD4EB46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7A53"/>
    <w:multiLevelType w:val="hybridMultilevel"/>
    <w:tmpl w:val="703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28AC"/>
    <w:multiLevelType w:val="hybridMultilevel"/>
    <w:tmpl w:val="22D83F10"/>
    <w:lvl w:ilvl="0" w:tplc="71B4682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25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8A7"/>
    <w:rsid w:val="00035A9A"/>
    <w:rsid w:val="00035F41"/>
    <w:rsid w:val="0003628C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0D9"/>
    <w:rsid w:val="00073136"/>
    <w:rsid w:val="00073162"/>
    <w:rsid w:val="00073218"/>
    <w:rsid w:val="0007329A"/>
    <w:rsid w:val="000732B5"/>
    <w:rsid w:val="000735A0"/>
    <w:rsid w:val="00073688"/>
    <w:rsid w:val="000737F9"/>
    <w:rsid w:val="00073BEF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4F3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52F"/>
    <w:rsid w:val="00096C72"/>
    <w:rsid w:val="00096D3C"/>
    <w:rsid w:val="00097124"/>
    <w:rsid w:val="00097438"/>
    <w:rsid w:val="000974A9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0A8"/>
    <w:rsid w:val="000A5277"/>
    <w:rsid w:val="000A564A"/>
    <w:rsid w:val="000A565F"/>
    <w:rsid w:val="000A5809"/>
    <w:rsid w:val="000A5C39"/>
    <w:rsid w:val="000A5F6D"/>
    <w:rsid w:val="000A5FB9"/>
    <w:rsid w:val="000A60E1"/>
    <w:rsid w:val="000A626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802"/>
    <w:rsid w:val="000C1A3B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6E6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0FA9"/>
    <w:rsid w:val="000D1A4A"/>
    <w:rsid w:val="000D1E59"/>
    <w:rsid w:val="000D220E"/>
    <w:rsid w:val="000D2309"/>
    <w:rsid w:val="000D235E"/>
    <w:rsid w:val="000D2370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4C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20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86F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6BF"/>
    <w:rsid w:val="00125D8D"/>
    <w:rsid w:val="00125E3E"/>
    <w:rsid w:val="00126413"/>
    <w:rsid w:val="00126606"/>
    <w:rsid w:val="00126939"/>
    <w:rsid w:val="00126961"/>
    <w:rsid w:val="00126C41"/>
    <w:rsid w:val="00126D59"/>
    <w:rsid w:val="00127095"/>
    <w:rsid w:val="001275CF"/>
    <w:rsid w:val="00130551"/>
    <w:rsid w:val="00130628"/>
    <w:rsid w:val="00130749"/>
    <w:rsid w:val="0013081E"/>
    <w:rsid w:val="00130843"/>
    <w:rsid w:val="00130920"/>
    <w:rsid w:val="001309D9"/>
    <w:rsid w:val="00130CAB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09F"/>
    <w:rsid w:val="001341F8"/>
    <w:rsid w:val="0013440D"/>
    <w:rsid w:val="001344EB"/>
    <w:rsid w:val="0013490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5A82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9D8"/>
    <w:rsid w:val="001A4E19"/>
    <w:rsid w:val="001A4F19"/>
    <w:rsid w:val="001A4F8E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23D"/>
    <w:rsid w:val="001C1A18"/>
    <w:rsid w:val="001C1B11"/>
    <w:rsid w:val="001C1D6F"/>
    <w:rsid w:val="001C1DA5"/>
    <w:rsid w:val="001C22DE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099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C03"/>
    <w:rsid w:val="001F7F3C"/>
    <w:rsid w:val="00200017"/>
    <w:rsid w:val="002003C9"/>
    <w:rsid w:val="00200DD6"/>
    <w:rsid w:val="002010D9"/>
    <w:rsid w:val="002013AB"/>
    <w:rsid w:val="00201758"/>
    <w:rsid w:val="00201D5D"/>
    <w:rsid w:val="00202135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0E2"/>
    <w:rsid w:val="00236151"/>
    <w:rsid w:val="00236393"/>
    <w:rsid w:val="002366AB"/>
    <w:rsid w:val="002368F8"/>
    <w:rsid w:val="002369D6"/>
    <w:rsid w:val="00236B69"/>
    <w:rsid w:val="00236D1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DA2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999"/>
    <w:rsid w:val="00263CE1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0C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691"/>
    <w:rsid w:val="002A17A8"/>
    <w:rsid w:val="002A183D"/>
    <w:rsid w:val="002A1849"/>
    <w:rsid w:val="002A1A44"/>
    <w:rsid w:val="002A1BA8"/>
    <w:rsid w:val="002A1D21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7E8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EBB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C26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BF2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829"/>
    <w:rsid w:val="002D78A0"/>
    <w:rsid w:val="002D7A14"/>
    <w:rsid w:val="002D7D5F"/>
    <w:rsid w:val="002D7D9C"/>
    <w:rsid w:val="002E0622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2044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2E38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399"/>
    <w:rsid w:val="00300610"/>
    <w:rsid w:val="003006BF"/>
    <w:rsid w:val="00300B61"/>
    <w:rsid w:val="00300F15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3D2D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6FF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0D1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9FF"/>
    <w:rsid w:val="00345AE7"/>
    <w:rsid w:val="003460B2"/>
    <w:rsid w:val="0034632E"/>
    <w:rsid w:val="00346472"/>
    <w:rsid w:val="00346585"/>
    <w:rsid w:val="00346783"/>
    <w:rsid w:val="003468CF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1E5"/>
    <w:rsid w:val="003A6585"/>
    <w:rsid w:val="003A680D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16A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3D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55D"/>
    <w:rsid w:val="003F25B9"/>
    <w:rsid w:val="003F25CB"/>
    <w:rsid w:val="003F2758"/>
    <w:rsid w:val="003F2CF0"/>
    <w:rsid w:val="003F2ED9"/>
    <w:rsid w:val="003F2F22"/>
    <w:rsid w:val="003F338E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6C9"/>
    <w:rsid w:val="00400943"/>
    <w:rsid w:val="00400A33"/>
    <w:rsid w:val="00400A6E"/>
    <w:rsid w:val="00400E74"/>
    <w:rsid w:val="00401542"/>
    <w:rsid w:val="00401A20"/>
    <w:rsid w:val="00401D70"/>
    <w:rsid w:val="00401EA3"/>
    <w:rsid w:val="00401F84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C6C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77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624"/>
    <w:rsid w:val="00422B9B"/>
    <w:rsid w:val="00422CF2"/>
    <w:rsid w:val="00422F05"/>
    <w:rsid w:val="0042345F"/>
    <w:rsid w:val="004238B4"/>
    <w:rsid w:val="0042390F"/>
    <w:rsid w:val="00424476"/>
    <w:rsid w:val="00424644"/>
    <w:rsid w:val="00424941"/>
    <w:rsid w:val="00424AAD"/>
    <w:rsid w:val="00424C7C"/>
    <w:rsid w:val="00424EC4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778"/>
    <w:rsid w:val="00444C89"/>
    <w:rsid w:val="00444CFB"/>
    <w:rsid w:val="0044506D"/>
    <w:rsid w:val="0044514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3D"/>
    <w:rsid w:val="00477CA3"/>
    <w:rsid w:val="00477D43"/>
    <w:rsid w:val="00477D5F"/>
    <w:rsid w:val="00477DD8"/>
    <w:rsid w:val="00480012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605C"/>
    <w:rsid w:val="0049643F"/>
    <w:rsid w:val="004965F8"/>
    <w:rsid w:val="0049660C"/>
    <w:rsid w:val="0049685B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2C"/>
    <w:rsid w:val="004A1CA4"/>
    <w:rsid w:val="004A280C"/>
    <w:rsid w:val="004A2CD6"/>
    <w:rsid w:val="004A2F3B"/>
    <w:rsid w:val="004A30A3"/>
    <w:rsid w:val="004A30AC"/>
    <w:rsid w:val="004A32BD"/>
    <w:rsid w:val="004A33D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BC5"/>
    <w:rsid w:val="004B4F8E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66D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8C1"/>
    <w:rsid w:val="004D6AEB"/>
    <w:rsid w:val="004D6E9A"/>
    <w:rsid w:val="004D6EAB"/>
    <w:rsid w:val="004D6F64"/>
    <w:rsid w:val="004D6F76"/>
    <w:rsid w:val="004D7190"/>
    <w:rsid w:val="004D7297"/>
    <w:rsid w:val="004D7704"/>
    <w:rsid w:val="004D7869"/>
    <w:rsid w:val="004D790A"/>
    <w:rsid w:val="004D7C9B"/>
    <w:rsid w:val="004D7E6F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1D9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C5B"/>
    <w:rsid w:val="004F3D00"/>
    <w:rsid w:val="004F41D8"/>
    <w:rsid w:val="004F4763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6E7"/>
    <w:rsid w:val="005439C7"/>
    <w:rsid w:val="005439D4"/>
    <w:rsid w:val="00543A1F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606"/>
    <w:rsid w:val="005526E1"/>
    <w:rsid w:val="005527F1"/>
    <w:rsid w:val="005529BC"/>
    <w:rsid w:val="00552C98"/>
    <w:rsid w:val="00552FA7"/>
    <w:rsid w:val="00553134"/>
    <w:rsid w:val="005531CF"/>
    <w:rsid w:val="0055320E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D07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318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304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C28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0C1"/>
    <w:rsid w:val="005D015D"/>
    <w:rsid w:val="005D016A"/>
    <w:rsid w:val="005D0781"/>
    <w:rsid w:val="005D09CF"/>
    <w:rsid w:val="005D0D5A"/>
    <w:rsid w:val="005D0E78"/>
    <w:rsid w:val="005D1376"/>
    <w:rsid w:val="005D1A2E"/>
    <w:rsid w:val="005D1E1F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DDB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D2C"/>
    <w:rsid w:val="005D5225"/>
    <w:rsid w:val="005D56D5"/>
    <w:rsid w:val="005D5B6F"/>
    <w:rsid w:val="005D5DE1"/>
    <w:rsid w:val="005D6001"/>
    <w:rsid w:val="005D61E4"/>
    <w:rsid w:val="005D630D"/>
    <w:rsid w:val="005D64D8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E99"/>
    <w:rsid w:val="005F4EB5"/>
    <w:rsid w:val="005F4FFF"/>
    <w:rsid w:val="005F5589"/>
    <w:rsid w:val="005F5E73"/>
    <w:rsid w:val="005F6371"/>
    <w:rsid w:val="005F6B08"/>
    <w:rsid w:val="005F6D09"/>
    <w:rsid w:val="005F6E66"/>
    <w:rsid w:val="005F6EA3"/>
    <w:rsid w:val="005F6F1D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C"/>
    <w:rsid w:val="006020A5"/>
    <w:rsid w:val="0060283D"/>
    <w:rsid w:val="00602E4D"/>
    <w:rsid w:val="00602F15"/>
    <w:rsid w:val="006031A3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DDC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6C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052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B40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C7E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28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1A"/>
    <w:rsid w:val="006C2630"/>
    <w:rsid w:val="006C2862"/>
    <w:rsid w:val="006C2C1C"/>
    <w:rsid w:val="006C2E65"/>
    <w:rsid w:val="006C3142"/>
    <w:rsid w:val="006C341A"/>
    <w:rsid w:val="006C361B"/>
    <w:rsid w:val="006C3ACE"/>
    <w:rsid w:val="006C3AF6"/>
    <w:rsid w:val="006C3BD8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84D"/>
    <w:rsid w:val="006C7B15"/>
    <w:rsid w:val="006C7D6B"/>
    <w:rsid w:val="006D0029"/>
    <w:rsid w:val="006D06EF"/>
    <w:rsid w:val="006D0903"/>
    <w:rsid w:val="006D0B5D"/>
    <w:rsid w:val="006D0C18"/>
    <w:rsid w:val="006D1028"/>
    <w:rsid w:val="006D1189"/>
    <w:rsid w:val="006D1197"/>
    <w:rsid w:val="006D11E4"/>
    <w:rsid w:val="006D11FF"/>
    <w:rsid w:val="006D1728"/>
    <w:rsid w:val="006D193F"/>
    <w:rsid w:val="006D19BB"/>
    <w:rsid w:val="006D1A22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4A1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CEA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BDD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AC8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14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2B1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9DA"/>
    <w:rsid w:val="00753A55"/>
    <w:rsid w:val="00753AF2"/>
    <w:rsid w:val="00753E81"/>
    <w:rsid w:val="007543FF"/>
    <w:rsid w:val="007544C1"/>
    <w:rsid w:val="0075464E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D52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0D4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4F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42"/>
    <w:rsid w:val="007826BB"/>
    <w:rsid w:val="007827A8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9C4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B53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70A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5FA"/>
    <w:rsid w:val="007E19B4"/>
    <w:rsid w:val="007E1B10"/>
    <w:rsid w:val="007E1BA1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6E4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A00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7C5"/>
    <w:rsid w:val="008147E4"/>
    <w:rsid w:val="008148FF"/>
    <w:rsid w:val="008149EF"/>
    <w:rsid w:val="00814C9D"/>
    <w:rsid w:val="00814D6A"/>
    <w:rsid w:val="00814E40"/>
    <w:rsid w:val="00815A43"/>
    <w:rsid w:val="00815D2C"/>
    <w:rsid w:val="00815DAA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5AD"/>
    <w:rsid w:val="00836712"/>
    <w:rsid w:val="0083688F"/>
    <w:rsid w:val="00837309"/>
    <w:rsid w:val="008377B0"/>
    <w:rsid w:val="00837A55"/>
    <w:rsid w:val="008401D7"/>
    <w:rsid w:val="00840291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81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77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25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EE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AFD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364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4E5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0A3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A4D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759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878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28D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1B1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C4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397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9D3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2C8C"/>
    <w:rsid w:val="0095314C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483"/>
    <w:rsid w:val="00967883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A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2E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1B"/>
    <w:rsid w:val="0099293A"/>
    <w:rsid w:val="00992B41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055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81"/>
    <w:rsid w:val="00A079DE"/>
    <w:rsid w:val="00A07AC3"/>
    <w:rsid w:val="00A07ADB"/>
    <w:rsid w:val="00A07D94"/>
    <w:rsid w:val="00A1011B"/>
    <w:rsid w:val="00A10283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0F7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D8D"/>
    <w:rsid w:val="00A61DDA"/>
    <w:rsid w:val="00A61EF2"/>
    <w:rsid w:val="00A622F6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4D"/>
    <w:rsid w:val="00A729BB"/>
    <w:rsid w:val="00A729CB"/>
    <w:rsid w:val="00A72D74"/>
    <w:rsid w:val="00A72E05"/>
    <w:rsid w:val="00A731AA"/>
    <w:rsid w:val="00A732AF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2D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1F"/>
    <w:rsid w:val="00A85828"/>
    <w:rsid w:val="00A858B1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0EDA"/>
    <w:rsid w:val="00AC1307"/>
    <w:rsid w:val="00AC1555"/>
    <w:rsid w:val="00AC17B8"/>
    <w:rsid w:val="00AC1A72"/>
    <w:rsid w:val="00AC1A9F"/>
    <w:rsid w:val="00AC1C90"/>
    <w:rsid w:val="00AC1D8B"/>
    <w:rsid w:val="00AC201A"/>
    <w:rsid w:val="00AC22B6"/>
    <w:rsid w:val="00AC2366"/>
    <w:rsid w:val="00AC2A02"/>
    <w:rsid w:val="00AC2A27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56A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992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170"/>
    <w:rsid w:val="00AF33CF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280"/>
    <w:rsid w:val="00AF7488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C9D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BE3"/>
    <w:rsid w:val="00B35C7E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3D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9B2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2D79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9C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42D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2172"/>
    <w:rsid w:val="00BC2264"/>
    <w:rsid w:val="00BC2463"/>
    <w:rsid w:val="00BC289B"/>
    <w:rsid w:val="00BC2D39"/>
    <w:rsid w:val="00BC2D3E"/>
    <w:rsid w:val="00BC2DE8"/>
    <w:rsid w:val="00BC355B"/>
    <w:rsid w:val="00BC35E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471"/>
    <w:rsid w:val="00BC551A"/>
    <w:rsid w:val="00BC55DB"/>
    <w:rsid w:val="00BC56DE"/>
    <w:rsid w:val="00BC58AF"/>
    <w:rsid w:val="00BC5F31"/>
    <w:rsid w:val="00BC5F52"/>
    <w:rsid w:val="00BC6341"/>
    <w:rsid w:val="00BC664C"/>
    <w:rsid w:val="00BC678C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1B2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52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05F"/>
    <w:rsid w:val="00C201CB"/>
    <w:rsid w:val="00C202A4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9D"/>
    <w:rsid w:val="00C27B5D"/>
    <w:rsid w:val="00C27FB2"/>
    <w:rsid w:val="00C30270"/>
    <w:rsid w:val="00C30391"/>
    <w:rsid w:val="00C30A5F"/>
    <w:rsid w:val="00C30FC6"/>
    <w:rsid w:val="00C3125D"/>
    <w:rsid w:val="00C312E0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27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CD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6FC4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C25"/>
    <w:rsid w:val="00C95D1E"/>
    <w:rsid w:val="00C95E8D"/>
    <w:rsid w:val="00C96148"/>
    <w:rsid w:val="00C961B4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1AA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30"/>
    <w:rsid w:val="00D11566"/>
    <w:rsid w:val="00D11B42"/>
    <w:rsid w:val="00D11C8C"/>
    <w:rsid w:val="00D11D2A"/>
    <w:rsid w:val="00D11E91"/>
    <w:rsid w:val="00D1219A"/>
    <w:rsid w:val="00D125C4"/>
    <w:rsid w:val="00D127DC"/>
    <w:rsid w:val="00D12A19"/>
    <w:rsid w:val="00D12B49"/>
    <w:rsid w:val="00D12D44"/>
    <w:rsid w:val="00D12EF8"/>
    <w:rsid w:val="00D13197"/>
    <w:rsid w:val="00D132BC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41D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17"/>
    <w:rsid w:val="00D513D7"/>
    <w:rsid w:val="00D5166B"/>
    <w:rsid w:val="00D517B4"/>
    <w:rsid w:val="00D51804"/>
    <w:rsid w:val="00D5186F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08B"/>
    <w:rsid w:val="00D61127"/>
    <w:rsid w:val="00D61B11"/>
    <w:rsid w:val="00D61C3B"/>
    <w:rsid w:val="00D620CB"/>
    <w:rsid w:val="00D6250F"/>
    <w:rsid w:val="00D6259E"/>
    <w:rsid w:val="00D625D5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AF5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C9"/>
    <w:rsid w:val="00D72B07"/>
    <w:rsid w:val="00D72C4E"/>
    <w:rsid w:val="00D72F4B"/>
    <w:rsid w:val="00D7328A"/>
    <w:rsid w:val="00D733B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57"/>
    <w:rsid w:val="00D87CB2"/>
    <w:rsid w:val="00D87E0C"/>
    <w:rsid w:val="00D87EAF"/>
    <w:rsid w:val="00D902C0"/>
    <w:rsid w:val="00D90797"/>
    <w:rsid w:val="00D90B3E"/>
    <w:rsid w:val="00D90F0C"/>
    <w:rsid w:val="00D90F5C"/>
    <w:rsid w:val="00D9110C"/>
    <w:rsid w:val="00D912BA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B03"/>
    <w:rsid w:val="00D93B05"/>
    <w:rsid w:val="00D93BA2"/>
    <w:rsid w:val="00D93E95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43"/>
    <w:rsid w:val="00D956AD"/>
    <w:rsid w:val="00D9601A"/>
    <w:rsid w:val="00D961E0"/>
    <w:rsid w:val="00D96820"/>
    <w:rsid w:val="00D96885"/>
    <w:rsid w:val="00D9695A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3E9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E9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A9A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6DA"/>
    <w:rsid w:val="00DC57DD"/>
    <w:rsid w:val="00DC588E"/>
    <w:rsid w:val="00DC5AAC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172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65B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B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5CFF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672EC"/>
    <w:rsid w:val="00E7029A"/>
    <w:rsid w:val="00E702E8"/>
    <w:rsid w:val="00E7039E"/>
    <w:rsid w:val="00E70A30"/>
    <w:rsid w:val="00E70A35"/>
    <w:rsid w:val="00E70BA4"/>
    <w:rsid w:val="00E70CF2"/>
    <w:rsid w:val="00E70E66"/>
    <w:rsid w:val="00E71040"/>
    <w:rsid w:val="00E71513"/>
    <w:rsid w:val="00E71A08"/>
    <w:rsid w:val="00E71ADD"/>
    <w:rsid w:val="00E71B9C"/>
    <w:rsid w:val="00E71E20"/>
    <w:rsid w:val="00E7225D"/>
    <w:rsid w:val="00E72643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8F5"/>
    <w:rsid w:val="00E827B5"/>
    <w:rsid w:val="00E82881"/>
    <w:rsid w:val="00E828F5"/>
    <w:rsid w:val="00E82E1E"/>
    <w:rsid w:val="00E83259"/>
    <w:rsid w:val="00E8344E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1ED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1A2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E0C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BFE"/>
    <w:rsid w:val="00EB6C62"/>
    <w:rsid w:val="00EB6DB4"/>
    <w:rsid w:val="00EB707E"/>
    <w:rsid w:val="00EB71BF"/>
    <w:rsid w:val="00EB7243"/>
    <w:rsid w:val="00EB750F"/>
    <w:rsid w:val="00EB7592"/>
    <w:rsid w:val="00EB78A3"/>
    <w:rsid w:val="00EB7D61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29"/>
    <w:rsid w:val="00EC33B4"/>
    <w:rsid w:val="00EC3447"/>
    <w:rsid w:val="00EC3603"/>
    <w:rsid w:val="00EC37C1"/>
    <w:rsid w:val="00EC3A25"/>
    <w:rsid w:val="00EC3CE0"/>
    <w:rsid w:val="00EC41E4"/>
    <w:rsid w:val="00EC43D1"/>
    <w:rsid w:val="00EC48AB"/>
    <w:rsid w:val="00EC4B64"/>
    <w:rsid w:val="00EC4C47"/>
    <w:rsid w:val="00EC4EA7"/>
    <w:rsid w:val="00EC4EBE"/>
    <w:rsid w:val="00EC4F13"/>
    <w:rsid w:val="00EC50AC"/>
    <w:rsid w:val="00EC51F4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75C"/>
    <w:rsid w:val="00ED08FB"/>
    <w:rsid w:val="00ED103D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46"/>
    <w:rsid w:val="00EF0891"/>
    <w:rsid w:val="00EF0AD8"/>
    <w:rsid w:val="00EF0C90"/>
    <w:rsid w:val="00EF0E16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2D0D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67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2AD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3D8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ED9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529"/>
    <w:rsid w:val="00F45891"/>
    <w:rsid w:val="00F45D39"/>
    <w:rsid w:val="00F45EB6"/>
    <w:rsid w:val="00F46957"/>
    <w:rsid w:val="00F46AE8"/>
    <w:rsid w:val="00F46CA0"/>
    <w:rsid w:val="00F46CF9"/>
    <w:rsid w:val="00F46FF8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6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024"/>
    <w:rsid w:val="00F7159A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790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92D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7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39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1ED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9A"/>
    <w:pPr>
      <w:ind w:left="720"/>
      <w:contextualSpacing/>
    </w:pPr>
  </w:style>
  <w:style w:type="table" w:styleId="a4">
    <w:name w:val="Table Grid"/>
    <w:basedOn w:val="a1"/>
    <w:uiPriority w:val="59"/>
    <w:rsid w:val="005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110C"/>
    <w:pPr>
      <w:spacing w:after="158"/>
    </w:pPr>
  </w:style>
  <w:style w:type="character" w:styleId="a6">
    <w:name w:val="Hyperlink"/>
    <w:basedOn w:val="a0"/>
    <w:uiPriority w:val="99"/>
    <w:semiHidden/>
    <w:unhideWhenUsed/>
    <w:rsid w:val="005D00C1"/>
    <w:rPr>
      <w:color w:val="0084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79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82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anyaevaSO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8F5E-1685-44E3-8BAB-C89FDCB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143</cp:revision>
  <cp:lastPrinted>2015-07-31T06:17:00Z</cp:lastPrinted>
  <dcterms:created xsi:type="dcterms:W3CDTF">2014-07-09T03:40:00Z</dcterms:created>
  <dcterms:modified xsi:type="dcterms:W3CDTF">2015-07-31T06:17:00Z</dcterms:modified>
</cp:coreProperties>
</file>