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AC" w:rsidRDefault="001C36AC" w:rsidP="001C36AC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8" o:title="" blacklevel="-1966f"/>
          </v:shape>
          <o:OLEObject Type="Embed" ProgID="CorelDRAW.Graphic.12" ShapeID="_x0000_i1025" DrawAspect="Content" ObjectID="_1525164339" r:id="rId9"/>
        </w:object>
      </w:r>
    </w:p>
    <w:p w:rsidR="001C36AC" w:rsidRDefault="001C36AC" w:rsidP="001C36AC">
      <w:pPr>
        <w:jc w:val="center"/>
        <w:rPr>
          <w:b/>
          <w:sz w:val="14"/>
          <w:szCs w:val="14"/>
        </w:rPr>
      </w:pPr>
    </w:p>
    <w:p w:rsidR="001C36AC" w:rsidRDefault="001C36AC" w:rsidP="001C36A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C36AC" w:rsidRDefault="001C36AC" w:rsidP="001C36A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C36AC" w:rsidRDefault="001C36AC" w:rsidP="001C36A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C36AC" w:rsidRDefault="001C36AC" w:rsidP="001C36A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C36AC" w:rsidRDefault="001C36AC" w:rsidP="001C36AC">
      <w:pPr>
        <w:jc w:val="center"/>
        <w:rPr>
          <w:b/>
          <w:sz w:val="32"/>
        </w:rPr>
      </w:pPr>
    </w:p>
    <w:p w:rsidR="001C36AC" w:rsidRDefault="001C36AC" w:rsidP="001C36AC">
      <w:pPr>
        <w:jc w:val="center"/>
      </w:pPr>
      <w:r>
        <w:rPr>
          <w:b/>
          <w:sz w:val="32"/>
          <w:szCs w:val="32"/>
        </w:rPr>
        <w:t>ПОСТАНОВЛЕНИЕ</w:t>
      </w:r>
    </w:p>
    <w:p w:rsidR="001C36AC" w:rsidRDefault="001C36AC" w:rsidP="001C36AC"/>
    <w:p w:rsidR="001C36AC" w:rsidRDefault="001C36AC" w:rsidP="001C36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695E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6769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67695E">
        <w:rPr>
          <w:sz w:val="28"/>
          <w:szCs w:val="28"/>
        </w:rPr>
        <w:t>427</w:t>
      </w:r>
      <w:r>
        <w:rPr>
          <w:sz w:val="28"/>
          <w:szCs w:val="28"/>
        </w:rPr>
        <w:t xml:space="preserve">                                   </w:t>
      </w:r>
    </w:p>
    <w:p w:rsidR="001C36AC" w:rsidRDefault="001C36AC" w:rsidP="001C36A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F4816" w:rsidRDefault="00FF4816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F120C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F120C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237B9F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Лянтор от 27.03.2015 № 174</w:t>
      </w:r>
    </w:p>
    <w:p w:rsidR="00FF4816" w:rsidRDefault="00FF4816" w:rsidP="00237B9F">
      <w:pPr>
        <w:adjustRightInd w:val="0"/>
        <w:jc w:val="both"/>
        <w:rPr>
          <w:sz w:val="28"/>
          <w:szCs w:val="28"/>
        </w:rPr>
      </w:pPr>
    </w:p>
    <w:p w:rsidR="00AF120C" w:rsidRDefault="0094711B" w:rsidP="00AF120C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в</w:t>
      </w:r>
      <w:r w:rsidR="00956099" w:rsidRPr="00AF120C">
        <w:rPr>
          <w:rFonts w:eastAsia="Calibri"/>
          <w:sz w:val="28"/>
          <w:szCs w:val="28"/>
          <w:lang w:eastAsia="en-US"/>
        </w:rPr>
        <w:t xml:space="preserve"> связи с кадровыми изменениями:</w:t>
      </w:r>
    </w:p>
    <w:p w:rsidR="00876A9D" w:rsidRPr="00876A9D" w:rsidRDefault="00AF120C" w:rsidP="00876A9D">
      <w:pPr>
        <w:pStyle w:val="a9"/>
        <w:numPr>
          <w:ilvl w:val="0"/>
          <w:numId w:val="3"/>
        </w:numPr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120C">
        <w:rPr>
          <w:sz w:val="28"/>
          <w:szCs w:val="28"/>
        </w:rPr>
        <w:t>Внести в постановление Администрации городского поселения Лянтор от 27.03.2015 № 174 «Об утверждении состава межведомственной комиссии по вопросам признани</w:t>
      </w:r>
      <w:r>
        <w:rPr>
          <w:sz w:val="28"/>
          <w:szCs w:val="28"/>
        </w:rPr>
        <w:t xml:space="preserve">я помещения жилым помещением, </w:t>
      </w:r>
      <w:r w:rsidRPr="00AF120C">
        <w:rPr>
          <w:sz w:val="28"/>
          <w:szCs w:val="28"/>
        </w:rPr>
        <w:t>жилого помещения непригодным для проживания  и многоквартирного дома аварийным и  подлежащим сносу</w:t>
      </w:r>
      <w:r w:rsidR="00A93437">
        <w:rPr>
          <w:sz w:val="28"/>
          <w:szCs w:val="28"/>
        </w:rPr>
        <w:t>»</w:t>
      </w:r>
      <w:r w:rsidRPr="00AF120C">
        <w:rPr>
          <w:sz w:val="28"/>
          <w:szCs w:val="28"/>
        </w:rPr>
        <w:t xml:space="preserve"> </w:t>
      </w:r>
      <w:r w:rsidR="0084566F">
        <w:rPr>
          <w:sz w:val="28"/>
          <w:szCs w:val="28"/>
        </w:rPr>
        <w:t>(с изменениями от 10.07.2015 №474)</w:t>
      </w:r>
      <w:r w:rsidR="001C36AC">
        <w:rPr>
          <w:sz w:val="28"/>
          <w:szCs w:val="28"/>
        </w:rPr>
        <w:t xml:space="preserve"> </w:t>
      </w:r>
      <w:r w:rsidRPr="00AF120C">
        <w:rPr>
          <w:sz w:val="28"/>
          <w:szCs w:val="28"/>
        </w:rPr>
        <w:t>следующие изменения:</w:t>
      </w:r>
    </w:p>
    <w:p w:rsidR="00876A9D" w:rsidRDefault="00876A9D" w:rsidP="00876A9D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4566F">
        <w:rPr>
          <w:rFonts w:eastAsia="Calibri"/>
          <w:sz w:val="28"/>
          <w:szCs w:val="28"/>
          <w:lang w:eastAsia="en-US"/>
        </w:rPr>
        <w:t>п</w:t>
      </w:r>
      <w:r w:rsidR="0002589B" w:rsidRPr="00876A9D">
        <w:rPr>
          <w:rFonts w:eastAsia="Calibri"/>
          <w:sz w:val="28"/>
          <w:szCs w:val="28"/>
          <w:lang w:eastAsia="en-US"/>
        </w:rPr>
        <w:t>риложение</w:t>
      </w:r>
      <w:r w:rsidR="00AF120C" w:rsidRPr="00876A9D">
        <w:rPr>
          <w:rFonts w:eastAsia="Calibri"/>
          <w:sz w:val="28"/>
          <w:szCs w:val="28"/>
          <w:lang w:eastAsia="en-US"/>
        </w:rPr>
        <w:t xml:space="preserve"> 1</w:t>
      </w:r>
      <w:r w:rsidR="00EE0FDD" w:rsidRPr="00876A9D">
        <w:rPr>
          <w:rFonts w:eastAsia="Calibri"/>
          <w:sz w:val="28"/>
          <w:szCs w:val="28"/>
          <w:lang w:eastAsia="en-US"/>
        </w:rPr>
        <w:t xml:space="preserve"> к п</w:t>
      </w:r>
      <w:r w:rsidR="00AF120C" w:rsidRPr="00876A9D">
        <w:rPr>
          <w:rFonts w:eastAsia="Calibri"/>
          <w:sz w:val="28"/>
          <w:szCs w:val="28"/>
          <w:lang w:eastAsia="en-US"/>
        </w:rPr>
        <w:t>остановлению изложить</w:t>
      </w:r>
      <w:r w:rsidR="00AF120C" w:rsidRPr="00876A9D">
        <w:rPr>
          <w:sz w:val="28"/>
          <w:szCs w:val="28"/>
        </w:rPr>
        <w:t xml:space="preserve"> в нов</w:t>
      </w:r>
      <w:r w:rsidR="00EE0FDD" w:rsidRPr="00876A9D">
        <w:rPr>
          <w:sz w:val="28"/>
          <w:szCs w:val="28"/>
        </w:rPr>
        <w:t>ой редакции согласно приложению</w:t>
      </w:r>
      <w:r w:rsidR="00AF120C" w:rsidRPr="00876A9D">
        <w:rPr>
          <w:sz w:val="28"/>
          <w:szCs w:val="28"/>
        </w:rPr>
        <w:t xml:space="preserve"> к настоящему постановлению.</w:t>
      </w:r>
    </w:p>
    <w:p w:rsidR="00237B9F" w:rsidRPr="00876A9D" w:rsidRDefault="00876A9D" w:rsidP="00876A9D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     </w:t>
      </w:r>
      <w:proofErr w:type="gramStart"/>
      <w:r w:rsidR="00237B9F" w:rsidRPr="0094711B">
        <w:rPr>
          <w:sz w:val="28"/>
          <w:szCs w:val="28"/>
        </w:rPr>
        <w:t>Контроль за</w:t>
      </w:r>
      <w:proofErr w:type="gramEnd"/>
      <w:r w:rsidR="00237B9F" w:rsidRPr="0094711B">
        <w:rPr>
          <w:sz w:val="28"/>
          <w:szCs w:val="28"/>
        </w:rPr>
        <w:t xml:space="preserve"> выполнением постановления оставляю за собой.</w:t>
      </w:r>
    </w:p>
    <w:p w:rsidR="00FF4816" w:rsidRDefault="00FF4816" w:rsidP="00245B38">
      <w:pPr>
        <w:rPr>
          <w:sz w:val="28"/>
          <w:szCs w:val="28"/>
        </w:rPr>
      </w:pPr>
    </w:p>
    <w:p w:rsidR="00876A9D" w:rsidRDefault="00876A9D" w:rsidP="00245B38">
      <w:pPr>
        <w:rPr>
          <w:sz w:val="28"/>
          <w:szCs w:val="28"/>
        </w:rPr>
      </w:pPr>
    </w:p>
    <w:p w:rsidR="00D354BA" w:rsidRPr="00D354BA" w:rsidRDefault="00380B09" w:rsidP="00D354B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7B9F">
        <w:rPr>
          <w:sz w:val="28"/>
        </w:rPr>
        <w:t xml:space="preserve">С.А. </w:t>
      </w:r>
      <w:proofErr w:type="spellStart"/>
      <w:r w:rsidR="00237B9F">
        <w:rPr>
          <w:sz w:val="28"/>
        </w:rPr>
        <w:t>Махиня</w:t>
      </w:r>
      <w:proofErr w:type="spellEnd"/>
    </w:p>
    <w:p w:rsidR="00D354BA" w:rsidRDefault="00D354BA" w:rsidP="00380B09">
      <w:pPr>
        <w:rPr>
          <w:szCs w:val="28"/>
        </w:rPr>
      </w:pPr>
    </w:p>
    <w:p w:rsidR="00876A9D" w:rsidRDefault="00876A9D" w:rsidP="00380B09">
      <w:pPr>
        <w:rPr>
          <w:szCs w:val="28"/>
        </w:rPr>
      </w:pPr>
    </w:p>
    <w:p w:rsidR="00876A9D" w:rsidRDefault="00876A9D" w:rsidP="00380B09">
      <w:pPr>
        <w:rPr>
          <w:szCs w:val="28"/>
        </w:rPr>
      </w:pPr>
    </w:p>
    <w:p w:rsidR="00876A9D" w:rsidRDefault="00876A9D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Default="001C36AC" w:rsidP="00876A9D">
      <w:pPr>
        <w:ind w:firstLine="709"/>
        <w:jc w:val="both"/>
        <w:rPr>
          <w:sz w:val="28"/>
          <w:szCs w:val="28"/>
        </w:rPr>
      </w:pPr>
    </w:p>
    <w:p w:rsidR="001C36AC" w:rsidRPr="00276C4F" w:rsidRDefault="001C36AC" w:rsidP="00876A9D">
      <w:pPr>
        <w:ind w:firstLine="709"/>
        <w:jc w:val="both"/>
        <w:rPr>
          <w:sz w:val="28"/>
          <w:szCs w:val="28"/>
        </w:rPr>
      </w:pPr>
    </w:p>
    <w:p w:rsidR="00876A9D" w:rsidRDefault="00876A9D" w:rsidP="00876A9D">
      <w:pPr>
        <w:tabs>
          <w:tab w:val="left" w:pos="7655"/>
        </w:tabs>
        <w:jc w:val="both"/>
        <w:rPr>
          <w:sz w:val="24"/>
          <w:szCs w:val="24"/>
        </w:rPr>
      </w:pPr>
    </w:p>
    <w:p w:rsidR="00876A9D" w:rsidRPr="00276C4F" w:rsidRDefault="00876A9D" w:rsidP="00876A9D">
      <w:pPr>
        <w:tabs>
          <w:tab w:val="left" w:pos="7655"/>
        </w:tabs>
        <w:jc w:val="both"/>
        <w:rPr>
          <w:sz w:val="28"/>
          <w:szCs w:val="28"/>
        </w:rPr>
      </w:pPr>
    </w:p>
    <w:p w:rsidR="00876A9D" w:rsidRPr="000506B9" w:rsidRDefault="00876A9D" w:rsidP="00876A9D">
      <w:pPr>
        <w:tabs>
          <w:tab w:val="left" w:pos="7655"/>
        </w:tabs>
        <w:jc w:val="both"/>
        <w:rPr>
          <w:sz w:val="28"/>
          <w:szCs w:val="28"/>
        </w:rPr>
      </w:pPr>
    </w:p>
    <w:p w:rsidR="00876A9D" w:rsidRPr="00276C4F" w:rsidRDefault="00876A9D" w:rsidP="00876A9D">
      <w:pPr>
        <w:rPr>
          <w:sz w:val="28"/>
          <w:szCs w:val="28"/>
        </w:rPr>
      </w:pPr>
    </w:p>
    <w:p w:rsidR="00876A9D" w:rsidRDefault="00876A9D" w:rsidP="00677018"/>
    <w:p w:rsidR="00237B9F" w:rsidRPr="00EC2CF8" w:rsidRDefault="00237B9F" w:rsidP="00237B9F">
      <w:pPr>
        <w:ind w:firstLine="6237"/>
      </w:pPr>
      <w:r w:rsidRPr="00EC2CF8">
        <w:t>Приложение</w:t>
      </w:r>
      <w:r w:rsidR="00380B09">
        <w:t xml:space="preserve"> </w:t>
      </w:r>
      <w:r>
        <w:t>к постановлению</w:t>
      </w:r>
      <w:r w:rsidRPr="00EC2CF8">
        <w:t xml:space="preserve">  </w:t>
      </w:r>
    </w:p>
    <w:p w:rsidR="00237B9F" w:rsidRPr="00EC2CF8" w:rsidRDefault="00237B9F" w:rsidP="00237B9F">
      <w:pPr>
        <w:ind w:firstLine="6237"/>
      </w:pPr>
      <w:r w:rsidRPr="00EC2CF8">
        <w:t>Администрации</w:t>
      </w:r>
      <w:r>
        <w:t xml:space="preserve"> </w:t>
      </w:r>
      <w:proofErr w:type="gramStart"/>
      <w:r>
        <w:t>городского</w:t>
      </w:r>
      <w:proofErr w:type="gramEnd"/>
    </w:p>
    <w:p w:rsidR="00237B9F" w:rsidRPr="00EC2CF8" w:rsidRDefault="00237B9F" w:rsidP="00237B9F">
      <w:pPr>
        <w:ind w:firstLine="6237"/>
      </w:pPr>
      <w:r w:rsidRPr="00EC2CF8">
        <w:t>поселения Лянтор</w:t>
      </w:r>
    </w:p>
    <w:p w:rsidR="00237B9F" w:rsidRDefault="00237B9F" w:rsidP="00237B9F">
      <w:pPr>
        <w:ind w:firstLine="6237"/>
      </w:pPr>
      <w:r w:rsidRPr="00EC2CF8">
        <w:t>от</w:t>
      </w:r>
      <w:r>
        <w:t xml:space="preserve"> «</w:t>
      </w:r>
      <w:r w:rsidR="0067695E">
        <w:t>17</w:t>
      </w:r>
      <w:r>
        <w:t xml:space="preserve">» </w:t>
      </w:r>
      <w:r w:rsidR="001C36AC">
        <w:t>мая</w:t>
      </w:r>
      <w:r>
        <w:t xml:space="preserve"> </w:t>
      </w:r>
      <w:r w:rsidRPr="00EC2CF8">
        <w:t>201</w:t>
      </w:r>
      <w:r w:rsidR="0084566F">
        <w:t>6</w:t>
      </w:r>
      <w:r w:rsidRPr="00EC2CF8">
        <w:t xml:space="preserve"> года №</w:t>
      </w:r>
      <w:r>
        <w:t xml:space="preserve"> </w:t>
      </w:r>
      <w:r w:rsidR="0067695E">
        <w:t>427</w:t>
      </w:r>
    </w:p>
    <w:p w:rsidR="00237B9F" w:rsidRDefault="00237B9F" w:rsidP="00237B9F">
      <w:pPr>
        <w:ind w:firstLine="6237"/>
        <w:rPr>
          <w:sz w:val="28"/>
          <w:szCs w:val="28"/>
        </w:rPr>
      </w:pP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237B9F" w:rsidRDefault="00237B9F" w:rsidP="00237B9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5777"/>
      </w:tblGrid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37B9F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Геложина </w:t>
            </w:r>
          </w:p>
          <w:p w:rsidR="00FA3A69" w:rsidRPr="00985ADA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876A9D" w:rsidRDefault="00876A9D" w:rsidP="0087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206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082068">
              <w:rPr>
                <w:sz w:val="28"/>
                <w:szCs w:val="28"/>
              </w:rPr>
              <w:t xml:space="preserve"> Главы </w:t>
            </w:r>
            <w:proofErr w:type="gramStart"/>
            <w:r w:rsidRPr="00082068">
              <w:rPr>
                <w:sz w:val="28"/>
                <w:szCs w:val="28"/>
              </w:rPr>
              <w:t>муниципального</w:t>
            </w:r>
            <w:proofErr w:type="gramEnd"/>
            <w:r w:rsidRPr="00082068">
              <w:rPr>
                <w:sz w:val="28"/>
                <w:szCs w:val="28"/>
              </w:rPr>
              <w:t xml:space="preserve"> </w:t>
            </w:r>
          </w:p>
          <w:p w:rsidR="00876A9D" w:rsidRDefault="00876A9D" w:rsidP="0087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2068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- начальник</w:t>
            </w:r>
            <w:r w:rsidRPr="00AA7F6F">
              <w:rPr>
                <w:sz w:val="28"/>
                <w:szCs w:val="28"/>
              </w:rPr>
              <w:t xml:space="preserve"> управления </w:t>
            </w:r>
          </w:p>
          <w:p w:rsidR="00237B9F" w:rsidRPr="00985ADA" w:rsidRDefault="00876A9D" w:rsidP="0087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хозяйства,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5AD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237B9F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 </w:t>
            </w:r>
          </w:p>
          <w:p w:rsidR="00FA3A69" w:rsidRPr="00985ADA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Pr="00985ADA" w:rsidRDefault="00450EBE" w:rsidP="00876A9D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876A9D">
              <w:rPr>
                <w:sz w:val="28"/>
                <w:szCs w:val="28"/>
              </w:rPr>
              <w:t>градостроительства, имущественных</w:t>
            </w:r>
            <w:r>
              <w:rPr>
                <w:sz w:val="28"/>
                <w:szCs w:val="28"/>
              </w:rPr>
              <w:t xml:space="preserve"> и земельных отношений</w:t>
            </w:r>
            <w:r w:rsidR="00353B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37B9F" w:rsidRPr="00985ADA" w:rsidTr="00FF4816">
        <w:tc>
          <w:tcPr>
            <w:tcW w:w="2228" w:type="pct"/>
          </w:tcPr>
          <w:p w:rsidR="00450EBE" w:rsidRDefault="00450EBE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353BAB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B9F" w:rsidRPr="00985ADA">
              <w:rPr>
                <w:sz w:val="28"/>
                <w:szCs w:val="28"/>
              </w:rPr>
              <w:t>екретарь комиссии: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450EBE" w:rsidRDefault="00450EBE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450EBE" w:rsidRPr="00C7384C" w:rsidRDefault="00237B9F" w:rsidP="00450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</w:t>
            </w:r>
            <w:r w:rsidR="00B91403">
              <w:rPr>
                <w:sz w:val="28"/>
                <w:szCs w:val="28"/>
              </w:rPr>
              <w:t xml:space="preserve">инспектор </w:t>
            </w:r>
            <w:r w:rsidR="00876A9D">
              <w:rPr>
                <w:sz w:val="28"/>
                <w:szCs w:val="28"/>
              </w:rPr>
              <w:t>отдела по организации городского хозяйства и</w:t>
            </w:r>
          </w:p>
          <w:p w:rsidR="00237B9F" w:rsidRDefault="00450EBE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муниципального жилищного контроля</w:t>
            </w:r>
          </w:p>
          <w:p w:rsidR="00FF4816" w:rsidRDefault="00FF4816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городского хозяйства</w:t>
            </w:r>
            <w:r w:rsidR="00353BAB">
              <w:rPr>
                <w:sz w:val="28"/>
                <w:szCs w:val="28"/>
              </w:rPr>
              <w:t>,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237B9F" w:rsidRPr="00985ADA" w:rsidTr="00FF4816">
        <w:trPr>
          <w:trHeight w:val="859"/>
        </w:trPr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237B9F" w:rsidRPr="00985ADA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237B9F" w:rsidRPr="00985ADA" w:rsidRDefault="00237B9F" w:rsidP="00B9140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юридического отдела</w:t>
            </w:r>
            <w:r w:rsidR="00353BAB">
              <w:rPr>
                <w:sz w:val="28"/>
                <w:szCs w:val="28"/>
              </w:rPr>
              <w:t>,</w:t>
            </w:r>
            <w:r w:rsidRPr="00985ADA">
              <w:rPr>
                <w:sz w:val="28"/>
                <w:szCs w:val="28"/>
              </w:rPr>
              <w:t xml:space="preserve"> </w:t>
            </w:r>
          </w:p>
        </w:tc>
      </w:tr>
      <w:tr w:rsidR="00237B9F" w:rsidRPr="00985ADA" w:rsidTr="00FF4816">
        <w:trPr>
          <w:trHeight w:val="797"/>
        </w:trPr>
        <w:tc>
          <w:tcPr>
            <w:tcW w:w="2228" w:type="pct"/>
          </w:tcPr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  <w:p w:rsidR="00B91403" w:rsidRDefault="00B91403" w:rsidP="00FF4816">
            <w:pPr>
              <w:ind w:right="-96"/>
              <w:jc w:val="both"/>
              <w:rPr>
                <w:sz w:val="28"/>
                <w:szCs w:val="28"/>
              </w:rPr>
            </w:pPr>
          </w:p>
          <w:p w:rsidR="00876A9D" w:rsidRDefault="00450EBE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0EBE" w:rsidRDefault="00450EBE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  <w:p w:rsidR="00876A9D" w:rsidRDefault="00876A9D" w:rsidP="00FF4816">
            <w:pPr>
              <w:ind w:right="-96"/>
              <w:jc w:val="both"/>
              <w:rPr>
                <w:sz w:val="28"/>
                <w:szCs w:val="28"/>
              </w:rPr>
            </w:pPr>
          </w:p>
          <w:p w:rsidR="00876A9D" w:rsidRDefault="00876A9D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6A9D" w:rsidRPr="00985ADA" w:rsidRDefault="00876A9D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жилищного отдела</w:t>
            </w:r>
            <w:r w:rsidR="00353BAB">
              <w:rPr>
                <w:sz w:val="28"/>
                <w:szCs w:val="28"/>
              </w:rPr>
              <w:t>,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B91403" w:rsidRDefault="00B91403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84566F" w:rsidRDefault="00450EBE" w:rsidP="00876A9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  <w:r w:rsidR="00353BAB">
              <w:rPr>
                <w:sz w:val="28"/>
                <w:szCs w:val="28"/>
              </w:rPr>
              <w:t>,</w:t>
            </w:r>
          </w:p>
          <w:p w:rsidR="00876A9D" w:rsidRPr="00985ADA" w:rsidRDefault="0084566F" w:rsidP="00876A9D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бюро </w:t>
            </w:r>
            <w:r w:rsidR="00876A9D">
              <w:rPr>
                <w:sz w:val="28"/>
                <w:szCs w:val="28"/>
              </w:rPr>
              <w:t>технической инвентаризации МУ «Лянторское хозяйственно - эксплуатационное управление»,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Default="00876A9D" w:rsidP="00876A9D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Мельничук </w:t>
            </w:r>
          </w:p>
          <w:p w:rsidR="00876A9D" w:rsidRPr="00985ADA" w:rsidRDefault="00876A9D" w:rsidP="00876A9D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Витальевич</w:t>
            </w: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spacing w:before="120"/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876A9D">
              <w:rPr>
                <w:sz w:val="28"/>
                <w:szCs w:val="28"/>
              </w:rPr>
              <w:t xml:space="preserve"> начальник </w:t>
            </w:r>
            <w:r w:rsidRPr="00985ADA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>главного управления министерства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 w:rsidR="00353BAB">
              <w:rPr>
                <w:sz w:val="28"/>
                <w:szCs w:val="28"/>
              </w:rPr>
              <w:t>,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территориального управления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городе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 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Управления Федеральной службы государственной регистрации, кадастра и картографии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353BAB">
              <w:rPr>
                <w:sz w:val="28"/>
                <w:szCs w:val="28"/>
              </w:rPr>
              <w:t>,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450EBE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B9F" w:rsidRPr="00AC2AF4">
              <w:rPr>
                <w:sz w:val="28"/>
                <w:szCs w:val="28"/>
              </w:rPr>
              <w:t xml:space="preserve">представитель Северо-Уральского  управления </w:t>
            </w:r>
            <w:proofErr w:type="spellStart"/>
            <w:r w:rsidR="00237B9F" w:rsidRPr="00AC2AF4">
              <w:rPr>
                <w:sz w:val="28"/>
                <w:szCs w:val="28"/>
              </w:rPr>
              <w:t>Сургутского</w:t>
            </w:r>
            <w:proofErr w:type="spellEnd"/>
            <w:r w:rsidR="00237B9F" w:rsidRPr="00AC2AF4">
              <w:rPr>
                <w:sz w:val="28"/>
                <w:szCs w:val="28"/>
              </w:rPr>
              <w:t xml:space="preserve"> комплексного отдела Федеральной службы по экологическому, технологическому и атомному надзору (по согласованию)</w:t>
            </w:r>
            <w:r w:rsidR="00353BAB">
              <w:rPr>
                <w:sz w:val="28"/>
                <w:szCs w:val="28"/>
              </w:rPr>
              <w:t>,</w:t>
            </w:r>
          </w:p>
          <w:p w:rsidR="00AF120C" w:rsidRDefault="00AF120C" w:rsidP="00AF12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  <w:r w:rsidR="00353BAB">
              <w:rPr>
                <w:sz w:val="28"/>
                <w:szCs w:val="28"/>
              </w:rPr>
              <w:t xml:space="preserve"> </w:t>
            </w:r>
            <w:r w:rsidR="00353BAB" w:rsidRPr="00985AD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AF120C" w:rsidRDefault="00AF120C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</w:tbl>
    <w:p w:rsidR="001E3CA4" w:rsidRDefault="001E3CA4" w:rsidP="001E3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353BA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1E3CA4" w:rsidRDefault="001E3CA4" w:rsidP="001E3CA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</w:t>
      </w:r>
      <w:r w:rsidR="00353BAB">
        <w:rPr>
          <w:sz w:val="28"/>
          <w:szCs w:val="28"/>
        </w:rPr>
        <w:t>,</w:t>
      </w:r>
    </w:p>
    <w:p w:rsidR="001E3CA4" w:rsidRDefault="001E3CA4" w:rsidP="001E3CA4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</w:t>
      </w:r>
      <w:r w:rsidR="00353BAB">
        <w:rPr>
          <w:sz w:val="28"/>
          <w:szCs w:val="28"/>
        </w:rPr>
        <w:t>.</w:t>
      </w:r>
    </w:p>
    <w:p w:rsidR="001E3CA4" w:rsidRDefault="001E3CA4" w:rsidP="001E3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CA4" w:rsidRDefault="001E3CA4" w:rsidP="001E3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6D450E" w:rsidRDefault="006D450E" w:rsidP="006D450E">
      <w:pPr>
        <w:jc w:val="both"/>
        <w:rPr>
          <w:sz w:val="28"/>
          <w:szCs w:val="28"/>
        </w:rPr>
      </w:pPr>
    </w:p>
    <w:sectPr w:rsidR="006D450E" w:rsidSect="00677018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AE" w:rsidRDefault="00C34FAE">
      <w:r>
        <w:separator/>
      </w:r>
    </w:p>
  </w:endnote>
  <w:endnote w:type="continuationSeparator" w:id="0">
    <w:p w:rsidR="00C34FAE" w:rsidRDefault="00C3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AE" w:rsidRDefault="00C34FAE">
      <w:r>
        <w:separator/>
      </w:r>
    </w:p>
  </w:footnote>
  <w:footnote w:type="continuationSeparator" w:id="0">
    <w:p w:rsidR="00C34FAE" w:rsidRDefault="00C3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16" w:rsidRDefault="00DE512F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16" w:rsidRDefault="00FF4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041"/>
    <w:multiLevelType w:val="hybridMultilevel"/>
    <w:tmpl w:val="3A6E1C6E"/>
    <w:lvl w:ilvl="0" w:tplc="C5E6B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664A5F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257C7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0E"/>
    <w:rsid w:val="0002589B"/>
    <w:rsid w:val="0002740A"/>
    <w:rsid w:val="000402FF"/>
    <w:rsid w:val="000C40E8"/>
    <w:rsid w:val="000D00D9"/>
    <w:rsid w:val="000D4059"/>
    <w:rsid w:val="00100ECC"/>
    <w:rsid w:val="001B2886"/>
    <w:rsid w:val="001C36AC"/>
    <w:rsid w:val="001E3CA4"/>
    <w:rsid w:val="001F106D"/>
    <w:rsid w:val="0020160D"/>
    <w:rsid w:val="00207AE6"/>
    <w:rsid w:val="00207FF6"/>
    <w:rsid w:val="00235B4B"/>
    <w:rsid w:val="00237B9F"/>
    <w:rsid w:val="00245B38"/>
    <w:rsid w:val="002670B8"/>
    <w:rsid w:val="002722DA"/>
    <w:rsid w:val="00293408"/>
    <w:rsid w:val="002D782B"/>
    <w:rsid w:val="003167E8"/>
    <w:rsid w:val="00325CED"/>
    <w:rsid w:val="00343389"/>
    <w:rsid w:val="00353BAB"/>
    <w:rsid w:val="00380B09"/>
    <w:rsid w:val="00394958"/>
    <w:rsid w:val="003A1FF0"/>
    <w:rsid w:val="003A49D9"/>
    <w:rsid w:val="003C2E31"/>
    <w:rsid w:val="003C671B"/>
    <w:rsid w:val="003D329C"/>
    <w:rsid w:val="003E038D"/>
    <w:rsid w:val="003E06B9"/>
    <w:rsid w:val="0042476B"/>
    <w:rsid w:val="00450EBE"/>
    <w:rsid w:val="00465829"/>
    <w:rsid w:val="00480444"/>
    <w:rsid w:val="0049181F"/>
    <w:rsid w:val="004B1B47"/>
    <w:rsid w:val="004C3B46"/>
    <w:rsid w:val="004C653B"/>
    <w:rsid w:val="004D194C"/>
    <w:rsid w:val="00507266"/>
    <w:rsid w:val="005204D6"/>
    <w:rsid w:val="00551D80"/>
    <w:rsid w:val="00567FF4"/>
    <w:rsid w:val="005711C5"/>
    <w:rsid w:val="00576D81"/>
    <w:rsid w:val="00584351"/>
    <w:rsid w:val="005B1FC2"/>
    <w:rsid w:val="005B3349"/>
    <w:rsid w:val="005B3B35"/>
    <w:rsid w:val="005C2953"/>
    <w:rsid w:val="00616E79"/>
    <w:rsid w:val="00622229"/>
    <w:rsid w:val="00630083"/>
    <w:rsid w:val="006427B4"/>
    <w:rsid w:val="0067695E"/>
    <w:rsid w:val="00677018"/>
    <w:rsid w:val="00680784"/>
    <w:rsid w:val="006D450E"/>
    <w:rsid w:val="0072055D"/>
    <w:rsid w:val="0072728D"/>
    <w:rsid w:val="00746EE6"/>
    <w:rsid w:val="0076347C"/>
    <w:rsid w:val="007903CF"/>
    <w:rsid w:val="00821657"/>
    <w:rsid w:val="0084566F"/>
    <w:rsid w:val="00862C6F"/>
    <w:rsid w:val="00876A9D"/>
    <w:rsid w:val="00877110"/>
    <w:rsid w:val="008817F3"/>
    <w:rsid w:val="008951A9"/>
    <w:rsid w:val="008A07EE"/>
    <w:rsid w:val="008D7649"/>
    <w:rsid w:val="008E0839"/>
    <w:rsid w:val="008E7BEE"/>
    <w:rsid w:val="009040B1"/>
    <w:rsid w:val="009327E1"/>
    <w:rsid w:val="009356FF"/>
    <w:rsid w:val="009374F6"/>
    <w:rsid w:val="00942085"/>
    <w:rsid w:val="0094711B"/>
    <w:rsid w:val="009476BE"/>
    <w:rsid w:val="00953EB7"/>
    <w:rsid w:val="00956099"/>
    <w:rsid w:val="009654E6"/>
    <w:rsid w:val="009B45A9"/>
    <w:rsid w:val="009C2D9D"/>
    <w:rsid w:val="009C7B04"/>
    <w:rsid w:val="009D1733"/>
    <w:rsid w:val="009D37DE"/>
    <w:rsid w:val="009E5AB0"/>
    <w:rsid w:val="009F2ABF"/>
    <w:rsid w:val="00A06DB4"/>
    <w:rsid w:val="00A2278B"/>
    <w:rsid w:val="00A22F30"/>
    <w:rsid w:val="00A3505B"/>
    <w:rsid w:val="00A516DE"/>
    <w:rsid w:val="00A76439"/>
    <w:rsid w:val="00A93437"/>
    <w:rsid w:val="00AA2723"/>
    <w:rsid w:val="00AB427E"/>
    <w:rsid w:val="00AD39A1"/>
    <w:rsid w:val="00AD67C2"/>
    <w:rsid w:val="00AE5290"/>
    <w:rsid w:val="00AF120C"/>
    <w:rsid w:val="00B133F6"/>
    <w:rsid w:val="00B14239"/>
    <w:rsid w:val="00B7693F"/>
    <w:rsid w:val="00B91403"/>
    <w:rsid w:val="00BC70EA"/>
    <w:rsid w:val="00BD2F2B"/>
    <w:rsid w:val="00BF5F97"/>
    <w:rsid w:val="00C34FAE"/>
    <w:rsid w:val="00C370B0"/>
    <w:rsid w:val="00C632A6"/>
    <w:rsid w:val="00C7093B"/>
    <w:rsid w:val="00C7503F"/>
    <w:rsid w:val="00CD2B41"/>
    <w:rsid w:val="00D017A1"/>
    <w:rsid w:val="00D17516"/>
    <w:rsid w:val="00D354BA"/>
    <w:rsid w:val="00D35716"/>
    <w:rsid w:val="00D97337"/>
    <w:rsid w:val="00DA2BA7"/>
    <w:rsid w:val="00DA3F52"/>
    <w:rsid w:val="00DE018E"/>
    <w:rsid w:val="00DE512F"/>
    <w:rsid w:val="00E05403"/>
    <w:rsid w:val="00EB67FF"/>
    <w:rsid w:val="00EE0FDD"/>
    <w:rsid w:val="00EF6D84"/>
    <w:rsid w:val="00F059F2"/>
    <w:rsid w:val="00F626C0"/>
    <w:rsid w:val="00F77357"/>
    <w:rsid w:val="00F77D8E"/>
    <w:rsid w:val="00F862CF"/>
    <w:rsid w:val="00FA3A69"/>
    <w:rsid w:val="00FB3DEB"/>
    <w:rsid w:val="00FD25DE"/>
    <w:rsid w:val="00FE7AF8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1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B38"/>
    <w:pPr>
      <w:ind w:left="720"/>
      <w:contextualSpacing/>
    </w:pPr>
  </w:style>
  <w:style w:type="paragraph" w:styleId="aa">
    <w:name w:val="footer"/>
    <w:basedOn w:val="a"/>
    <w:link w:val="ab"/>
    <w:rsid w:val="001C3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00B-172B-4AEB-8461-6F9E1F77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398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dc:description/>
  <cp:lastModifiedBy>_DadashovaNF</cp:lastModifiedBy>
  <cp:revision>21</cp:revision>
  <cp:lastPrinted>2016-05-19T06:59:00Z</cp:lastPrinted>
  <dcterms:created xsi:type="dcterms:W3CDTF">2013-08-12T09:00:00Z</dcterms:created>
  <dcterms:modified xsi:type="dcterms:W3CDTF">2016-05-19T06:59:00Z</dcterms:modified>
</cp:coreProperties>
</file>