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6" w:rsidRDefault="00CA05B6" w:rsidP="0063278B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CA05B6" w:rsidRDefault="00CA05B6" w:rsidP="00CA05B6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3799867" r:id="rId10"/>
        </w:object>
      </w:r>
    </w:p>
    <w:p w:rsidR="00CA05B6" w:rsidRDefault="00CA05B6" w:rsidP="00CA05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A05B6" w:rsidRDefault="00CA05B6" w:rsidP="00CA05B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A05B6" w:rsidRDefault="00CA05B6" w:rsidP="00CA05B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A05B6" w:rsidRDefault="00CA05B6" w:rsidP="00CA05B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A05B6" w:rsidRDefault="00CA05B6" w:rsidP="00CA05B6">
      <w:pPr>
        <w:jc w:val="center"/>
        <w:rPr>
          <w:b/>
          <w:sz w:val="32"/>
        </w:rPr>
      </w:pPr>
    </w:p>
    <w:p w:rsidR="00CA05B6" w:rsidRDefault="00CA05B6" w:rsidP="00CA05B6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CA05B6" w:rsidRDefault="00CA05B6" w:rsidP="00CA05B6">
      <w:pPr>
        <w:rPr>
          <w:sz w:val="28"/>
        </w:rPr>
      </w:pPr>
    </w:p>
    <w:p w:rsidR="00CA05B6" w:rsidRDefault="00CA05B6" w:rsidP="00CA05B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97E0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D97E01">
        <w:rPr>
          <w:sz w:val="28"/>
          <w:szCs w:val="28"/>
        </w:rPr>
        <w:t>327</w:t>
      </w:r>
      <w:r>
        <w:rPr>
          <w:sz w:val="28"/>
          <w:szCs w:val="28"/>
        </w:rPr>
        <w:t xml:space="preserve">                        </w:t>
      </w:r>
    </w:p>
    <w:p w:rsidR="00CA05B6" w:rsidRDefault="00CA05B6" w:rsidP="00CA05B6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CA05B6" w:rsidRDefault="00CA05B6" w:rsidP="0063278B">
      <w:pPr>
        <w:jc w:val="center"/>
        <w:outlineLvl w:val="0"/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Pr="00EC587E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№ 930</w:t>
      </w:r>
    </w:p>
    <w:p w:rsidR="00B67CAD" w:rsidRPr="00D94F62" w:rsidRDefault="00B67CAD" w:rsidP="00E46A4D">
      <w:pPr>
        <w:ind w:right="4140"/>
        <w:rPr>
          <w:sz w:val="28"/>
          <w:szCs w:val="28"/>
        </w:rPr>
      </w:pPr>
    </w:p>
    <w:p w:rsidR="00CE6D3A" w:rsidRPr="00CE6D3A" w:rsidRDefault="00734E8A" w:rsidP="00CE6D3A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</w:t>
      </w:r>
      <w:r w:rsidR="009045AD" w:rsidRPr="00D94F62">
        <w:rPr>
          <w:sz w:val="28"/>
          <w:szCs w:val="28"/>
        </w:rPr>
        <w:t xml:space="preserve"> Администрации городского поселения Лянтор от 16 октября 2013 года № 483 «О муниципальных программах», </w:t>
      </w:r>
      <w:r w:rsidR="00C61932">
        <w:rPr>
          <w:sz w:val="28"/>
          <w:szCs w:val="28"/>
        </w:rPr>
        <w:t xml:space="preserve">решением Совета депутатов городского поселения Лянтор от 26 февраля 2015 года № 109 «О внесении изменений в решение Совета поселения от 25.12.2014 № 103 «О бюджете городского поселения </w:t>
      </w:r>
      <w:r w:rsidR="00CE6D3A">
        <w:rPr>
          <w:sz w:val="28"/>
          <w:szCs w:val="28"/>
        </w:rPr>
        <w:t>Лянтор на 2015 год и плановый период  2016 и 2017 годов»</w:t>
      </w:r>
      <w:proofErr w:type="gramEnd"/>
    </w:p>
    <w:p w:rsidR="009045AD" w:rsidRPr="00CE6D3A" w:rsidRDefault="00B60E3F" w:rsidP="00B60E3F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 w:rsidRPr="00B60E3F">
        <w:rPr>
          <w:sz w:val="28"/>
          <w:szCs w:val="28"/>
        </w:rPr>
        <w:t>1.</w:t>
      </w:r>
      <w:r w:rsidR="00800B14">
        <w:rPr>
          <w:sz w:val="28"/>
          <w:szCs w:val="28"/>
        </w:rPr>
        <w:t xml:space="preserve"> </w:t>
      </w:r>
      <w:r w:rsidR="00CE6D3A">
        <w:rPr>
          <w:sz w:val="28"/>
          <w:szCs w:val="28"/>
        </w:rPr>
        <w:t>Внести в постановление</w:t>
      </w:r>
      <w:r w:rsidR="00CE6D3A" w:rsidRPr="00D94F62">
        <w:rPr>
          <w:sz w:val="28"/>
          <w:szCs w:val="28"/>
        </w:rPr>
        <w:t xml:space="preserve"> Администрации городского поселения Лянтор </w:t>
      </w:r>
      <w:r w:rsidR="009045AD" w:rsidRPr="00D94F62">
        <w:rPr>
          <w:sz w:val="28"/>
          <w:szCs w:val="28"/>
        </w:rPr>
        <w:t xml:space="preserve">от </w:t>
      </w:r>
      <w:r w:rsidR="00CE6D3A">
        <w:rPr>
          <w:sz w:val="28"/>
          <w:szCs w:val="28"/>
        </w:rPr>
        <w:t>25.12.2014 г. № 930</w:t>
      </w:r>
      <w:r w:rsidR="00CE6D3A" w:rsidRPr="00D94F62">
        <w:rPr>
          <w:sz w:val="28"/>
          <w:szCs w:val="28"/>
        </w:rPr>
        <w:t xml:space="preserve"> </w:t>
      </w:r>
      <w:r w:rsidR="009045AD" w:rsidRPr="00D94F62">
        <w:rPr>
          <w:sz w:val="28"/>
          <w:szCs w:val="28"/>
        </w:rPr>
        <w:t>«</w:t>
      </w:r>
      <w:r w:rsidR="00CE6D3A">
        <w:rPr>
          <w:sz w:val="28"/>
          <w:szCs w:val="28"/>
        </w:rPr>
        <w:t>Об утверждении муниципальной программы «</w:t>
      </w:r>
      <w:r w:rsidR="00CE6D3A" w:rsidRPr="00D94F62">
        <w:rPr>
          <w:sz w:val="28"/>
          <w:szCs w:val="28"/>
        </w:rPr>
        <w:t>Капитальный ремонт жилищного фонда в муниципальном образовании городское посел</w:t>
      </w:r>
      <w:r w:rsidR="00CE6D3A">
        <w:rPr>
          <w:sz w:val="28"/>
          <w:szCs w:val="28"/>
        </w:rPr>
        <w:t xml:space="preserve">ение Лянтор на 2015-2017 </w:t>
      </w:r>
      <w:r w:rsidR="00CE6D3A" w:rsidRPr="00D94F62">
        <w:rPr>
          <w:sz w:val="28"/>
          <w:szCs w:val="28"/>
        </w:rPr>
        <w:t>годы</w:t>
      </w:r>
      <w:r w:rsidR="00CE6D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постановление) </w:t>
      </w:r>
      <w:r w:rsidR="00CE6D3A">
        <w:rPr>
          <w:sz w:val="28"/>
          <w:szCs w:val="28"/>
        </w:rPr>
        <w:t>следующие изменения</w:t>
      </w:r>
      <w:r w:rsidR="00CE6D3A" w:rsidRPr="00CE6D3A">
        <w:rPr>
          <w:sz w:val="28"/>
          <w:szCs w:val="28"/>
        </w:rPr>
        <w:t>:</w:t>
      </w:r>
      <w:r w:rsidR="00CE6D3A">
        <w:rPr>
          <w:sz w:val="28"/>
          <w:szCs w:val="28"/>
        </w:rPr>
        <w:t xml:space="preserve"> приложение к постановлению изложить в редакции согласно приложению к настоящему постановлению</w:t>
      </w:r>
      <w:r w:rsidR="00734E8A">
        <w:rPr>
          <w:sz w:val="28"/>
          <w:szCs w:val="28"/>
        </w:rPr>
        <w:t>.</w:t>
      </w:r>
    </w:p>
    <w:p w:rsidR="009045AD" w:rsidRDefault="00B60E3F" w:rsidP="00B6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5AD"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45AD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45AD" w:rsidRPr="00D94F6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34E8A">
        <w:rPr>
          <w:sz w:val="28"/>
          <w:szCs w:val="28"/>
        </w:rPr>
        <w:t>.</w:t>
      </w:r>
    </w:p>
    <w:p w:rsidR="00734E8A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34E8A" w:rsidRPr="001A60C6">
        <w:rPr>
          <w:sz w:val="28"/>
          <w:szCs w:val="28"/>
        </w:rPr>
        <w:t>Контроль за</w:t>
      </w:r>
      <w:proofErr w:type="gramEnd"/>
      <w:r w:rsidR="00734E8A" w:rsidRPr="001A60C6">
        <w:rPr>
          <w:sz w:val="28"/>
          <w:szCs w:val="28"/>
        </w:rPr>
        <w:t xml:space="preserve"> выполнением постановления оставляю за собой.</w:t>
      </w:r>
    </w:p>
    <w:p w:rsidR="00716803" w:rsidRPr="00D94F62" w:rsidRDefault="00716803" w:rsidP="00E97194">
      <w:pPr>
        <w:jc w:val="both"/>
        <w:rPr>
          <w:sz w:val="28"/>
          <w:szCs w:val="28"/>
        </w:rPr>
      </w:pPr>
    </w:p>
    <w:p w:rsidR="00423511" w:rsidRDefault="00423511" w:rsidP="00E97194">
      <w:pPr>
        <w:jc w:val="both"/>
        <w:rPr>
          <w:sz w:val="28"/>
          <w:szCs w:val="28"/>
        </w:rPr>
      </w:pPr>
    </w:p>
    <w:p w:rsidR="0063278B" w:rsidRPr="00D94F62" w:rsidRDefault="0063278B" w:rsidP="00E97194">
      <w:pPr>
        <w:jc w:val="both"/>
        <w:rPr>
          <w:sz w:val="28"/>
          <w:szCs w:val="28"/>
        </w:rPr>
      </w:pPr>
    </w:p>
    <w:p w:rsidR="00587657" w:rsidRPr="00D94F62" w:rsidRDefault="00357AE4" w:rsidP="00F8122B">
      <w:pPr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Глава </w:t>
      </w:r>
      <w:r w:rsidR="00D069AA" w:rsidRPr="00D94F62">
        <w:rPr>
          <w:sz w:val="28"/>
          <w:szCs w:val="28"/>
        </w:rPr>
        <w:t>города</w:t>
      </w:r>
      <w:r w:rsidR="002121FD" w:rsidRPr="00D94F62">
        <w:rPr>
          <w:sz w:val="28"/>
          <w:szCs w:val="28"/>
        </w:rPr>
        <w:t xml:space="preserve">        </w:t>
      </w:r>
      <w:r w:rsidR="000F19CF" w:rsidRPr="00D94F62">
        <w:rPr>
          <w:sz w:val="28"/>
          <w:szCs w:val="28"/>
        </w:rPr>
        <w:t xml:space="preserve">                         </w:t>
      </w:r>
      <w:r w:rsidR="00D069AA" w:rsidRPr="00D94F62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Pr="00D94F62" w:rsidRDefault="00A458F4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A458F4" w:rsidRDefault="00A458F4" w:rsidP="00F8122B">
      <w:pPr>
        <w:jc w:val="both"/>
        <w:rPr>
          <w:sz w:val="28"/>
          <w:szCs w:val="28"/>
        </w:rPr>
      </w:pPr>
    </w:p>
    <w:p w:rsidR="00CA05B6" w:rsidRPr="00D94F62" w:rsidRDefault="00CA05B6" w:rsidP="00F8122B">
      <w:pPr>
        <w:jc w:val="both"/>
        <w:rPr>
          <w:sz w:val="28"/>
          <w:szCs w:val="28"/>
        </w:rPr>
      </w:pPr>
    </w:p>
    <w:p w:rsidR="00A54327" w:rsidRPr="00D94F62" w:rsidRDefault="00A54327" w:rsidP="00F8122B">
      <w:pPr>
        <w:jc w:val="both"/>
        <w:rPr>
          <w:sz w:val="28"/>
          <w:szCs w:val="28"/>
        </w:rPr>
      </w:pPr>
    </w:p>
    <w:p w:rsidR="00673035" w:rsidRPr="0063278B" w:rsidRDefault="00673035" w:rsidP="0063278B">
      <w:pPr>
        <w:ind w:firstLine="6237"/>
      </w:pPr>
      <w:r w:rsidRPr="0063278B">
        <w:lastRenderedPageBreak/>
        <w:t>Приложение к постановлению</w:t>
      </w:r>
    </w:p>
    <w:p w:rsidR="0063278B" w:rsidRPr="0063278B" w:rsidRDefault="00CB6B5D" w:rsidP="0063278B">
      <w:pPr>
        <w:ind w:firstLine="6237"/>
      </w:pPr>
      <w:r w:rsidRPr="0063278B">
        <w:t xml:space="preserve">Администрации </w:t>
      </w:r>
      <w:proofErr w:type="gramStart"/>
      <w:r w:rsidRPr="0063278B">
        <w:t>г</w:t>
      </w:r>
      <w:r w:rsidR="000F63E8" w:rsidRPr="0063278B">
        <w:t>ородского</w:t>
      </w:r>
      <w:proofErr w:type="gramEnd"/>
      <w:r w:rsidR="000F63E8" w:rsidRPr="0063278B">
        <w:t xml:space="preserve"> </w:t>
      </w:r>
    </w:p>
    <w:p w:rsidR="00CB6B5D" w:rsidRPr="0063278B" w:rsidRDefault="000F63E8" w:rsidP="0063278B">
      <w:pPr>
        <w:ind w:firstLine="6237"/>
      </w:pPr>
      <w:r w:rsidRPr="0063278B">
        <w:t>поселения Лянтор</w:t>
      </w:r>
    </w:p>
    <w:p w:rsidR="00673035" w:rsidRPr="0063278B" w:rsidRDefault="00232313" w:rsidP="0063278B">
      <w:pPr>
        <w:ind w:firstLine="6237"/>
      </w:pPr>
      <w:r w:rsidRPr="0063278B">
        <w:t xml:space="preserve">от </w:t>
      </w:r>
      <w:r w:rsidR="00D97E01">
        <w:t>«22</w:t>
      </w:r>
      <w:r w:rsidR="0063278B">
        <w:t>»</w:t>
      </w:r>
      <w:r w:rsidR="00D97E01">
        <w:t xml:space="preserve"> мая </w:t>
      </w:r>
      <w:r w:rsidR="00192388" w:rsidRPr="0063278B">
        <w:t>201</w:t>
      </w:r>
      <w:r w:rsidR="009526D2" w:rsidRPr="0063278B">
        <w:t>5</w:t>
      </w:r>
      <w:r w:rsidR="002C1359" w:rsidRPr="0063278B">
        <w:t xml:space="preserve"> </w:t>
      </w:r>
      <w:r w:rsidR="00192388" w:rsidRPr="0063278B">
        <w:t>г</w:t>
      </w:r>
      <w:r w:rsidR="002C1359" w:rsidRPr="0063278B">
        <w:t>ода</w:t>
      </w:r>
      <w:r w:rsidR="00D97E01">
        <w:t xml:space="preserve"> № 327</w:t>
      </w: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673035" w:rsidRPr="00D94F62" w:rsidRDefault="000F63E8" w:rsidP="00C3373C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МУНИЦИПАЛЬНАЯ</w:t>
      </w:r>
      <w:r w:rsidR="00C3373C" w:rsidRPr="00D94F62">
        <w:rPr>
          <w:sz w:val="28"/>
          <w:szCs w:val="28"/>
        </w:rPr>
        <w:t xml:space="preserve"> </w:t>
      </w:r>
      <w:r w:rsidR="002C1359" w:rsidRPr="00D94F62">
        <w:rPr>
          <w:sz w:val="28"/>
          <w:szCs w:val="28"/>
        </w:rPr>
        <w:t>ПРОГРАММА</w:t>
      </w:r>
    </w:p>
    <w:p w:rsidR="000F63E8" w:rsidRPr="00D94F62" w:rsidRDefault="009D5691" w:rsidP="005005C1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«Капитальный ремонт жилищного фонда в муниципальном образовании городск</w:t>
      </w:r>
      <w:r w:rsidR="00192388" w:rsidRPr="00D94F62">
        <w:rPr>
          <w:sz w:val="28"/>
          <w:szCs w:val="28"/>
        </w:rPr>
        <w:t>ое поселение Лянтор на 2015-2017</w:t>
      </w:r>
      <w:r w:rsidRPr="00D94F62">
        <w:rPr>
          <w:sz w:val="28"/>
          <w:szCs w:val="28"/>
        </w:rPr>
        <w:t xml:space="preserve"> годы</w:t>
      </w:r>
      <w:r w:rsidR="005005C1" w:rsidRPr="00D94F62">
        <w:rPr>
          <w:sz w:val="28"/>
          <w:szCs w:val="28"/>
        </w:rPr>
        <w:t>»</w:t>
      </w:r>
    </w:p>
    <w:p w:rsidR="00827BF7" w:rsidRPr="00D94F62" w:rsidRDefault="006F48B6" w:rsidP="000F63E8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0F63E8" w:rsidRPr="00D94F62" w:rsidRDefault="00F35659" w:rsidP="0063278B">
      <w:pPr>
        <w:numPr>
          <w:ilvl w:val="0"/>
          <w:numId w:val="50"/>
        </w:num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</w:t>
      </w:r>
      <w:r w:rsidR="000F63E8" w:rsidRPr="00D94F62">
        <w:rPr>
          <w:sz w:val="28"/>
          <w:szCs w:val="28"/>
        </w:rPr>
        <w:t>аспорт муниципальной программы</w:t>
      </w:r>
    </w:p>
    <w:p w:rsidR="00F16BF4" w:rsidRPr="00D94F62" w:rsidRDefault="00F16BF4" w:rsidP="006C0EB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97"/>
      </w:tblGrid>
      <w:tr w:rsidR="000F63E8" w:rsidRPr="00D94F62" w:rsidTr="00232313">
        <w:tc>
          <w:tcPr>
            <w:tcW w:w="1437" w:type="pct"/>
          </w:tcPr>
          <w:p w:rsidR="000F63E8" w:rsidRPr="00D94F62" w:rsidRDefault="000F63E8" w:rsidP="002D578F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16"/>
              </w:rPr>
              <w:t xml:space="preserve">Наименование </w:t>
            </w:r>
            <w:r w:rsidR="002D578F" w:rsidRPr="00D94F62">
              <w:rPr>
                <w:sz w:val="28"/>
                <w:szCs w:val="16"/>
              </w:rPr>
              <w:t>П</w:t>
            </w:r>
            <w:r w:rsidRPr="00D94F62">
              <w:rPr>
                <w:sz w:val="28"/>
                <w:szCs w:val="16"/>
              </w:rPr>
              <w:t>рограммы</w:t>
            </w:r>
          </w:p>
        </w:tc>
        <w:tc>
          <w:tcPr>
            <w:tcW w:w="3563" w:type="pct"/>
            <w:vAlign w:val="center"/>
          </w:tcPr>
          <w:p w:rsidR="000F63E8" w:rsidRPr="00D94F62" w:rsidRDefault="000F63E8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Муниципальная программа «Капитальный ремонт жилищного фонда в муниципальном образовании городское поселение Лянтор на 2015-2017 годы»</w:t>
            </w:r>
          </w:p>
          <w:p w:rsidR="000F63E8" w:rsidRPr="00D94F62" w:rsidRDefault="000F63E8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 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BF70BD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563" w:type="pct"/>
            <w:vAlign w:val="center"/>
          </w:tcPr>
          <w:p w:rsidR="00F958DB" w:rsidRPr="00D94F62" w:rsidRDefault="00F958DB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Постановление Администрации городского поселения Лянтор от 16.10. 2013 года № 4</w:t>
            </w:r>
            <w:r w:rsidR="0063278B">
              <w:rPr>
                <w:sz w:val="28"/>
                <w:szCs w:val="28"/>
              </w:rPr>
              <w:t>83 «О муниципальных программах».</w:t>
            </w:r>
          </w:p>
          <w:p w:rsidR="00F958DB" w:rsidRPr="00D94F62" w:rsidRDefault="00F958DB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775954">
              <w:rPr>
                <w:sz w:val="28"/>
                <w:szCs w:val="28"/>
              </w:rPr>
              <w:t>17.12.2014 года</w:t>
            </w:r>
            <w:r w:rsidRPr="00D94F62">
              <w:rPr>
                <w:sz w:val="28"/>
                <w:szCs w:val="28"/>
              </w:rPr>
              <w:t xml:space="preserve"> № </w:t>
            </w:r>
            <w:r w:rsidR="00775954">
              <w:rPr>
                <w:sz w:val="28"/>
                <w:szCs w:val="28"/>
              </w:rPr>
              <w:t>902</w:t>
            </w:r>
            <w:r w:rsidRPr="00D94F62">
              <w:rPr>
                <w:sz w:val="28"/>
                <w:szCs w:val="28"/>
              </w:rPr>
              <w:t xml:space="preserve"> «О разработке муниципальной программы «Капитальный ремонт жилищного фонда в муниципальном образовании городское поселение Лянтор на 2015-2017 годы»</w:t>
            </w:r>
            <w:r w:rsidR="0063278B">
              <w:rPr>
                <w:sz w:val="28"/>
                <w:szCs w:val="28"/>
              </w:rPr>
              <w:t>.</w:t>
            </w:r>
          </w:p>
        </w:tc>
      </w:tr>
      <w:tr w:rsidR="006C0EBD" w:rsidRPr="00D94F62" w:rsidTr="00232313">
        <w:tc>
          <w:tcPr>
            <w:tcW w:w="1437" w:type="pct"/>
          </w:tcPr>
          <w:p w:rsidR="006C0EBD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563" w:type="pct"/>
            <w:vAlign w:val="center"/>
          </w:tcPr>
          <w:p w:rsidR="006C0EBD" w:rsidRPr="00D94F62" w:rsidRDefault="006C0EBD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Управление городского хозяйства Администра</w:t>
            </w:r>
            <w:r w:rsidR="002C1359" w:rsidRPr="00D94F62">
              <w:rPr>
                <w:sz w:val="28"/>
                <w:szCs w:val="28"/>
              </w:rPr>
              <w:t>ции городского поселения Лянтор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563" w:type="pct"/>
            <w:vAlign w:val="center"/>
          </w:tcPr>
          <w:p w:rsidR="00F958DB" w:rsidRPr="00D94F62" w:rsidRDefault="00F958DB" w:rsidP="0063278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Цель </w:t>
            </w:r>
            <w:r w:rsidR="00F958DB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67C6" w:rsidRPr="00D94F62" w:rsidRDefault="00CD67C6" w:rsidP="0063278B">
            <w:pPr>
              <w:pStyle w:val="ConsPlusNormal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</w:t>
            </w:r>
          </w:p>
          <w:p w:rsidR="00D87F3F" w:rsidRPr="00D94F62" w:rsidRDefault="00D87F3F" w:rsidP="0063278B">
            <w:pPr>
              <w:pStyle w:val="ConsPlusNormal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жилищного фонда.</w:t>
            </w:r>
          </w:p>
          <w:p w:rsidR="00D26344" w:rsidRPr="00D94F62" w:rsidRDefault="00D26344" w:rsidP="0063278B">
            <w:pPr>
              <w:pStyle w:val="ConsPlusNormal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граждан. </w:t>
            </w:r>
          </w:p>
          <w:p w:rsidR="00F958DB" w:rsidRPr="00D94F62" w:rsidRDefault="00556E68" w:rsidP="0063278B">
            <w:pPr>
              <w:pStyle w:val="ConsPlusNormal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Обеспечение роста платы для граждан за жилищно-коммунальные услуги в пределах утверждённых индексов</w:t>
            </w:r>
            <w:r w:rsidR="00F958DB" w:rsidRPr="00D94F62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800B14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Задач</w:t>
            </w:r>
            <w:r w:rsidR="006F48B6" w:rsidRPr="00D94F62">
              <w:rPr>
                <w:sz w:val="28"/>
                <w:szCs w:val="28"/>
              </w:rPr>
              <w:t>и</w:t>
            </w:r>
            <w:r w:rsidRPr="00D94F62">
              <w:rPr>
                <w:sz w:val="28"/>
                <w:szCs w:val="28"/>
              </w:rPr>
              <w:t xml:space="preserve"> </w:t>
            </w:r>
            <w:r w:rsidR="002D578F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1B7A" w:rsidRPr="00D94F62" w:rsidRDefault="003A2F0A" w:rsidP="00CD1B7A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CD1B7A" w:rsidRPr="00D94F62">
              <w:rPr>
                <w:sz w:val="28"/>
                <w:szCs w:val="28"/>
              </w:rPr>
              <w:t>Содействие в проведении капитального ремонта общего имущества многоквартирных домов.</w:t>
            </w:r>
          </w:p>
          <w:p w:rsidR="00F86870" w:rsidRPr="00D94F62" w:rsidRDefault="00D87F3F" w:rsidP="00E0245B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5E6FD9" w:rsidRPr="00D94F62">
              <w:rPr>
                <w:sz w:val="28"/>
                <w:szCs w:val="28"/>
              </w:rPr>
              <w:t>Капитальный (выборочный) р</w:t>
            </w:r>
            <w:r w:rsidRPr="00D94F62">
              <w:rPr>
                <w:sz w:val="28"/>
                <w:szCs w:val="28"/>
              </w:rPr>
              <w:t xml:space="preserve">емонт помещений муниципального жилищного фонда. </w:t>
            </w:r>
          </w:p>
          <w:p w:rsidR="00F958DB" w:rsidRPr="00D94F62" w:rsidRDefault="00F958DB" w:rsidP="00D57021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3. </w:t>
            </w:r>
            <w:r w:rsidR="00D57021" w:rsidRPr="00D94F62">
              <w:rPr>
                <w:sz w:val="28"/>
                <w:szCs w:val="28"/>
              </w:rPr>
              <w:t>Предоставление субсидий  предприятиям</w:t>
            </w:r>
            <w:r w:rsidRPr="00D94F62">
              <w:rPr>
                <w:sz w:val="28"/>
                <w:szCs w:val="28"/>
              </w:rPr>
              <w:t xml:space="preserve">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</w:p>
        </w:tc>
        <w:tc>
          <w:tcPr>
            <w:tcW w:w="3563" w:type="pct"/>
          </w:tcPr>
          <w:p w:rsidR="00D57021" w:rsidRPr="00D94F62" w:rsidRDefault="00D57021" w:rsidP="00102691">
            <w:pPr>
              <w:jc w:val="both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2015-2017 годы</w:t>
            </w:r>
          </w:p>
          <w:p w:rsidR="00D57021" w:rsidRPr="00D94F62" w:rsidRDefault="00D57021" w:rsidP="00102691">
            <w:pPr>
              <w:jc w:val="both"/>
              <w:rPr>
                <w:sz w:val="28"/>
                <w:szCs w:val="28"/>
              </w:rPr>
            </w:pPr>
          </w:p>
        </w:tc>
      </w:tr>
      <w:tr w:rsidR="00D57021" w:rsidRPr="00D94F62" w:rsidTr="00D5702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D57021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-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D5702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3563" w:type="pct"/>
          </w:tcPr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Общий объем финансирования Программы на 2015 – 2017 годы составит </w:t>
            </w:r>
            <w:r w:rsidR="00263EA3">
              <w:rPr>
                <w:sz w:val="28"/>
                <w:szCs w:val="28"/>
              </w:rPr>
              <w:t>27 465 082,40</w:t>
            </w:r>
            <w:r w:rsidRPr="00D94F62">
              <w:rPr>
                <w:sz w:val="28"/>
                <w:szCs w:val="28"/>
              </w:rPr>
              <w:t xml:space="preserve"> рублей, в том числе: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2015 г. – </w:t>
            </w:r>
            <w:r w:rsidR="00263EA3">
              <w:rPr>
                <w:sz w:val="28"/>
                <w:szCs w:val="28"/>
              </w:rPr>
              <w:t>9 767 282,40</w:t>
            </w:r>
            <w:r w:rsidR="009347F8" w:rsidRPr="00D94F62">
              <w:rPr>
                <w:sz w:val="28"/>
                <w:szCs w:val="28"/>
              </w:rPr>
              <w:t xml:space="preserve"> </w:t>
            </w:r>
            <w:r w:rsidRPr="00D94F62">
              <w:rPr>
                <w:sz w:val="28"/>
                <w:szCs w:val="28"/>
              </w:rPr>
              <w:t>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2016 г. – </w:t>
            </w:r>
            <w:r w:rsidR="0028566B">
              <w:rPr>
                <w:sz w:val="28"/>
                <w:szCs w:val="28"/>
              </w:rPr>
              <w:t>8</w:t>
            </w:r>
            <w:r w:rsidR="003F0C6A">
              <w:rPr>
                <w:sz w:val="28"/>
                <w:szCs w:val="28"/>
              </w:rPr>
              <w:t> 848 900</w:t>
            </w:r>
            <w:r w:rsidR="00B04310" w:rsidRPr="00D94F62">
              <w:rPr>
                <w:sz w:val="28"/>
                <w:szCs w:val="28"/>
              </w:rPr>
              <w:t>,00</w:t>
            </w:r>
            <w:r w:rsidRPr="00D94F62">
              <w:rPr>
                <w:sz w:val="28"/>
                <w:szCs w:val="28"/>
              </w:rPr>
              <w:t xml:space="preserve"> 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2017 г. – </w:t>
            </w:r>
            <w:r w:rsidR="00CF24F8">
              <w:rPr>
                <w:sz w:val="28"/>
                <w:szCs w:val="28"/>
              </w:rPr>
              <w:t>8</w:t>
            </w:r>
            <w:r w:rsidR="003F0C6A">
              <w:rPr>
                <w:sz w:val="28"/>
                <w:szCs w:val="28"/>
              </w:rPr>
              <w:t> 848 900,</w:t>
            </w:r>
            <w:r w:rsidR="00CF24F8" w:rsidRPr="00D94F62">
              <w:rPr>
                <w:sz w:val="28"/>
                <w:szCs w:val="28"/>
              </w:rPr>
              <w:t xml:space="preserve">00 </w:t>
            </w:r>
            <w:r w:rsidRPr="00D94F62">
              <w:rPr>
                <w:sz w:val="28"/>
                <w:szCs w:val="28"/>
              </w:rPr>
              <w:t>рублей.</w:t>
            </w:r>
          </w:p>
          <w:p w:rsidR="00D57021" w:rsidRPr="00D94F62" w:rsidRDefault="00D57021" w:rsidP="00556E6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Источник финансирования</w:t>
            </w:r>
            <w:r w:rsidR="0063278B">
              <w:rPr>
                <w:sz w:val="28"/>
                <w:szCs w:val="28"/>
              </w:rPr>
              <w:t xml:space="preserve"> </w:t>
            </w:r>
            <w:r w:rsidRPr="00D94F62">
              <w:rPr>
                <w:sz w:val="28"/>
                <w:szCs w:val="28"/>
              </w:rPr>
              <w:t>-</w:t>
            </w:r>
            <w:r w:rsidR="0063278B">
              <w:rPr>
                <w:sz w:val="28"/>
                <w:szCs w:val="28"/>
              </w:rPr>
              <w:t xml:space="preserve"> </w:t>
            </w:r>
            <w:r w:rsidRPr="00D94F62">
              <w:rPr>
                <w:sz w:val="28"/>
                <w:szCs w:val="28"/>
              </w:rPr>
              <w:t>бюджет городского поселения Лянтор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1.Увеличение площади многоквартирных домов, в которых проведен капитальный ремонт</w:t>
            </w:r>
            <w:r w:rsidR="008B058D" w:rsidRPr="00D94F62">
              <w:rPr>
                <w:sz w:val="28"/>
                <w:szCs w:val="28"/>
              </w:rPr>
              <w:t xml:space="preserve"> общего имущества</w:t>
            </w:r>
            <w:r w:rsidRPr="00D94F62">
              <w:rPr>
                <w:sz w:val="28"/>
                <w:szCs w:val="28"/>
              </w:rPr>
              <w:t>.</w:t>
            </w:r>
          </w:p>
          <w:p w:rsidR="008B058D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2.Исполнение </w:t>
            </w:r>
            <w:r w:rsidR="008B058D" w:rsidRPr="00D94F62">
              <w:rPr>
                <w:sz w:val="28"/>
                <w:szCs w:val="28"/>
              </w:rPr>
              <w:t>обязательств по оплате взносов на капитальный ремонт общего имущества многоквартирных домов по муниципальным помещениям.</w:t>
            </w:r>
          </w:p>
          <w:p w:rsidR="008B058D" w:rsidRPr="00D94F62" w:rsidRDefault="00D57021" w:rsidP="008B058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3.Увеличение площади помещений муниципального жилищного фонда, в которых проведен  ремонт</w:t>
            </w:r>
            <w:r w:rsidR="008B058D" w:rsidRPr="00D94F62">
              <w:rPr>
                <w:sz w:val="28"/>
                <w:szCs w:val="28"/>
              </w:rPr>
              <w:t>.</w:t>
            </w:r>
          </w:p>
          <w:p w:rsidR="00D57021" w:rsidRPr="00D94F62" w:rsidRDefault="00D57021" w:rsidP="00CB3A5C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4. </w:t>
            </w:r>
            <w:r w:rsidR="008B058D" w:rsidRPr="00D94F62">
              <w:rPr>
                <w:sz w:val="28"/>
                <w:szCs w:val="28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  <w:r w:rsidR="0063278B">
              <w:rPr>
                <w:sz w:val="28"/>
                <w:szCs w:val="28"/>
              </w:rPr>
              <w:t>.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326F69" w:rsidRPr="00D94F62" w:rsidRDefault="00326F69" w:rsidP="00673035">
      <w:pPr>
        <w:rPr>
          <w:sz w:val="28"/>
          <w:szCs w:val="28"/>
        </w:rPr>
      </w:pPr>
    </w:p>
    <w:p w:rsidR="00EE4212" w:rsidRPr="00D94F62" w:rsidRDefault="00EE4212" w:rsidP="005137B4">
      <w:pPr>
        <w:numPr>
          <w:ilvl w:val="0"/>
          <w:numId w:val="4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Характеристика проблемы</w:t>
      </w:r>
    </w:p>
    <w:p w:rsidR="006E109F" w:rsidRPr="00D94F62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D94F62" w:rsidRDefault="00CD0372" w:rsidP="00CD0372">
      <w:pPr>
        <w:pStyle w:val="ConsPlusNormal"/>
        <w:ind w:firstLine="540"/>
        <w:jc w:val="both"/>
      </w:pPr>
      <w:r w:rsidRPr="00D94F62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D94F62">
        <w:t>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11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Закона</w:t>
        </w:r>
      </w:hyperlink>
      <w:r w:rsidRPr="00D94F62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Данный </w:t>
      </w:r>
      <w:hyperlink r:id="rId12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</w:t>
        </w:r>
      </w:hyperlink>
      <w:r w:rsidRPr="00D94F62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6E109F" w:rsidRPr="00D94F62">
        <w:rPr>
          <w:rFonts w:ascii="Times New Roman" w:hAnsi="Times New Roman" w:cs="Times New Roman"/>
          <w:sz w:val="28"/>
        </w:rPr>
        <w:t>, требовало ремонта</w:t>
      </w:r>
      <w:r w:rsidRPr="00D94F62">
        <w:rPr>
          <w:rFonts w:ascii="Times New Roman" w:hAnsi="Times New Roman" w:cs="Times New Roman"/>
          <w:sz w:val="28"/>
        </w:rPr>
        <w:t xml:space="preserve">. </w:t>
      </w:r>
    </w:p>
    <w:p w:rsidR="00564A63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lastRenderedPageBreak/>
        <w:t>На территории города Лянтора расположено 455 жилых домо</w:t>
      </w:r>
      <w:r w:rsidR="00232313" w:rsidRPr="00D94F62">
        <w:rPr>
          <w:rFonts w:ascii="Times New Roman" w:hAnsi="Times New Roman" w:cs="Times New Roman"/>
          <w:sz w:val="28"/>
        </w:rPr>
        <w:t>в общей площадью 605,4 тыс. м²</w:t>
      </w:r>
      <w:r w:rsidRPr="00D94F62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D94F62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В структуре жилищного фонда города числится:</w:t>
      </w:r>
    </w:p>
    <w:p w:rsidR="00CD0372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A94334" w:rsidRPr="00D94F62">
        <w:rPr>
          <w:rFonts w:ascii="Times New Roman" w:hAnsi="Times New Roman" w:cs="Times New Roman"/>
          <w:sz w:val="28"/>
        </w:rPr>
        <w:t>373</w:t>
      </w:r>
      <w:r w:rsidRPr="00D94F62">
        <w:rPr>
          <w:rFonts w:ascii="Times New Roman" w:hAnsi="Times New Roman" w:cs="Times New Roman"/>
          <w:sz w:val="28"/>
        </w:rPr>
        <w:t xml:space="preserve"> шт. общей площадью 2</w:t>
      </w:r>
      <w:r w:rsidR="00A94334" w:rsidRPr="00D94F62">
        <w:rPr>
          <w:rFonts w:ascii="Times New Roman" w:hAnsi="Times New Roman" w:cs="Times New Roman"/>
          <w:sz w:val="28"/>
        </w:rPr>
        <w:t>23,4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>, из которых 172 д</w:t>
      </w:r>
      <w:r w:rsidR="00232313" w:rsidRPr="00D94F62">
        <w:rPr>
          <w:rFonts w:ascii="Times New Roman" w:hAnsi="Times New Roman" w:cs="Times New Roman"/>
          <w:sz w:val="28"/>
        </w:rPr>
        <w:t>ома общей площадью 148,0 тыс. м²</w:t>
      </w:r>
      <w:r w:rsidRPr="00D94F62">
        <w:rPr>
          <w:rFonts w:ascii="Times New Roman" w:hAnsi="Times New Roman" w:cs="Times New Roman"/>
          <w:sz w:val="28"/>
        </w:rPr>
        <w:t xml:space="preserve"> </w:t>
      </w:r>
      <w:r w:rsidR="00564A63" w:rsidRPr="00D94F62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D94F62">
        <w:rPr>
          <w:rFonts w:ascii="Times New Roman" w:hAnsi="Times New Roman" w:cs="Times New Roman"/>
          <w:sz w:val="28"/>
        </w:rPr>
        <w:t>(68 % от всего деревянного жилищного фонда)</w:t>
      </w:r>
      <w:r w:rsidR="00232313" w:rsidRPr="00D94F62">
        <w:rPr>
          <w:rFonts w:ascii="Times New Roman" w:hAnsi="Times New Roman" w:cs="Times New Roman"/>
          <w:sz w:val="28"/>
        </w:rPr>
        <w:t>;</w:t>
      </w:r>
    </w:p>
    <w:p w:rsidR="00232313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капитальном исполнении 82 </w:t>
      </w:r>
      <w:r w:rsidR="00232313" w:rsidRPr="00D94F62">
        <w:rPr>
          <w:rFonts w:ascii="Times New Roman" w:hAnsi="Times New Roman" w:cs="Times New Roman"/>
          <w:sz w:val="28"/>
        </w:rPr>
        <w:t>шт. общей площадью 382,1 тыс. м²</w:t>
      </w:r>
      <w:r w:rsidR="00232313" w:rsidRPr="00D94F62">
        <w:rPr>
          <w:rFonts w:ascii="Times New Roman" w:hAnsi="Times New Roman" w:cs="Times New Roman"/>
          <w:sz w:val="28"/>
          <w:lang w:val="en-US"/>
        </w:rPr>
        <w:t>;</w:t>
      </w:r>
    </w:p>
    <w:p w:rsidR="00156458" w:rsidRPr="00D94F62" w:rsidRDefault="00A94334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 </w:t>
      </w:r>
      <w:r w:rsidR="00156458" w:rsidRPr="00D94F62">
        <w:rPr>
          <w:rFonts w:ascii="Times New Roman" w:hAnsi="Times New Roman" w:cs="Times New Roman"/>
          <w:sz w:val="28"/>
        </w:rPr>
        <w:t xml:space="preserve">в том числе муниципальный жилищный фонд, включая общежития, составляет </w:t>
      </w:r>
      <w:r w:rsidR="00232313" w:rsidRPr="00D94F62">
        <w:rPr>
          <w:rFonts w:ascii="Times New Roman" w:hAnsi="Times New Roman" w:cs="Times New Roman"/>
          <w:sz w:val="28"/>
        </w:rPr>
        <w:t>6,1 тыс. м²;</w:t>
      </w:r>
    </w:p>
    <w:p w:rsidR="00CD0372" w:rsidRPr="00D94F62" w:rsidRDefault="00972D14" w:rsidP="002323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</w:t>
      </w:r>
      <w:r w:rsidR="00CD0372" w:rsidRPr="00D94F62">
        <w:rPr>
          <w:rFonts w:ascii="Times New Roman" w:hAnsi="Times New Roman" w:cs="Times New Roman"/>
          <w:sz w:val="28"/>
        </w:rPr>
        <w:t xml:space="preserve">илья с износом от 31% до 65% - </w:t>
      </w:r>
      <w:r w:rsidRPr="00D94F62">
        <w:rPr>
          <w:rFonts w:ascii="Times New Roman" w:hAnsi="Times New Roman" w:cs="Times New Roman"/>
          <w:sz w:val="28"/>
        </w:rPr>
        <w:t xml:space="preserve">150 многоквартирных домов общей площадью </w:t>
      </w:r>
      <w:r w:rsidR="00156458" w:rsidRPr="00D94F62">
        <w:rPr>
          <w:rFonts w:ascii="Times New Roman" w:hAnsi="Times New Roman" w:cs="Times New Roman"/>
          <w:sz w:val="28"/>
        </w:rPr>
        <w:t>117,1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 xml:space="preserve"> (19 % от всего жилищного фонда)</w:t>
      </w:r>
      <w:r w:rsidR="00CD0372" w:rsidRPr="00D94F62">
        <w:rPr>
          <w:rFonts w:ascii="Times New Roman" w:hAnsi="Times New Roman" w:cs="Times New Roman"/>
          <w:sz w:val="28"/>
        </w:rPr>
        <w:t>;</w:t>
      </w:r>
    </w:p>
    <w:p w:rsidR="00CD0372" w:rsidRPr="00D94F62" w:rsidRDefault="0023231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Жилья с износом</w:t>
      </w:r>
      <w:r w:rsidR="00CD0372" w:rsidRPr="00D94F62">
        <w:rPr>
          <w:rFonts w:ascii="Times New Roman" w:hAnsi="Times New Roman" w:cs="Times New Roman"/>
          <w:sz w:val="28"/>
        </w:rPr>
        <w:t xml:space="preserve"> от 66% </w:t>
      </w:r>
      <w:r w:rsidR="00156458" w:rsidRPr="00D94F62">
        <w:rPr>
          <w:rFonts w:ascii="Times New Roman" w:hAnsi="Times New Roman" w:cs="Times New Roman"/>
          <w:sz w:val="28"/>
        </w:rPr>
        <w:t>до 74 %</w:t>
      </w:r>
      <w:r w:rsidR="00CD0372" w:rsidRPr="00D94F62">
        <w:rPr>
          <w:rFonts w:ascii="Times New Roman" w:hAnsi="Times New Roman" w:cs="Times New Roman"/>
          <w:sz w:val="28"/>
        </w:rPr>
        <w:t xml:space="preserve"> - </w:t>
      </w:r>
      <w:r w:rsidR="00972D14" w:rsidRPr="00D94F62">
        <w:rPr>
          <w:rFonts w:ascii="Times New Roman" w:hAnsi="Times New Roman" w:cs="Times New Roman"/>
          <w:sz w:val="28"/>
        </w:rPr>
        <w:t>11 многоквартирных домов об</w:t>
      </w:r>
      <w:r w:rsidRPr="00D94F62">
        <w:rPr>
          <w:rFonts w:ascii="Times New Roman" w:hAnsi="Times New Roman" w:cs="Times New Roman"/>
          <w:sz w:val="28"/>
        </w:rPr>
        <w:t>щей площадью 8,1 тыс. м²</w:t>
      </w:r>
      <w:r w:rsidR="00972D14" w:rsidRPr="00D94F62">
        <w:rPr>
          <w:rFonts w:ascii="Times New Roman" w:hAnsi="Times New Roman" w:cs="Times New Roman"/>
          <w:sz w:val="28"/>
        </w:rPr>
        <w:t xml:space="preserve"> (</w:t>
      </w:r>
      <w:r w:rsidRPr="00D94F62">
        <w:rPr>
          <w:rFonts w:ascii="Times New Roman" w:hAnsi="Times New Roman" w:cs="Times New Roman"/>
          <w:sz w:val="28"/>
        </w:rPr>
        <w:t>1,3 % от всего жилищного фонда);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F62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3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  <w:proofErr w:type="gramEnd"/>
    </w:p>
    <w:p w:rsidR="00A938F3" w:rsidRPr="00D94F62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D94F62">
        <w:rPr>
          <w:rFonts w:ascii="Times New Roman" w:hAnsi="Times New Roman" w:cs="Times New Roman"/>
          <w:sz w:val="28"/>
          <w:szCs w:val="28"/>
        </w:rPr>
        <w:t>я</w:t>
      </w:r>
      <w:r w:rsidRPr="00D94F62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D94F62" w:rsidRDefault="00104638" w:rsidP="00104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F62">
        <w:rPr>
          <w:rFonts w:ascii="Times New Roman" w:hAnsi="Times New Roman" w:cs="Times New Roman"/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Югры" (далее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Закон  ХМАО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 N 54-оз).</w:t>
      </w:r>
      <w:proofErr w:type="gramEnd"/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726F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</w:t>
      </w:r>
      <w:proofErr w:type="gramEnd"/>
      <w:r w:rsidRPr="0047726F">
        <w:rPr>
          <w:sz w:val="28"/>
          <w:szCs w:val="28"/>
        </w:rPr>
        <w:t xml:space="preserve"> </w:t>
      </w:r>
      <w:proofErr w:type="gramStart"/>
      <w:r w:rsidRPr="0047726F">
        <w:rPr>
          <w:sz w:val="28"/>
          <w:szCs w:val="28"/>
        </w:rPr>
        <w:t>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</w:t>
      </w:r>
      <w:proofErr w:type="gramEnd"/>
      <w:r w:rsidRPr="0047726F">
        <w:rPr>
          <w:sz w:val="28"/>
          <w:szCs w:val="28"/>
        </w:rPr>
        <w:t xml:space="preserve"> три квартиры.</w:t>
      </w:r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Также, вышеуказанным Законом ХМАО-Югры №54-оз установлен перечень услуг и (или) работ по капитальному ремонту общего имущества оказание и (или) </w:t>
      </w:r>
      <w:r w:rsidRPr="0047726F">
        <w:rPr>
          <w:sz w:val="28"/>
          <w:szCs w:val="28"/>
        </w:rPr>
        <w:lastRenderedPageBreak/>
        <w:t>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47726F" w:rsidRDefault="009B41F2" w:rsidP="00102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Во избежание дальнейшего </w:t>
      </w:r>
      <w:r w:rsidR="00232313" w:rsidRPr="0047726F">
        <w:rPr>
          <w:rFonts w:ascii="Times New Roman" w:hAnsi="Times New Roman" w:cs="Times New Roman"/>
          <w:sz w:val="28"/>
          <w:szCs w:val="28"/>
        </w:rPr>
        <w:t>разрушения,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оставшиеся </w:t>
      </w:r>
      <w:r w:rsidR="00F35759" w:rsidRPr="0047726F">
        <w:rPr>
          <w:rFonts w:ascii="Times New Roman" w:hAnsi="Times New Roman" w:cs="Times New Roman"/>
          <w:sz w:val="28"/>
          <w:szCs w:val="28"/>
        </w:rPr>
        <w:t xml:space="preserve">(не вошедшие в окружную программу капитального ремонта) </w:t>
      </w:r>
      <w:r w:rsidRPr="0047726F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341683" w:rsidRPr="0047726F">
        <w:rPr>
          <w:rFonts w:ascii="Times New Roman" w:hAnsi="Times New Roman" w:cs="Times New Roman"/>
          <w:sz w:val="28"/>
          <w:szCs w:val="28"/>
        </w:rPr>
        <w:t>, включая муниципальный жилищный фонд,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необходимо привести в нормативное состояние</w:t>
      </w:r>
      <w:r w:rsidR="00341683" w:rsidRPr="0047726F">
        <w:rPr>
          <w:rFonts w:ascii="Times New Roman" w:hAnsi="Times New Roman" w:cs="Times New Roman"/>
          <w:sz w:val="28"/>
          <w:szCs w:val="28"/>
        </w:rPr>
        <w:t>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47726F"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 </w:t>
      </w:r>
      <w:r w:rsidRPr="0047726F">
        <w:rPr>
          <w:rFonts w:ascii="Times New Roman" w:hAnsi="Times New Roman" w:cs="Times New Roman"/>
          <w:sz w:val="28"/>
          <w:szCs w:val="28"/>
        </w:rPr>
        <w:t>и содержания общего имущества многоквартирных домов</w:t>
      </w:r>
      <w:r w:rsidR="00341683" w:rsidRPr="0047726F">
        <w:rPr>
          <w:rFonts w:ascii="Times New Roman" w:hAnsi="Times New Roman" w:cs="Times New Roman"/>
          <w:sz w:val="28"/>
          <w:szCs w:val="28"/>
        </w:rPr>
        <w:t>.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Администрацией городского поселения Лянтор, в целях социальной поддержки населения, обеспечен рост тарифов на жилищно-коммунальные услуги в пределах утверждённых индексов: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</w:t>
      </w:r>
      <w:proofErr w:type="gramStart"/>
      <w:r w:rsidRPr="0047726F">
        <w:rPr>
          <w:sz w:val="28"/>
          <w:szCs w:val="28"/>
        </w:rPr>
        <w:t>специализированном</w:t>
      </w:r>
      <w:proofErr w:type="gramEnd"/>
      <w:r w:rsidRPr="0047726F">
        <w:rPr>
          <w:sz w:val="28"/>
          <w:szCs w:val="28"/>
        </w:rPr>
        <w:t xml:space="preserve"> муниципальном жилищного фонда муниципального образования городское поселение Лянтор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жилищн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>),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коммунальн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 xml:space="preserve"> «отопление»)</w:t>
      </w:r>
      <w:r w:rsidR="00467BE4" w:rsidRPr="0047726F">
        <w:rPr>
          <w:sz w:val="28"/>
          <w:szCs w:val="28"/>
        </w:rPr>
        <w:t>.</w:t>
      </w:r>
    </w:p>
    <w:p w:rsidR="00467BE4" w:rsidRPr="00D94F62" w:rsidRDefault="00467BE4" w:rsidP="00102691">
      <w:pPr>
        <w:ind w:firstLine="540"/>
        <w:jc w:val="both"/>
        <w:rPr>
          <w:sz w:val="28"/>
          <w:szCs w:val="28"/>
        </w:rPr>
      </w:pPr>
      <w:proofErr w:type="gramStart"/>
      <w:r w:rsidRPr="0047726F">
        <w:rPr>
          <w:sz w:val="28"/>
          <w:szCs w:val="28"/>
        </w:rPr>
        <w:t>Для возмещение недополученных доходов предприятиям, оказывающих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</w:t>
      </w:r>
      <w:r w:rsidRPr="00D94F62">
        <w:rPr>
          <w:sz w:val="28"/>
          <w:szCs w:val="28"/>
        </w:rPr>
        <w:t xml:space="preserve"> коммунальную услугу необходима муниципальная поддержки данных предприятий в виде субсидий из бюджета городского поселения Лянтор.</w:t>
      </w:r>
      <w:proofErr w:type="gramEnd"/>
    </w:p>
    <w:p w:rsidR="00D02EC7" w:rsidRPr="00D94F62" w:rsidRDefault="00D02EC7" w:rsidP="0034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D94F62">
        <w:rPr>
          <w:rFonts w:ascii="Times New Roman" w:hAnsi="Times New Roman" w:cs="Times New Roman"/>
          <w:sz w:val="28"/>
          <w:szCs w:val="28"/>
        </w:rPr>
        <w:t>овий населения муниципального образования</w:t>
      </w:r>
      <w:r w:rsidRPr="00D94F62">
        <w:rPr>
          <w:rFonts w:ascii="Times New Roman" w:hAnsi="Times New Roman" w:cs="Times New Roman"/>
          <w:sz w:val="28"/>
          <w:szCs w:val="28"/>
        </w:rPr>
        <w:t xml:space="preserve"> и возможно программными методами путем проведения комплекса организационных, производственных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Pr="00D94F62">
        <w:rPr>
          <w:rFonts w:ascii="Times New Roman" w:hAnsi="Times New Roman" w:cs="Times New Roman"/>
          <w:sz w:val="28"/>
          <w:szCs w:val="28"/>
        </w:rPr>
        <w:t xml:space="preserve">и других мероприятий, в срок реализации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D94F62">
        <w:rPr>
          <w:rFonts w:ascii="Times New Roman" w:hAnsi="Times New Roman" w:cs="Times New Roman"/>
          <w:sz w:val="28"/>
          <w:szCs w:val="28"/>
        </w:rPr>
        <w:t xml:space="preserve"> аккумулирования средств местного бюджета </w:t>
      </w:r>
      <w:r w:rsidR="00104638" w:rsidRPr="00D94F62">
        <w:rPr>
          <w:rFonts w:ascii="Times New Roman" w:hAnsi="Times New Roman" w:cs="Times New Roman"/>
          <w:sz w:val="28"/>
          <w:szCs w:val="28"/>
        </w:rPr>
        <w:t>на реализацию программных мероприятий</w:t>
      </w:r>
      <w:r w:rsidRPr="00D94F62">
        <w:rPr>
          <w:rFonts w:ascii="Times New Roman" w:hAnsi="Times New Roman" w:cs="Times New Roman"/>
          <w:sz w:val="28"/>
          <w:szCs w:val="28"/>
        </w:rPr>
        <w:t>.</w:t>
      </w:r>
    </w:p>
    <w:p w:rsidR="00385795" w:rsidRPr="00D94F62" w:rsidRDefault="00385795" w:rsidP="003857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EC7" w:rsidRPr="00D94F62" w:rsidRDefault="00827BF7" w:rsidP="0063278B">
      <w:pPr>
        <w:pStyle w:val="ConsPlusNormal"/>
        <w:numPr>
          <w:ilvl w:val="0"/>
          <w:numId w:val="48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D94F62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D02EC7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</w:p>
    <w:p w:rsidR="00D02EC7" w:rsidRPr="00D94F62" w:rsidRDefault="00D02EC7" w:rsidP="000D3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1B7A" w:rsidRPr="00D94F62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Основн</w:t>
      </w:r>
      <w:r w:rsidR="00CD1B7A" w:rsidRPr="00D94F62">
        <w:rPr>
          <w:rFonts w:ascii="Times New Roman" w:hAnsi="Times New Roman" w:cs="Times New Roman"/>
          <w:sz w:val="28"/>
          <w:szCs w:val="28"/>
        </w:rPr>
        <w:t>ы</w:t>
      </w:r>
      <w:r w:rsidR="006935BC" w:rsidRPr="00D94F62">
        <w:rPr>
          <w:rFonts w:ascii="Times New Roman" w:hAnsi="Times New Roman" w:cs="Times New Roman"/>
          <w:sz w:val="28"/>
          <w:szCs w:val="28"/>
        </w:rPr>
        <w:t>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цел</w:t>
      </w:r>
      <w:r w:rsidR="006935BC" w:rsidRPr="00D94F62">
        <w:rPr>
          <w:rFonts w:ascii="Times New Roman" w:hAnsi="Times New Roman" w:cs="Times New Roman"/>
          <w:sz w:val="28"/>
          <w:szCs w:val="28"/>
        </w:rPr>
        <w:t>ями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явля</w:t>
      </w:r>
      <w:r w:rsidR="006935BC" w:rsidRPr="00D94F62">
        <w:rPr>
          <w:rFonts w:ascii="Times New Roman" w:hAnsi="Times New Roman" w:cs="Times New Roman"/>
          <w:sz w:val="28"/>
          <w:szCs w:val="28"/>
        </w:rPr>
        <w:t>ю</w:t>
      </w:r>
      <w:r w:rsidRPr="00D94F62">
        <w:rPr>
          <w:rFonts w:ascii="Times New Roman" w:hAnsi="Times New Roman" w:cs="Times New Roman"/>
          <w:sz w:val="28"/>
          <w:szCs w:val="28"/>
        </w:rPr>
        <w:t>тся</w:t>
      </w:r>
      <w:r w:rsidR="00CD1B7A" w:rsidRPr="00D94F62">
        <w:rPr>
          <w:rFonts w:ascii="Times New Roman" w:hAnsi="Times New Roman" w:cs="Times New Roman"/>
          <w:sz w:val="28"/>
          <w:szCs w:val="28"/>
        </w:rPr>
        <w:t>: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</w:t>
      </w:r>
      <w:r w:rsidR="00232313" w:rsidRPr="00D94F62">
        <w:rPr>
          <w:rFonts w:ascii="Times New Roman" w:hAnsi="Times New Roman" w:cs="Times New Roman"/>
          <w:sz w:val="28"/>
          <w:szCs w:val="28"/>
        </w:rPr>
        <w:t>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Улучшение технического состояния жилищного фонда.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Сохранение муниципального жилищного фонда</w:t>
      </w:r>
      <w:r w:rsidR="00D26344" w:rsidRPr="00D94F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D94F62">
        <w:rPr>
          <w:rFonts w:ascii="Times New Roman" w:hAnsi="Times New Roman" w:cs="Times New Roman"/>
          <w:sz w:val="28"/>
          <w:szCs w:val="28"/>
        </w:rPr>
        <w:t xml:space="preserve">, создание безопасных и благоприятных условий проживания граждан. </w:t>
      </w:r>
    </w:p>
    <w:p w:rsidR="00556E68" w:rsidRPr="0047726F" w:rsidRDefault="00556E68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Обеспечение роста платы для граждан за жилищно-коммунальные услуги в пределах утверждённых индексов </w:t>
      </w:r>
    </w:p>
    <w:p w:rsidR="000307D6" w:rsidRPr="0047726F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D1B7A" w:rsidRPr="0047726F">
        <w:rPr>
          <w:rFonts w:ascii="Times New Roman" w:hAnsi="Times New Roman" w:cs="Times New Roman"/>
          <w:sz w:val="28"/>
          <w:szCs w:val="28"/>
        </w:rPr>
        <w:t>ых</w:t>
      </w:r>
      <w:r w:rsidRPr="0047726F">
        <w:rPr>
          <w:rFonts w:ascii="Times New Roman" w:hAnsi="Times New Roman" w:cs="Times New Roman"/>
          <w:sz w:val="28"/>
          <w:szCs w:val="28"/>
        </w:rPr>
        <w:t xml:space="preserve"> цел</w:t>
      </w:r>
      <w:r w:rsidR="00CD1B7A" w:rsidRPr="0047726F">
        <w:rPr>
          <w:rFonts w:ascii="Times New Roman" w:hAnsi="Times New Roman" w:cs="Times New Roman"/>
          <w:sz w:val="28"/>
          <w:szCs w:val="28"/>
        </w:rPr>
        <w:t>ей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  <w:tab w:val="left" w:pos="709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Содействие в проведении капитального (выборочного) ремонта общего имущества многоквартирных домов.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lastRenderedPageBreak/>
        <w:t xml:space="preserve">Капитальный </w:t>
      </w:r>
      <w:r w:rsidR="00A54327" w:rsidRPr="0047726F">
        <w:rPr>
          <w:sz w:val="28"/>
          <w:szCs w:val="28"/>
        </w:rPr>
        <w:t xml:space="preserve">(выборочный) </w:t>
      </w:r>
      <w:r w:rsidRPr="0047726F">
        <w:rPr>
          <w:sz w:val="28"/>
          <w:szCs w:val="28"/>
        </w:rPr>
        <w:t xml:space="preserve">ремонт помещений муниципального жилищного фонда. </w:t>
      </w:r>
    </w:p>
    <w:p w:rsidR="00467BE4" w:rsidRPr="0047726F" w:rsidRDefault="00467BE4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Предоставление субсидий предприятиям, оказывающих жилищно-коммунальные услуги гражданам по тарифам, не обеспечивающим возмещение издержек</w:t>
      </w:r>
      <w:r w:rsidR="00556E68" w:rsidRPr="0047726F">
        <w:rPr>
          <w:sz w:val="28"/>
          <w:szCs w:val="28"/>
        </w:rPr>
        <w:t>,</w:t>
      </w:r>
      <w:r w:rsidRPr="0047726F">
        <w:rPr>
          <w:sz w:val="28"/>
          <w:szCs w:val="28"/>
        </w:rPr>
        <w:t xml:space="preserve"> </w:t>
      </w:r>
      <w:r w:rsidRPr="0047726F">
        <w:rPr>
          <w:rStyle w:val="FontStyle13"/>
          <w:sz w:val="28"/>
          <w:szCs w:val="28"/>
        </w:rPr>
        <w:t>на территории городского поселения Лянтор.</w:t>
      </w:r>
    </w:p>
    <w:p w:rsidR="006C0EBD" w:rsidRPr="00D94F62" w:rsidRDefault="00A53973" w:rsidP="00C4203E">
      <w:pPr>
        <w:numPr>
          <w:ilvl w:val="0"/>
          <w:numId w:val="48"/>
        </w:numPr>
        <w:tabs>
          <w:tab w:val="left" w:pos="0"/>
        </w:tabs>
        <w:spacing w:before="240"/>
        <w:ind w:left="0" w:firstLine="54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Сроки и этапы реализации Программы</w:t>
      </w:r>
      <w:r w:rsidR="005137B4" w:rsidRPr="00D94F62">
        <w:rPr>
          <w:sz w:val="28"/>
          <w:szCs w:val="28"/>
        </w:rPr>
        <w:t xml:space="preserve"> 2015-2017 годы</w:t>
      </w:r>
      <w:r w:rsidR="0063278B">
        <w:rPr>
          <w:sz w:val="28"/>
          <w:szCs w:val="28"/>
        </w:rPr>
        <w:t>.</w:t>
      </w:r>
    </w:p>
    <w:p w:rsidR="005137B4" w:rsidRPr="00D94F62" w:rsidRDefault="005137B4" w:rsidP="005137B4">
      <w:pPr>
        <w:numPr>
          <w:ilvl w:val="0"/>
          <w:numId w:val="48"/>
        </w:numPr>
        <w:tabs>
          <w:tab w:val="left" w:pos="0"/>
        </w:tabs>
        <w:spacing w:before="240"/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 xml:space="preserve">Обоснование ресурсного </w:t>
      </w:r>
      <w:r w:rsidR="0063278B">
        <w:rPr>
          <w:sz w:val="28"/>
          <w:szCs w:val="28"/>
        </w:rPr>
        <w:t>обеспечения Программы</w:t>
      </w:r>
    </w:p>
    <w:p w:rsidR="005137B4" w:rsidRPr="00D94F62" w:rsidRDefault="005137B4" w:rsidP="005137B4">
      <w:pPr>
        <w:autoSpaceDE w:val="0"/>
        <w:autoSpaceDN w:val="0"/>
        <w:adjustRightInd w:val="0"/>
        <w:ind w:left="1080"/>
        <w:jc w:val="both"/>
        <w:outlineLvl w:val="1"/>
        <w:rPr>
          <w:sz w:val="28"/>
          <w:szCs w:val="28"/>
        </w:rPr>
      </w:pPr>
    </w:p>
    <w:p w:rsidR="00B04310" w:rsidRPr="00D94F62" w:rsidRDefault="005137B4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Общий объем финансирования Программы на 2015 – 2017 годы составит</w:t>
      </w:r>
      <w:r w:rsidR="003F0C6A">
        <w:rPr>
          <w:sz w:val="28"/>
          <w:szCs w:val="28"/>
        </w:rPr>
        <w:t xml:space="preserve"> </w:t>
      </w:r>
      <w:r w:rsidR="00330602">
        <w:rPr>
          <w:sz w:val="28"/>
          <w:szCs w:val="28"/>
        </w:rPr>
        <w:t>27 465 082,40</w:t>
      </w:r>
      <w:r w:rsidR="00330602" w:rsidRPr="00D94F62">
        <w:rPr>
          <w:sz w:val="28"/>
          <w:szCs w:val="28"/>
        </w:rPr>
        <w:t xml:space="preserve"> </w:t>
      </w:r>
      <w:r w:rsidR="00B04310" w:rsidRPr="00D94F62">
        <w:rPr>
          <w:sz w:val="28"/>
          <w:szCs w:val="28"/>
        </w:rPr>
        <w:t>рублей, в том числе:</w:t>
      </w:r>
    </w:p>
    <w:p w:rsidR="003F0C6A" w:rsidRPr="00D94F62" w:rsidRDefault="003F0C6A" w:rsidP="003F0C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2015 г. – </w:t>
      </w:r>
      <w:r w:rsidR="00263EA3">
        <w:rPr>
          <w:sz w:val="28"/>
          <w:szCs w:val="28"/>
        </w:rPr>
        <w:t>9 767 28</w:t>
      </w:r>
      <w:r w:rsidR="00330602">
        <w:rPr>
          <w:sz w:val="28"/>
          <w:szCs w:val="28"/>
        </w:rPr>
        <w:t>2</w:t>
      </w:r>
      <w:r w:rsidRPr="00D94F62">
        <w:rPr>
          <w:sz w:val="28"/>
          <w:szCs w:val="28"/>
        </w:rPr>
        <w:t>,</w:t>
      </w:r>
      <w:r w:rsidR="00330602">
        <w:rPr>
          <w:sz w:val="28"/>
          <w:szCs w:val="28"/>
        </w:rPr>
        <w:t>4</w:t>
      </w:r>
      <w:r w:rsidRPr="00D94F62">
        <w:rPr>
          <w:sz w:val="28"/>
          <w:szCs w:val="28"/>
        </w:rPr>
        <w:t>0 рублей;</w:t>
      </w:r>
    </w:p>
    <w:p w:rsidR="003F0C6A" w:rsidRPr="00D94F62" w:rsidRDefault="003F0C6A" w:rsidP="003F0C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8 848 900</w:t>
      </w:r>
      <w:r w:rsidRPr="00D94F62">
        <w:rPr>
          <w:sz w:val="28"/>
          <w:szCs w:val="28"/>
        </w:rPr>
        <w:t>,00 рублей;</w:t>
      </w:r>
    </w:p>
    <w:p w:rsidR="003F0C6A" w:rsidRPr="00D94F62" w:rsidRDefault="003F0C6A" w:rsidP="003F0C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8 848 900,</w:t>
      </w:r>
      <w:r w:rsidRPr="00D94F62">
        <w:rPr>
          <w:sz w:val="28"/>
          <w:szCs w:val="28"/>
        </w:rPr>
        <w:t>00 рублей.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Источник финансирования мероприятий </w:t>
      </w:r>
      <w:proofErr w:type="gramStart"/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рограммы–бюджет</w:t>
      </w:r>
      <w:proofErr w:type="gramEnd"/>
      <w:r w:rsidR="00556E68" w:rsidRPr="00D94F62">
        <w:rPr>
          <w:sz w:val="28"/>
          <w:szCs w:val="28"/>
        </w:rPr>
        <w:t xml:space="preserve"> городского поселения Лянтор</w:t>
      </w:r>
      <w:r w:rsidRPr="00D94F62">
        <w:rPr>
          <w:sz w:val="28"/>
          <w:szCs w:val="28"/>
        </w:rPr>
        <w:t xml:space="preserve">. </w:t>
      </w:r>
    </w:p>
    <w:p w:rsidR="005137B4" w:rsidRDefault="005137B4" w:rsidP="00150251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Ежегодный объём финансирования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корректируется при составлении бюджета городского поселения Лянтор на соответствующий финансовый год.</w:t>
      </w:r>
    </w:p>
    <w:p w:rsidR="00DC20EC" w:rsidRDefault="00DC20EC" w:rsidP="00150251">
      <w:pPr>
        <w:ind w:firstLine="567"/>
        <w:jc w:val="both"/>
        <w:rPr>
          <w:sz w:val="28"/>
          <w:szCs w:val="28"/>
        </w:rPr>
      </w:pPr>
      <w:r w:rsidRPr="0057175D">
        <w:rPr>
          <w:sz w:val="28"/>
          <w:szCs w:val="28"/>
        </w:rPr>
        <w:t>Внесение изменений в действующую Программу осуществляется  не позднее  2 месяцев  со дня вступления в силу решения Совета  депутатов городского поселения Лянтор о бюджете городского поселения.</w:t>
      </w:r>
    </w:p>
    <w:p w:rsidR="005137B4" w:rsidRPr="00D94F62" w:rsidRDefault="005137B4" w:rsidP="00150251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Программы (приложение к муниципальной программе).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постановлением Администрации городского поселения Лянтор.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137B4" w:rsidRPr="00D94F62" w:rsidRDefault="005137B4" w:rsidP="005137B4">
      <w:pPr>
        <w:numPr>
          <w:ilvl w:val="0"/>
          <w:numId w:val="48"/>
        </w:numPr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Механизм реализации Программы</w:t>
      </w:r>
    </w:p>
    <w:p w:rsidR="005137B4" w:rsidRPr="00D94F62" w:rsidRDefault="005137B4" w:rsidP="005137B4">
      <w:pPr>
        <w:rPr>
          <w:sz w:val="28"/>
          <w:szCs w:val="28"/>
        </w:rPr>
      </w:pP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Управление ходом реализации Программы осуществляет исполнитель </w:t>
      </w:r>
      <w:proofErr w:type="gramStart"/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рограммы-управление</w:t>
      </w:r>
      <w:proofErr w:type="gramEnd"/>
      <w:r w:rsidRPr="00D94F62">
        <w:rPr>
          <w:sz w:val="28"/>
          <w:szCs w:val="28"/>
        </w:rPr>
        <w:t xml:space="preserve"> городского хозяйства Администрации городского поселения Лянтор.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Исполнитель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несёт ответственность за реализацию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 исполнении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выполняются следующие основные задачи: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корректировка плана реализации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</w:t>
      </w:r>
      <w:r w:rsidRPr="00D94F62">
        <w:rPr>
          <w:sz w:val="28"/>
          <w:szCs w:val="28"/>
        </w:rPr>
        <w:lastRenderedPageBreak/>
        <w:t xml:space="preserve">результатам принятия бюджета </w:t>
      </w:r>
      <w:r w:rsidR="00E97FDE" w:rsidRPr="00D94F62">
        <w:rPr>
          <w:sz w:val="28"/>
          <w:szCs w:val="28"/>
        </w:rPr>
        <w:t xml:space="preserve">городского поселения Лянтор </w:t>
      </w:r>
      <w:r w:rsidRPr="00D94F62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  <w:r w:rsidR="005137B4" w:rsidRPr="00D94F62">
        <w:rPr>
          <w:sz w:val="28"/>
          <w:szCs w:val="28"/>
        </w:rPr>
        <w:t xml:space="preserve">мониторинг выполнения показателей </w:t>
      </w:r>
      <w:r w:rsidR="002A5063" w:rsidRPr="00D94F62">
        <w:rPr>
          <w:sz w:val="28"/>
          <w:szCs w:val="28"/>
        </w:rPr>
        <w:t>П</w:t>
      </w:r>
      <w:r w:rsidR="005137B4" w:rsidRPr="00D94F62">
        <w:rPr>
          <w:sz w:val="28"/>
          <w:szCs w:val="28"/>
        </w:rPr>
        <w:t xml:space="preserve">рограммы и сбора оперативной отчётной информации, подготовка и предоставления в установленном порядке отчёта о ходе </w:t>
      </w:r>
      <w:r w:rsidR="007015FA" w:rsidRPr="00D94F62">
        <w:rPr>
          <w:sz w:val="28"/>
          <w:szCs w:val="28"/>
        </w:rPr>
        <w:t>реализации П</w:t>
      </w:r>
      <w:r w:rsidR="005137B4" w:rsidRPr="00D94F62">
        <w:rPr>
          <w:sz w:val="28"/>
          <w:szCs w:val="28"/>
        </w:rPr>
        <w:t>рограммы, о</w:t>
      </w:r>
      <w:r w:rsidR="007015FA" w:rsidRPr="00D94F62">
        <w:rPr>
          <w:sz w:val="28"/>
          <w:szCs w:val="28"/>
        </w:rPr>
        <w:t xml:space="preserve">б использовании </w:t>
      </w:r>
      <w:r w:rsidR="005137B4" w:rsidRPr="00D94F62">
        <w:rPr>
          <w:sz w:val="28"/>
          <w:szCs w:val="28"/>
        </w:rPr>
        <w:t>финанс</w:t>
      </w:r>
      <w:r w:rsidR="007015FA" w:rsidRPr="00D94F62">
        <w:rPr>
          <w:sz w:val="28"/>
          <w:szCs w:val="28"/>
        </w:rPr>
        <w:t>овых средств</w:t>
      </w:r>
    </w:p>
    <w:p w:rsidR="007015FA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оценка эффективности реализации Программы</w:t>
      </w:r>
      <w:r w:rsidR="007015FA" w:rsidRPr="00D94F62">
        <w:rPr>
          <w:sz w:val="28"/>
          <w:szCs w:val="28"/>
        </w:rPr>
        <w:t>.</w:t>
      </w:r>
    </w:p>
    <w:p w:rsidR="005137B4" w:rsidRPr="00D94F62" w:rsidRDefault="005137B4" w:rsidP="007015FA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1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рограмме: «Содействие проведению капитального ремонта общего имущества многоквартирных домов», осуществляется: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-на основе договоров, заключаемых с органами местного самоуправления Сургутского района, некоммерческой организацией «Югорский фонд капитал</w:t>
      </w:r>
      <w:r w:rsidRPr="00D94F62">
        <w:rPr>
          <w:sz w:val="28"/>
          <w:szCs w:val="28"/>
        </w:rPr>
        <w:t>ь</w:t>
      </w:r>
      <w:r w:rsidRPr="00D94F62">
        <w:rPr>
          <w:sz w:val="28"/>
          <w:szCs w:val="28"/>
        </w:rPr>
        <w:t>ного ремонта многоквартирных домов» по реализации мероприятий окружных программ капитального ремонта, в т.ч. по оплате взносов на капитальный ремонт по домам, включённым в окружную программу капитального ремонта, утверждённую постановлением Правительства ХМАО-Югры от 25.12.2013 года № 568-п (далее по тексту – Окружная программа капитального ремонта), по помещениям муниципального</w:t>
      </w:r>
      <w:proofErr w:type="gramEnd"/>
      <w:r w:rsidRPr="00D94F62">
        <w:rPr>
          <w:sz w:val="28"/>
          <w:szCs w:val="28"/>
        </w:rPr>
        <w:t xml:space="preserve"> жилищного фонда, по предоставлению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 – 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D94F62">
        <w:rPr>
          <w:sz w:val="28"/>
          <w:szCs w:val="28"/>
        </w:rPr>
        <w:t>,</w:t>
      </w:r>
      <w:r w:rsidRPr="00D94F62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  <w:proofErr w:type="gramEnd"/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2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A5063" w:rsidRPr="00D94F62">
        <w:rPr>
          <w:sz w:val="28"/>
          <w:szCs w:val="28"/>
        </w:rPr>
        <w:t>муниципальной</w:t>
      </w:r>
      <w:r w:rsidRPr="00D94F62">
        <w:rPr>
          <w:sz w:val="28"/>
          <w:szCs w:val="28"/>
        </w:rPr>
        <w:t xml:space="preserve"> программе, осуществляется: 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-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городского поселения Лянтор с исполнителями в установленном законодательством Российской Федерации порядке.</w:t>
      </w:r>
      <w:proofErr w:type="gramEnd"/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3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муниципальной программе, осуществляется: 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на основе договоров о предоставлении субсидий в целях возмещения недополученных доходов в связи с предоставлением</w:t>
      </w:r>
      <w:proofErr w:type="gramEnd"/>
      <w:r w:rsidRPr="00D94F62">
        <w:rPr>
          <w:sz w:val="28"/>
          <w:szCs w:val="28"/>
        </w:rPr>
        <w:t xml:space="preserve">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порядке, предусмотренном муниципальными правовыми актами,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на основе 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</w:r>
      <w:r w:rsidRPr="00D94F62">
        <w:rPr>
          <w:sz w:val="28"/>
          <w:szCs w:val="28"/>
        </w:rPr>
        <w:lastRenderedPageBreak/>
        <w:t>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</w:p>
    <w:p w:rsidR="005137B4" w:rsidRPr="00D94F62" w:rsidRDefault="008D2C17" w:rsidP="002A5063">
      <w:pPr>
        <w:numPr>
          <w:ilvl w:val="0"/>
          <w:numId w:val="48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Оценка ожидаемой эффективности Программы</w:t>
      </w:r>
    </w:p>
    <w:p w:rsidR="008D2C17" w:rsidRPr="00D94F62" w:rsidRDefault="008D2C17" w:rsidP="008D2C1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D2C17" w:rsidRPr="00D94F62" w:rsidRDefault="008D2C17" w:rsidP="008D2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позволит обеспечить: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восстановление и сохранение эксплуатационных характеристик жилых зданий и внутренних инженерных сетей;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проживания граждан в жилищном фонде,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снизит социальную напряженность населения</w:t>
      </w:r>
      <w:r w:rsidR="002D578F" w:rsidRPr="00D94F62">
        <w:rPr>
          <w:rFonts w:ascii="Times New Roman" w:hAnsi="Times New Roman" w:cs="Times New Roman"/>
          <w:sz w:val="28"/>
          <w:szCs w:val="28"/>
        </w:rPr>
        <w:t>, путём обеспечения роста платы граждан за жилищно-коммунальные услуги в пределах утверждённых индексов.</w:t>
      </w:r>
    </w:p>
    <w:p w:rsidR="005137B4" w:rsidRPr="00D94F62" w:rsidRDefault="002D578F" w:rsidP="002D578F">
      <w:pPr>
        <w:numPr>
          <w:ilvl w:val="0"/>
          <w:numId w:val="48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Перечень программных мероприятий</w:t>
      </w:r>
    </w:p>
    <w:p w:rsidR="002A5063" w:rsidRPr="00D94F62" w:rsidRDefault="002A5063" w:rsidP="005137B4">
      <w:pPr>
        <w:tabs>
          <w:tab w:val="left" w:pos="0"/>
        </w:tabs>
        <w:jc w:val="center"/>
        <w:rPr>
          <w:sz w:val="28"/>
          <w:szCs w:val="28"/>
        </w:rPr>
      </w:pPr>
    </w:p>
    <w:p w:rsidR="006C0EBD" w:rsidRDefault="006C0EBD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Программные мероприятия приведены в приложении к </w:t>
      </w:r>
      <w:r w:rsidR="002A5063" w:rsidRPr="00D94F62">
        <w:rPr>
          <w:sz w:val="28"/>
          <w:szCs w:val="28"/>
        </w:rPr>
        <w:t>муниципальной п</w:t>
      </w:r>
      <w:r w:rsidRPr="00D94F62">
        <w:rPr>
          <w:sz w:val="28"/>
          <w:szCs w:val="28"/>
        </w:rPr>
        <w:t>рограмме.</w:t>
      </w: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>
      <w:pPr>
        <w:rPr>
          <w:color w:val="000000"/>
          <w:sz w:val="28"/>
          <w:szCs w:val="28"/>
        </w:rPr>
        <w:sectPr w:rsidR="00ED0316" w:rsidSect="00ED0316">
          <w:pgSz w:w="11906" w:h="16838"/>
          <w:pgMar w:top="567" w:right="748" w:bottom="709" w:left="1134" w:header="709" w:footer="709" w:gutter="0"/>
          <w:cols w:space="708"/>
          <w:docGrid w:linePitch="360"/>
        </w:sectPr>
      </w:pPr>
    </w:p>
    <w:tbl>
      <w:tblPr>
        <w:tblW w:w="1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"/>
        <w:gridCol w:w="349"/>
        <w:gridCol w:w="23"/>
        <w:gridCol w:w="3218"/>
        <w:gridCol w:w="981"/>
        <w:gridCol w:w="12"/>
        <w:gridCol w:w="283"/>
        <w:gridCol w:w="16"/>
        <w:gridCol w:w="220"/>
        <w:gridCol w:w="284"/>
        <w:gridCol w:w="236"/>
        <w:gridCol w:w="9"/>
        <w:gridCol w:w="511"/>
        <w:gridCol w:w="9"/>
        <w:gridCol w:w="11"/>
        <w:gridCol w:w="8"/>
        <w:gridCol w:w="271"/>
        <w:gridCol w:w="942"/>
        <w:gridCol w:w="55"/>
        <w:gridCol w:w="8"/>
        <w:gridCol w:w="8"/>
        <w:gridCol w:w="921"/>
        <w:gridCol w:w="338"/>
        <w:gridCol w:w="8"/>
        <w:gridCol w:w="8"/>
        <w:gridCol w:w="1140"/>
        <w:gridCol w:w="124"/>
        <w:gridCol w:w="12"/>
        <w:gridCol w:w="773"/>
        <w:gridCol w:w="754"/>
        <w:gridCol w:w="32"/>
        <w:gridCol w:w="1621"/>
        <w:gridCol w:w="84"/>
        <w:gridCol w:w="1543"/>
        <w:gridCol w:w="19"/>
        <w:gridCol w:w="527"/>
        <w:gridCol w:w="2259"/>
        <w:gridCol w:w="1882"/>
      </w:tblGrid>
      <w:tr w:rsidR="00ED0316" w:rsidTr="0063278B">
        <w:trPr>
          <w:trHeight w:val="4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Default="00ED031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78B" w:rsidRDefault="0063278B" w:rsidP="0063278B">
            <w:pPr>
              <w:rPr>
                <w:color w:val="000000"/>
              </w:rPr>
            </w:pPr>
            <w:r>
              <w:rPr>
                <w:color w:val="000000"/>
              </w:rPr>
              <w:t>Приложение  к муниципальной программе</w:t>
            </w:r>
          </w:p>
          <w:p w:rsidR="0063278B" w:rsidRDefault="0063278B" w:rsidP="0063278B">
            <w:pPr>
              <w:rPr>
                <w:color w:val="000000"/>
              </w:rPr>
            </w:pPr>
            <w:r>
              <w:rPr>
                <w:color w:val="000000"/>
              </w:rPr>
              <w:t>«Капитальный ремонт жилищного фонда в</w:t>
            </w:r>
          </w:p>
          <w:p w:rsidR="0063278B" w:rsidRDefault="0063278B" w:rsidP="00632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муниципальном образовании городское </w:t>
            </w:r>
          </w:p>
          <w:p w:rsidR="0063278B" w:rsidRDefault="0063278B" w:rsidP="0063278B">
            <w:pPr>
              <w:rPr>
                <w:color w:val="000000"/>
              </w:rPr>
            </w:pPr>
            <w:r>
              <w:rPr>
                <w:color w:val="000000"/>
              </w:rPr>
              <w:t>поселение Лянтор на 2015-2017 годы"</w:t>
            </w:r>
          </w:p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Default="00ED0316">
            <w:pPr>
              <w:rPr>
                <w:color w:val="000000"/>
                <w:sz w:val="28"/>
                <w:szCs w:val="28"/>
              </w:rPr>
            </w:pPr>
          </w:p>
        </w:tc>
      </w:tr>
      <w:tr w:rsidR="00ED0316" w:rsidRPr="00ED0316" w:rsidTr="0063278B">
        <w:trPr>
          <w:gridAfter w:val="4"/>
          <w:wAfter w:w="4687" w:type="dxa"/>
          <w:trHeight w:val="1770"/>
        </w:trPr>
        <w:tc>
          <w:tcPr>
            <w:tcW w:w="151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316" w:rsidRPr="0063278B" w:rsidRDefault="00ED0316">
            <w:pPr>
              <w:jc w:val="center"/>
              <w:rPr>
                <w:color w:val="000000"/>
                <w:sz w:val="28"/>
                <w:szCs w:val="28"/>
              </w:rPr>
            </w:pPr>
            <w:r w:rsidRPr="0063278B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 "Капитальный ремонт жилищного фонда в муниципальном образовании городское поселение Лянтор на 2015-2017 годы"</w:t>
            </w:r>
          </w:p>
        </w:tc>
      </w:tr>
      <w:tr w:rsidR="00ED0316" w:rsidRPr="00ED0316" w:rsidTr="0063278B">
        <w:trPr>
          <w:gridAfter w:val="2"/>
          <w:wAfter w:w="4141" w:type="dxa"/>
          <w:trHeight w:val="45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</w:tr>
      <w:tr w:rsidR="00ED0316" w:rsidRPr="00ED0316" w:rsidTr="0063278B">
        <w:trPr>
          <w:gridAfter w:val="3"/>
          <w:wAfter w:w="4668" w:type="dxa"/>
          <w:trHeight w:val="226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№ п/п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Мероприятия 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Срок выполнения</w:t>
            </w:r>
          </w:p>
        </w:tc>
        <w:tc>
          <w:tcPr>
            <w:tcW w:w="54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Финансовые затраты по годам,                                                    (тыс. руб.)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Источники финансирования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Ожидаемые результаты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Исполнитель Программы</w:t>
            </w:r>
          </w:p>
        </w:tc>
      </w:tr>
      <w:tr w:rsidR="00EA05DC" w:rsidRPr="00ED0316" w:rsidTr="0063278B">
        <w:trPr>
          <w:gridAfter w:val="3"/>
          <w:wAfter w:w="4668" w:type="dxa"/>
          <w:trHeight w:val="885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C" w:rsidRPr="00ED0316" w:rsidRDefault="00EA05DC">
            <w:pPr>
              <w:rPr>
                <w:color w:val="000000"/>
              </w:rPr>
            </w:pPr>
          </w:p>
        </w:tc>
        <w:tc>
          <w:tcPr>
            <w:tcW w:w="3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C" w:rsidRPr="00ED0316" w:rsidRDefault="00EA05DC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C" w:rsidRPr="00ED0316" w:rsidRDefault="00EA05DC">
            <w:pPr>
              <w:rPr>
                <w:color w:val="000000"/>
              </w:rPr>
            </w:pPr>
          </w:p>
        </w:tc>
        <w:tc>
          <w:tcPr>
            <w:tcW w:w="1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DC" w:rsidRPr="00ED0316" w:rsidRDefault="00EA05DC">
            <w:pPr>
              <w:jc w:val="center"/>
              <w:rPr>
                <w:rFonts w:ascii="Calibri" w:hAnsi="Calibri"/>
                <w:color w:val="000000"/>
              </w:rPr>
            </w:pPr>
            <w:r w:rsidRPr="00ED0316">
              <w:rPr>
                <w:rFonts w:ascii="Calibri" w:hAnsi="Calibri"/>
                <w:color w:val="000000"/>
              </w:rPr>
              <w:t>Всего</w:t>
            </w:r>
          </w:p>
        </w:tc>
        <w:tc>
          <w:tcPr>
            <w:tcW w:w="1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DC" w:rsidRPr="00ED0316" w:rsidRDefault="00EA05DC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 г.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DC" w:rsidRPr="00ED0316" w:rsidRDefault="00EA05DC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2016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DC" w:rsidRPr="00ED0316" w:rsidRDefault="00EA05DC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2017 г.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5DC" w:rsidRPr="00ED0316" w:rsidRDefault="00EA05DC"/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5DC" w:rsidRPr="00ED0316" w:rsidRDefault="00EA05DC"/>
        </w:tc>
        <w:tc>
          <w:tcPr>
            <w:tcW w:w="16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05DC" w:rsidRPr="00ED0316" w:rsidRDefault="00EA05DC"/>
        </w:tc>
      </w:tr>
      <w:tr w:rsidR="00ED0316" w:rsidRPr="00ED0316" w:rsidTr="0063278B">
        <w:trPr>
          <w:gridAfter w:val="3"/>
          <w:wAfter w:w="4668" w:type="dxa"/>
          <w:trHeight w:val="975"/>
        </w:trPr>
        <w:tc>
          <w:tcPr>
            <w:tcW w:w="151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316" w:rsidRPr="00ED0316" w:rsidRDefault="00ED0316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Цель Программы: 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 Улучшение технического состояния жилищного фонда</w:t>
            </w:r>
          </w:p>
        </w:tc>
      </w:tr>
      <w:tr w:rsidR="00ED0316" w:rsidRPr="00ED0316" w:rsidTr="0063278B">
        <w:trPr>
          <w:gridAfter w:val="3"/>
          <w:wAfter w:w="4668" w:type="dxa"/>
          <w:trHeight w:val="644"/>
        </w:trPr>
        <w:tc>
          <w:tcPr>
            <w:tcW w:w="151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Задача 1: Содействие проведению капитального ремонта общего имущества многоквартирных домов</w:t>
            </w:r>
          </w:p>
        </w:tc>
      </w:tr>
      <w:tr w:rsidR="00074B25" w:rsidRPr="00ED0316" w:rsidTr="0063278B">
        <w:trPr>
          <w:gridAfter w:val="3"/>
          <w:wAfter w:w="4668" w:type="dxa"/>
          <w:trHeight w:val="69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1.1.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 xml:space="preserve">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</w:t>
            </w:r>
            <w:r w:rsidRPr="00ED0316">
              <w:rPr>
                <w:color w:val="000000"/>
              </w:rPr>
              <w:lastRenderedPageBreak/>
              <w:t>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2015-2017</w:t>
            </w:r>
          </w:p>
        </w:tc>
        <w:tc>
          <w:tcPr>
            <w:tcW w:w="1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522,14</w:t>
            </w:r>
          </w:p>
        </w:tc>
        <w:tc>
          <w:tcPr>
            <w:tcW w:w="1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33,28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244,43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244,43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Default="00074B25" w:rsidP="00074B25">
            <w:pPr>
              <w:rPr>
                <w:color w:val="000000"/>
              </w:rPr>
            </w:pPr>
          </w:p>
          <w:p w:rsidR="00074B25" w:rsidRDefault="00074B25">
            <w:pPr>
              <w:jc w:val="center"/>
              <w:rPr>
                <w:color w:val="000000"/>
              </w:rPr>
            </w:pPr>
          </w:p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 xml:space="preserve">Увеличение площади многоквартирных домов, в которых проведен капитальный ремонт </w:t>
            </w:r>
            <w:r w:rsidRPr="00ED0316">
              <w:rPr>
                <w:color w:val="000000"/>
              </w:rPr>
              <w:lastRenderedPageBreak/>
              <w:t>общего имущества.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Управление городского хозяйства</w:t>
            </w:r>
          </w:p>
        </w:tc>
      </w:tr>
      <w:tr w:rsidR="00074B25" w:rsidRPr="00ED0316" w:rsidTr="0063278B">
        <w:trPr>
          <w:gridAfter w:val="4"/>
          <w:wAfter w:w="4687" w:type="dxa"/>
          <w:trHeight w:val="322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1.2.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2015-2017</w:t>
            </w:r>
          </w:p>
        </w:tc>
        <w:tc>
          <w:tcPr>
            <w:tcW w:w="1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7 147,23</w:t>
            </w:r>
          </w:p>
        </w:tc>
        <w:tc>
          <w:tcPr>
            <w:tcW w:w="1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2 255,01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2 446,11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2 446,11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25" w:rsidRPr="00ED0316" w:rsidRDefault="00074B25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Управление городского хозяйства</w:t>
            </w:r>
          </w:p>
        </w:tc>
      </w:tr>
      <w:tr w:rsidR="00074B25" w:rsidRPr="00ED0316" w:rsidTr="0063278B">
        <w:trPr>
          <w:gridAfter w:val="4"/>
          <w:wAfter w:w="4687" w:type="dxa"/>
          <w:trHeight w:val="322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1.4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Предоставление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2015-2017</w:t>
            </w:r>
          </w:p>
        </w:tc>
        <w:tc>
          <w:tcPr>
            <w:tcW w:w="1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369,05</w:t>
            </w:r>
          </w:p>
        </w:tc>
        <w:tc>
          <w:tcPr>
            <w:tcW w:w="1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369,05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B25" w:rsidRPr="00ED0316" w:rsidRDefault="00074B25" w:rsidP="00074B25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25" w:rsidRPr="00ED0316" w:rsidRDefault="00074B25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Управление городского хозяйства</w:t>
            </w:r>
          </w:p>
        </w:tc>
      </w:tr>
      <w:tr w:rsidR="00074B25" w:rsidRPr="00ED0316" w:rsidTr="0063278B">
        <w:trPr>
          <w:gridAfter w:val="4"/>
          <w:wAfter w:w="4687" w:type="dxa"/>
          <w:trHeight w:val="57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8 038,42</w:t>
            </w:r>
          </w:p>
        </w:tc>
        <w:tc>
          <w:tcPr>
            <w:tcW w:w="1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2 657,34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2 690,54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2 690,54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</w:tr>
      <w:tr w:rsidR="00ED0316" w:rsidRPr="00ED0316" w:rsidTr="0063278B">
        <w:trPr>
          <w:gridAfter w:val="4"/>
          <w:wAfter w:w="4687" w:type="dxa"/>
          <w:trHeight w:val="975"/>
        </w:trPr>
        <w:tc>
          <w:tcPr>
            <w:tcW w:w="151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316" w:rsidRPr="00ED0316" w:rsidRDefault="00ED0316" w:rsidP="00074B25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Цель Программы: 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</w:t>
            </w:r>
          </w:p>
        </w:tc>
      </w:tr>
      <w:tr w:rsidR="00ED0316" w:rsidRPr="00ED0316" w:rsidTr="0063278B">
        <w:trPr>
          <w:gridAfter w:val="4"/>
          <w:wAfter w:w="4687" w:type="dxa"/>
          <w:trHeight w:val="705"/>
        </w:trPr>
        <w:tc>
          <w:tcPr>
            <w:tcW w:w="151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16" w:rsidRPr="00ED0316" w:rsidRDefault="00ED0316" w:rsidP="00074B25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 xml:space="preserve">Задача 1: 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документации. </w:t>
            </w:r>
          </w:p>
        </w:tc>
      </w:tr>
      <w:tr w:rsidR="00074B25" w:rsidRPr="00ED0316" w:rsidTr="0063278B">
        <w:trPr>
          <w:gridAfter w:val="3"/>
          <w:wAfter w:w="4668" w:type="dxa"/>
          <w:trHeight w:val="15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2.1.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Ремонт общежития №6 муниципального жилищного фонда по адресу: город Лянтор, ул.Нефтяников,18 (муниципальный заказ).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2015-2016</w:t>
            </w:r>
          </w:p>
        </w:tc>
        <w:tc>
          <w:tcPr>
            <w:tcW w:w="15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1 459,75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1459,75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Увеличение площади помещений муниципального жилищного фонда, в которых проведен  ремонт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Управление городского хозяйства</w:t>
            </w:r>
          </w:p>
        </w:tc>
      </w:tr>
      <w:tr w:rsidR="00074B25" w:rsidRPr="00ED0316" w:rsidTr="0063278B">
        <w:trPr>
          <w:gridAfter w:val="3"/>
          <w:wAfter w:w="4668" w:type="dxa"/>
          <w:trHeight w:val="25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2.2.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 фасада с утеплением  соразмерно  площади доле муниципальных помещений   в общей площади многоквартирного дома (микрорайон 7 дом №42).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2016-2017</w:t>
            </w:r>
          </w:p>
        </w:tc>
        <w:tc>
          <w:tcPr>
            <w:tcW w:w="15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9,04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9,04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Управление городского хозяйства</w:t>
            </w:r>
          </w:p>
        </w:tc>
      </w:tr>
      <w:tr w:rsidR="00074B25" w:rsidRPr="00ED0316" w:rsidTr="0063278B">
        <w:trPr>
          <w:gridAfter w:val="3"/>
          <w:wAfter w:w="4668" w:type="dxa"/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1 468,79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1 468,79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0,00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</w:tr>
      <w:tr w:rsidR="00ED0316" w:rsidRPr="00ED0316" w:rsidTr="0063278B">
        <w:trPr>
          <w:gridAfter w:val="4"/>
          <w:wAfter w:w="4687" w:type="dxa"/>
          <w:trHeight w:val="375"/>
        </w:trPr>
        <w:tc>
          <w:tcPr>
            <w:tcW w:w="151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316" w:rsidRPr="00ED0316" w:rsidRDefault="00ED0316" w:rsidP="00074B25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Цель Программы:Обеспечение роста платы для граждан за жилищно-коммунальные услуги в пределах утверждённых индексов</w:t>
            </w:r>
          </w:p>
        </w:tc>
      </w:tr>
      <w:tr w:rsidR="00ED0316" w:rsidRPr="00ED0316" w:rsidTr="0063278B">
        <w:trPr>
          <w:gridAfter w:val="4"/>
          <w:wAfter w:w="4687" w:type="dxa"/>
          <w:trHeight w:val="705"/>
        </w:trPr>
        <w:tc>
          <w:tcPr>
            <w:tcW w:w="151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16" w:rsidRPr="00ED0316" w:rsidRDefault="00ED0316" w:rsidP="00074B25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Задача 1: 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</w:tr>
      <w:tr w:rsidR="00074B25" w:rsidRPr="00ED0316" w:rsidTr="0063278B">
        <w:trPr>
          <w:gridAfter w:val="3"/>
          <w:wAfter w:w="4668" w:type="dxa"/>
          <w:trHeight w:val="1546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2.1.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2015-2017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13 627,29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</w:pPr>
            <w:r w:rsidRPr="00ED0316">
              <w:t>4 542,43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</w:pPr>
            <w:r w:rsidRPr="00ED0316">
              <w:t>4 542,43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</w:pPr>
            <w:r w:rsidRPr="00ED0316">
              <w:t>4 542,43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</w:t>
            </w:r>
            <w:r w:rsidRPr="00ED0316">
              <w:rPr>
                <w:color w:val="000000"/>
              </w:rPr>
              <w:lastRenderedPageBreak/>
              <w:t>х индексов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Управление городского хозяйства</w:t>
            </w:r>
          </w:p>
        </w:tc>
      </w:tr>
      <w:tr w:rsidR="00074B25" w:rsidRPr="00ED0316" w:rsidTr="0063278B">
        <w:trPr>
          <w:gridAfter w:val="3"/>
          <w:wAfter w:w="4668" w:type="dxa"/>
          <w:trHeight w:val="27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2.2.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316" w:rsidRPr="00ED0316" w:rsidRDefault="00ED0316" w:rsidP="00074B25">
            <w:pPr>
              <w:rPr>
                <w:color w:val="000000"/>
              </w:rPr>
            </w:pPr>
            <w:r w:rsidRPr="00ED0316">
              <w:rPr>
                <w:color w:val="000000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услуги.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2015-2017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4 330,58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1 098,72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1 615,93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1 615,93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16" w:rsidRPr="00ED0316" w:rsidRDefault="00ED0316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Управление городского хозяйства</w:t>
            </w:r>
          </w:p>
        </w:tc>
      </w:tr>
      <w:tr w:rsidR="00074B25" w:rsidRPr="00ED0316" w:rsidTr="0063278B">
        <w:trPr>
          <w:gridAfter w:val="3"/>
          <w:wAfter w:w="4668" w:type="dxa"/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lastRenderedPageBreak/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both"/>
              <w:rPr>
                <w:color w:val="000000"/>
              </w:rPr>
            </w:pPr>
            <w:r w:rsidRPr="00ED0316">
              <w:rPr>
                <w:color w:val="000000"/>
              </w:rPr>
              <w:t>Итого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17 957,87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5 641,15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6 158,36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6 158,36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16" w:rsidRPr="00ED0316" w:rsidRDefault="00ED0316">
            <w:pPr>
              <w:jc w:val="center"/>
              <w:rPr>
                <w:color w:val="000000"/>
              </w:rPr>
            </w:pPr>
            <w:r w:rsidRPr="00ED0316">
              <w:rPr>
                <w:color w:val="000000"/>
              </w:rPr>
              <w:t> </w:t>
            </w:r>
          </w:p>
        </w:tc>
      </w:tr>
      <w:tr w:rsidR="00074B25" w:rsidRPr="00ED0316" w:rsidTr="0063278B">
        <w:trPr>
          <w:gridAfter w:val="3"/>
          <w:wAfter w:w="4668" w:type="dxa"/>
          <w:trHeight w:val="555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rFonts w:ascii="Calibri" w:hAnsi="Calibri"/>
                <w:b/>
                <w:bCs/>
                <w:color w:val="000000"/>
              </w:rPr>
            </w:pPr>
            <w:r w:rsidRPr="00ED031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27 465,08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9 767,28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8 848,90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16" w:rsidRPr="00ED0316" w:rsidRDefault="00ED0316">
            <w:pPr>
              <w:jc w:val="center"/>
              <w:rPr>
                <w:b/>
                <w:bCs/>
                <w:color w:val="000000"/>
              </w:rPr>
            </w:pPr>
            <w:r w:rsidRPr="00ED0316">
              <w:rPr>
                <w:b/>
                <w:bCs/>
                <w:color w:val="000000"/>
              </w:rPr>
              <w:t>8 848,90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rFonts w:ascii="Calibri" w:hAnsi="Calibri"/>
                <w:b/>
                <w:bCs/>
                <w:color w:val="000000"/>
              </w:rPr>
            </w:pPr>
            <w:r w:rsidRPr="00ED031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rFonts w:ascii="Calibri" w:hAnsi="Calibri"/>
                <w:b/>
                <w:bCs/>
                <w:color w:val="000000"/>
              </w:rPr>
            </w:pPr>
            <w:r w:rsidRPr="00ED031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6" w:rsidRPr="00ED0316" w:rsidRDefault="00ED0316">
            <w:pPr>
              <w:rPr>
                <w:rFonts w:ascii="Calibri" w:hAnsi="Calibri"/>
                <w:b/>
                <w:bCs/>
                <w:color w:val="000000"/>
              </w:rPr>
            </w:pPr>
            <w:r w:rsidRPr="00ED031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ED0316" w:rsidRPr="00ED0316" w:rsidRDefault="00ED0316" w:rsidP="00ED0316">
      <w:pPr>
        <w:tabs>
          <w:tab w:val="left" w:pos="0"/>
        </w:tabs>
        <w:jc w:val="both"/>
        <w:sectPr w:rsidR="00ED0316" w:rsidRPr="00ED0316" w:rsidSect="00074B25">
          <w:pgSz w:w="16838" w:h="11906" w:orient="landscape" w:code="9"/>
          <w:pgMar w:top="284" w:right="567" w:bottom="567" w:left="709" w:header="709" w:footer="709" w:gutter="0"/>
          <w:cols w:space="708"/>
          <w:docGrid w:linePitch="360"/>
        </w:sectPr>
      </w:pPr>
    </w:p>
    <w:p w:rsidR="00ED0316" w:rsidRPr="00ED0316" w:rsidRDefault="00ED0316" w:rsidP="00CA05B6"/>
    <w:sectPr w:rsidR="00ED0316" w:rsidRPr="00ED0316" w:rsidSect="00ED0316">
      <w:pgSz w:w="11906" w:h="16838"/>
      <w:pgMar w:top="567" w:right="74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44" w:rsidRDefault="00AD3944" w:rsidP="00713472">
      <w:r>
        <w:separator/>
      </w:r>
    </w:p>
  </w:endnote>
  <w:endnote w:type="continuationSeparator" w:id="0">
    <w:p w:rsidR="00AD3944" w:rsidRDefault="00AD394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44" w:rsidRDefault="00AD3944" w:rsidP="00713472">
      <w:r>
        <w:separator/>
      </w:r>
    </w:p>
  </w:footnote>
  <w:footnote w:type="continuationSeparator" w:id="0">
    <w:p w:rsidR="00AD3944" w:rsidRDefault="00AD394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5316"/>
    <w:multiLevelType w:val="hybridMultilevel"/>
    <w:tmpl w:val="79D08CBE"/>
    <w:lvl w:ilvl="0" w:tplc="01E049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339"/>
    <w:multiLevelType w:val="hybridMultilevel"/>
    <w:tmpl w:val="C46ABC6E"/>
    <w:lvl w:ilvl="0" w:tplc="12E085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5B3CA3"/>
    <w:multiLevelType w:val="hybridMultilevel"/>
    <w:tmpl w:val="BD782B50"/>
    <w:lvl w:ilvl="0" w:tplc="63308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AC3838"/>
    <w:multiLevelType w:val="hybridMultilevel"/>
    <w:tmpl w:val="0AD61898"/>
    <w:lvl w:ilvl="0" w:tplc="8C7AC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2"/>
  </w:num>
  <w:num w:numId="4">
    <w:abstractNumId w:val="20"/>
  </w:num>
  <w:num w:numId="5">
    <w:abstractNumId w:val="40"/>
  </w:num>
  <w:num w:numId="6">
    <w:abstractNumId w:val="44"/>
  </w:num>
  <w:num w:numId="7">
    <w:abstractNumId w:val="12"/>
  </w:num>
  <w:num w:numId="8">
    <w:abstractNumId w:val="1"/>
  </w:num>
  <w:num w:numId="9">
    <w:abstractNumId w:val="35"/>
  </w:num>
  <w:num w:numId="10">
    <w:abstractNumId w:val="13"/>
  </w:num>
  <w:num w:numId="11">
    <w:abstractNumId w:val="6"/>
  </w:num>
  <w:num w:numId="12">
    <w:abstractNumId w:val="3"/>
  </w:num>
  <w:num w:numId="13">
    <w:abstractNumId w:val="34"/>
  </w:num>
  <w:num w:numId="14">
    <w:abstractNumId w:val="36"/>
  </w:num>
  <w:num w:numId="15">
    <w:abstractNumId w:val="29"/>
  </w:num>
  <w:num w:numId="16">
    <w:abstractNumId w:val="18"/>
  </w:num>
  <w:num w:numId="17">
    <w:abstractNumId w:val="16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7"/>
  </w:num>
  <w:num w:numId="23">
    <w:abstractNumId w:val="32"/>
  </w:num>
  <w:num w:numId="24">
    <w:abstractNumId w:val="41"/>
  </w:num>
  <w:num w:numId="25">
    <w:abstractNumId w:val="25"/>
  </w:num>
  <w:num w:numId="26">
    <w:abstractNumId w:val="27"/>
  </w:num>
  <w:num w:numId="27">
    <w:abstractNumId w:val="17"/>
  </w:num>
  <w:num w:numId="28">
    <w:abstractNumId w:val="4"/>
  </w:num>
  <w:num w:numId="29">
    <w:abstractNumId w:val="10"/>
  </w:num>
  <w:num w:numId="30">
    <w:abstractNumId w:val="0"/>
  </w:num>
  <w:num w:numId="31">
    <w:abstractNumId w:val="43"/>
  </w:num>
  <w:num w:numId="32">
    <w:abstractNumId w:val="39"/>
  </w:num>
  <w:num w:numId="33">
    <w:abstractNumId w:val="21"/>
  </w:num>
  <w:num w:numId="34">
    <w:abstractNumId w:val="15"/>
  </w:num>
  <w:num w:numId="35">
    <w:abstractNumId w:val="45"/>
  </w:num>
  <w:num w:numId="36">
    <w:abstractNumId w:val="33"/>
  </w:num>
  <w:num w:numId="37">
    <w:abstractNumId w:val="14"/>
  </w:num>
  <w:num w:numId="38">
    <w:abstractNumId w:val="30"/>
  </w:num>
  <w:num w:numId="39">
    <w:abstractNumId w:val="47"/>
  </w:num>
  <w:num w:numId="40">
    <w:abstractNumId w:val="48"/>
  </w:num>
  <w:num w:numId="41">
    <w:abstractNumId w:val="46"/>
  </w:num>
  <w:num w:numId="42">
    <w:abstractNumId w:val="11"/>
  </w:num>
  <w:num w:numId="43">
    <w:abstractNumId w:val="26"/>
  </w:num>
  <w:num w:numId="44">
    <w:abstractNumId w:val="23"/>
  </w:num>
  <w:num w:numId="45">
    <w:abstractNumId w:val="31"/>
  </w:num>
  <w:num w:numId="46">
    <w:abstractNumId w:val="5"/>
  </w:num>
  <w:num w:numId="47">
    <w:abstractNumId w:val="24"/>
  </w:num>
  <w:num w:numId="48">
    <w:abstractNumId w:val="38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74B2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251"/>
    <w:rsid w:val="00150D79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7735"/>
    <w:rsid w:val="0018394B"/>
    <w:rsid w:val="00190C75"/>
    <w:rsid w:val="00192388"/>
    <w:rsid w:val="001A1D0C"/>
    <w:rsid w:val="001A380B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534B1"/>
    <w:rsid w:val="0025389F"/>
    <w:rsid w:val="00254FBF"/>
    <w:rsid w:val="00263EA3"/>
    <w:rsid w:val="002671DA"/>
    <w:rsid w:val="002731FA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3212"/>
    <w:rsid w:val="002C4D8F"/>
    <w:rsid w:val="002C5AF0"/>
    <w:rsid w:val="002D05EC"/>
    <w:rsid w:val="002D1EF3"/>
    <w:rsid w:val="002D38F5"/>
    <w:rsid w:val="002D4DCA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E3848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77CD"/>
    <w:rsid w:val="00543D3A"/>
    <w:rsid w:val="00544C95"/>
    <w:rsid w:val="00544CF4"/>
    <w:rsid w:val="00547F2C"/>
    <w:rsid w:val="00551C91"/>
    <w:rsid w:val="005533BD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E6FD9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3278B"/>
    <w:rsid w:val="006414F1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63704"/>
    <w:rsid w:val="00766588"/>
    <w:rsid w:val="00775146"/>
    <w:rsid w:val="00775954"/>
    <w:rsid w:val="00775AA7"/>
    <w:rsid w:val="0077693D"/>
    <w:rsid w:val="007841A0"/>
    <w:rsid w:val="00785B3E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0B14"/>
    <w:rsid w:val="00801C02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B058D"/>
    <w:rsid w:val="008B259E"/>
    <w:rsid w:val="008B36A0"/>
    <w:rsid w:val="008B37DE"/>
    <w:rsid w:val="008B6953"/>
    <w:rsid w:val="008C4106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20596"/>
    <w:rsid w:val="00922C56"/>
    <w:rsid w:val="00930A08"/>
    <w:rsid w:val="00931483"/>
    <w:rsid w:val="00932580"/>
    <w:rsid w:val="00932916"/>
    <w:rsid w:val="009347F8"/>
    <w:rsid w:val="00940BAA"/>
    <w:rsid w:val="00945C4C"/>
    <w:rsid w:val="0094673F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329C"/>
    <w:rsid w:val="00A34046"/>
    <w:rsid w:val="00A458F4"/>
    <w:rsid w:val="00A53973"/>
    <w:rsid w:val="00A540F6"/>
    <w:rsid w:val="00A54327"/>
    <w:rsid w:val="00A5646F"/>
    <w:rsid w:val="00A56768"/>
    <w:rsid w:val="00A567F2"/>
    <w:rsid w:val="00A654F6"/>
    <w:rsid w:val="00A65A35"/>
    <w:rsid w:val="00A7683E"/>
    <w:rsid w:val="00A777E5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32E3"/>
    <w:rsid w:val="00AD3944"/>
    <w:rsid w:val="00AD3CDB"/>
    <w:rsid w:val="00AD45C7"/>
    <w:rsid w:val="00AE70B6"/>
    <w:rsid w:val="00AF2B44"/>
    <w:rsid w:val="00AF435E"/>
    <w:rsid w:val="00B00889"/>
    <w:rsid w:val="00B00B88"/>
    <w:rsid w:val="00B04310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D2ECC"/>
    <w:rsid w:val="00BD309C"/>
    <w:rsid w:val="00BD3314"/>
    <w:rsid w:val="00BE2B06"/>
    <w:rsid w:val="00BE3ACC"/>
    <w:rsid w:val="00BE3CA6"/>
    <w:rsid w:val="00BE5EA5"/>
    <w:rsid w:val="00BF2238"/>
    <w:rsid w:val="00BF3186"/>
    <w:rsid w:val="00BF70BD"/>
    <w:rsid w:val="00BF79C9"/>
    <w:rsid w:val="00C00AEE"/>
    <w:rsid w:val="00C00CDC"/>
    <w:rsid w:val="00C01895"/>
    <w:rsid w:val="00C06A35"/>
    <w:rsid w:val="00C11BDA"/>
    <w:rsid w:val="00C15323"/>
    <w:rsid w:val="00C16076"/>
    <w:rsid w:val="00C25966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05B6"/>
    <w:rsid w:val="00CA1B32"/>
    <w:rsid w:val="00CA3338"/>
    <w:rsid w:val="00CA4149"/>
    <w:rsid w:val="00CB069D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E6D3A"/>
    <w:rsid w:val="00CF24F8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385"/>
    <w:rsid w:val="00D80453"/>
    <w:rsid w:val="00D814DC"/>
    <w:rsid w:val="00D82D21"/>
    <w:rsid w:val="00D867BF"/>
    <w:rsid w:val="00D8694D"/>
    <w:rsid w:val="00D87F3F"/>
    <w:rsid w:val="00D9260D"/>
    <w:rsid w:val="00D94D88"/>
    <w:rsid w:val="00D94F62"/>
    <w:rsid w:val="00D9608C"/>
    <w:rsid w:val="00D97E01"/>
    <w:rsid w:val="00DA6DC0"/>
    <w:rsid w:val="00DA7387"/>
    <w:rsid w:val="00DB1BC1"/>
    <w:rsid w:val="00DB7112"/>
    <w:rsid w:val="00DC20EC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56BC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83902"/>
    <w:rsid w:val="00E86969"/>
    <w:rsid w:val="00E876C1"/>
    <w:rsid w:val="00E91FDB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0316"/>
    <w:rsid w:val="00ED64F5"/>
    <w:rsid w:val="00EE4212"/>
    <w:rsid w:val="00EF2E21"/>
    <w:rsid w:val="00F051CD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6A6DE6C8E6478FA28EA4F59310DE7A0C0C575454277E950C17ADD810j3U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A6DE6C8E6478FA28EA4F59310DE7A0C0C585553227E950C17ADD810j3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A6DE6C8E6478FA28EBAF8857C89750B04005E5A2971C45148F685473203FDj7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A6DE6C8E6478FA28EA4F59310DE7A0C0C585553227E950C17ADD810j3U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6A6DE6C8E6478FA28EA4F59310DE7A0C09585257277E950C17ADD810j3UBE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B6A6DE6C8E6478FA28EA4F59310DE7A0C09585257277E950C17ADD810j3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90EB-6B62-4FBA-9244-EF65A44D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23716</CharactersWithSpaces>
  <SharedDoc>false</SharedDoc>
  <HLinks>
    <vt:vector size="36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2015-04-04T05:37:00Z</cp:lastPrinted>
  <dcterms:created xsi:type="dcterms:W3CDTF">2015-05-22T06:38:00Z</dcterms:created>
  <dcterms:modified xsi:type="dcterms:W3CDTF">2015-05-22T06:38:00Z</dcterms:modified>
</cp:coreProperties>
</file>