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8" w:rsidRDefault="008A4248" w:rsidP="008A424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11903387" r:id="rId10"/>
        </w:object>
      </w:r>
    </w:p>
    <w:p w:rsidR="008A4248" w:rsidRDefault="008A4248" w:rsidP="008A4248">
      <w:pPr>
        <w:jc w:val="center"/>
        <w:rPr>
          <w:rFonts w:eastAsiaTheme="minorHAnsi"/>
        </w:rPr>
      </w:pPr>
    </w:p>
    <w:p w:rsidR="008A4248" w:rsidRDefault="008A4248" w:rsidP="008A424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A4248" w:rsidRDefault="008A4248" w:rsidP="008A424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A4248" w:rsidRDefault="008A4248" w:rsidP="008A424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A4248" w:rsidRDefault="008A4248" w:rsidP="008A424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A4248" w:rsidRDefault="008A4248" w:rsidP="008A4248">
      <w:pPr>
        <w:jc w:val="center"/>
        <w:rPr>
          <w:b/>
          <w:sz w:val="32"/>
          <w:lang w:eastAsia="ru-RU"/>
        </w:rPr>
      </w:pPr>
    </w:p>
    <w:p w:rsidR="008A4248" w:rsidRDefault="008A4248" w:rsidP="008A424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A4248" w:rsidRDefault="008A4248" w:rsidP="008A4248">
      <w:pPr>
        <w:rPr>
          <w:sz w:val="20"/>
          <w:lang w:eastAsia="ru-RU"/>
        </w:rPr>
      </w:pPr>
    </w:p>
    <w:p w:rsidR="008A4248" w:rsidRDefault="00367484" w:rsidP="008A42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bookmarkStart w:id="0" w:name="_GoBack"/>
      <w:bookmarkEnd w:id="0"/>
      <w:r>
        <w:rPr>
          <w:sz w:val="28"/>
          <w:szCs w:val="28"/>
          <w:u w:val="single"/>
        </w:rPr>
        <w:t>18</w:t>
      </w:r>
      <w:r w:rsidR="008A4248">
        <w:rPr>
          <w:sz w:val="28"/>
          <w:szCs w:val="28"/>
          <w:u w:val="single"/>
        </w:rPr>
        <w:t>» апреля 2022 года</w:t>
      </w:r>
      <w:r w:rsidR="008A4248">
        <w:rPr>
          <w:sz w:val="28"/>
          <w:szCs w:val="28"/>
        </w:rPr>
        <w:t xml:space="preserve">                                                                                    №   </w:t>
      </w:r>
      <w:r>
        <w:rPr>
          <w:sz w:val="28"/>
          <w:szCs w:val="28"/>
        </w:rPr>
        <w:t>317</w:t>
      </w:r>
      <w:r w:rsidR="008A4248">
        <w:rPr>
          <w:sz w:val="28"/>
          <w:szCs w:val="28"/>
        </w:rPr>
        <w:t xml:space="preserve"> </w:t>
      </w:r>
    </w:p>
    <w:p w:rsidR="008A4248" w:rsidRDefault="008A4248" w:rsidP="008A424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E5FFA" w:rsidRPr="006A0C86" w:rsidRDefault="00FE5FFA" w:rsidP="00FE5FFA">
      <w:pPr>
        <w:rPr>
          <w:color w:val="000000" w:themeColor="text1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  <w:r w:rsidRPr="006A0C86">
        <w:rPr>
          <w:color w:val="000000" w:themeColor="text1"/>
          <w:sz w:val="28"/>
          <w:szCs w:val="28"/>
        </w:rPr>
        <w:t xml:space="preserve"> от </w:t>
      </w:r>
      <w:r w:rsidR="00A10970"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 w:rsidR="00A10970"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A10970">
        <w:rPr>
          <w:color w:val="000000" w:themeColor="text1"/>
          <w:sz w:val="28"/>
          <w:szCs w:val="28"/>
        </w:rPr>
        <w:t>715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11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12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3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937A31">
        <w:rPr>
          <w:sz w:val="28"/>
        </w:rPr>
        <w:t>утратившими</w:t>
      </w:r>
      <w:proofErr w:type="gramEnd"/>
      <w:r w:rsidRPr="00937A31">
        <w:rPr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 xml:space="preserve">», статьёй 32 Устава городского поселения </w:t>
      </w:r>
      <w:proofErr w:type="spellStart"/>
      <w:r w:rsidRPr="003F75D0">
        <w:rPr>
          <w:sz w:val="28"/>
        </w:rPr>
        <w:t>Лянтор</w:t>
      </w:r>
      <w:proofErr w:type="spellEnd"/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285FBD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FE5FFA" w:rsidRPr="006A0C86">
        <w:rPr>
          <w:color w:val="000000" w:themeColor="text1"/>
          <w:sz w:val="28"/>
          <w:szCs w:val="28"/>
        </w:rPr>
        <w:t>Лянтор</w:t>
      </w:r>
      <w:proofErr w:type="spellEnd"/>
      <w:r w:rsidR="00FE5FFA" w:rsidRPr="006A0C86">
        <w:rPr>
          <w:color w:val="000000" w:themeColor="text1"/>
          <w:sz w:val="28"/>
          <w:szCs w:val="28"/>
        </w:rPr>
        <w:t xml:space="preserve">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D334E2" w:rsidRDefault="000E268D" w:rsidP="00553925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E103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60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B52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C1AC6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75D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F75D0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</w:t>
      </w:r>
      <w:r w:rsidR="00FD688A" w:rsidRPr="003F75D0">
        <w:rPr>
          <w:rFonts w:ascii="Times New Roman" w:hAnsi="Times New Roman"/>
          <w:sz w:val="28"/>
          <w:szCs w:val="28"/>
        </w:rPr>
        <w:t xml:space="preserve">на возмещение </w:t>
      </w:r>
      <w:r w:rsidR="00FD688A" w:rsidRPr="0003024B">
        <w:rPr>
          <w:rFonts w:ascii="Times New Roman" w:hAnsi="Times New Roman"/>
          <w:sz w:val="28"/>
          <w:szCs w:val="28"/>
        </w:rPr>
        <w:t xml:space="preserve">затрат по капитальному ремонту объектов коммунального </w:t>
      </w:r>
      <w:r w:rsidR="00FD688A" w:rsidRPr="00C3747D">
        <w:rPr>
          <w:rFonts w:ascii="Times New Roman" w:hAnsi="Times New Roman"/>
          <w:bCs/>
          <w:sz w:val="28"/>
          <w:szCs w:val="28"/>
        </w:rPr>
        <w:t>хозяйства</w:t>
      </w:r>
      <w:r w:rsidR="00FD688A" w:rsidRPr="003F75D0">
        <w:rPr>
          <w:rFonts w:ascii="Times New Roman" w:hAnsi="Times New Roman"/>
          <w:sz w:val="28"/>
          <w:szCs w:val="28"/>
        </w:rPr>
        <w:t xml:space="preserve"> </w:t>
      </w:r>
      <w:r w:rsidRPr="003F75D0"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с Бюджетным </w:t>
      </w:r>
      <w:hyperlink r:id="rId14" w:history="1">
        <w:r w:rsidRPr="003F75D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3F75D0">
          <w:rPr>
            <w:rFonts w:ascii="Times New Roman" w:hAnsi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>
          <w:rPr>
            <w:rFonts w:ascii="Times New Roman" w:hAnsi="Times New Roman"/>
            <w:sz w:val="28"/>
            <w:szCs w:val="28"/>
          </w:rPr>
          <w:t>п</w:t>
        </w:r>
        <w:r w:rsidRPr="003F75D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3F75D0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20</w:t>
      </w:r>
      <w:r w:rsidRPr="003F7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1492</w:t>
      </w:r>
      <w:r w:rsidRPr="003F75D0">
        <w:rPr>
          <w:rFonts w:ascii="Times New Roman" w:hAnsi="Times New Roman"/>
          <w:sz w:val="28"/>
          <w:szCs w:val="28"/>
        </w:rPr>
        <w:t xml:space="preserve"> «</w:t>
      </w:r>
      <w:r w:rsidRPr="00773D31">
        <w:rPr>
          <w:rFonts w:ascii="Times New Roman" w:hAnsi="Times New Roman"/>
          <w:sz w:val="28"/>
          <w:szCs w:val="28"/>
        </w:rPr>
        <w:t xml:space="preserve">Об </w:t>
      </w:r>
      <w:r w:rsidRPr="00773D31">
        <w:rPr>
          <w:rFonts w:ascii="Times New Roman" w:hAnsi="Times New Roman"/>
          <w:sz w:val="28"/>
          <w:szCs w:val="28"/>
        </w:rPr>
        <w:lastRenderedPageBreak/>
        <w:t>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773D31">
        <w:rPr>
          <w:rFonts w:ascii="Times New Roman" w:hAnsi="Times New Roman"/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 xml:space="preserve">и о признании </w:t>
      </w:r>
      <w:proofErr w:type="gramStart"/>
      <w:r w:rsidRPr="00E1034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10344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/>
          <w:sz w:val="28"/>
          <w:szCs w:val="28"/>
        </w:rPr>
        <w:t xml:space="preserve">, Уставом городского поселения </w:t>
      </w:r>
      <w:proofErr w:type="spellStart"/>
      <w:r w:rsidRPr="003F75D0">
        <w:rPr>
          <w:rFonts w:ascii="Times New Roman" w:hAnsi="Times New Roman"/>
          <w:sz w:val="28"/>
          <w:szCs w:val="28"/>
        </w:rPr>
        <w:t>Лянтор</w:t>
      </w:r>
      <w:proofErr w:type="spellEnd"/>
      <w:r w:rsidRPr="003F75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10344">
        <w:rPr>
          <w:rFonts w:ascii="Times New Roman" w:hAnsi="Times New Roman"/>
          <w:sz w:val="28"/>
          <w:szCs w:val="28"/>
        </w:rPr>
        <w:t>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39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66D9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="00566D99">
        <w:rPr>
          <w:rFonts w:ascii="Times New Roman" w:hAnsi="Times New Roman"/>
          <w:sz w:val="28"/>
          <w:szCs w:val="28"/>
        </w:rPr>
        <w:t>.16 раздела 2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566D99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AC6857" w:rsidRPr="00AC6857">
        <w:rPr>
          <w:rFonts w:ascii="Times New Roman" w:hAnsi="Times New Roman"/>
          <w:sz w:val="28"/>
          <w:szCs w:val="28"/>
        </w:rPr>
        <w:t>“</w:t>
      </w:r>
      <w:r w:rsidR="00AC6857">
        <w:rPr>
          <w:rFonts w:ascii="Times New Roman" w:hAnsi="Times New Roman"/>
          <w:sz w:val="28"/>
          <w:szCs w:val="28"/>
        </w:rPr>
        <w:t>9</w:t>
      </w:r>
      <w:r w:rsidR="00AC6857" w:rsidRPr="00AC6857">
        <w:rPr>
          <w:rFonts w:ascii="Times New Roman" w:hAnsi="Times New Roman"/>
          <w:sz w:val="28"/>
          <w:szCs w:val="28"/>
        </w:rPr>
        <w:t>”</w:t>
      </w:r>
      <w:r w:rsidR="00566D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66D99" w:rsidRPr="00AC6857" w:rsidRDefault="00566D99" w:rsidP="000E779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«9) </w:t>
      </w:r>
      <w:proofErr w:type="gramStart"/>
      <w:r w:rsidR="00AC6857">
        <w:rPr>
          <w:rFonts w:eastAsia="Calibri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eastAsia="Calibri"/>
          <w:sz w:val="28"/>
          <w:szCs w:val="28"/>
          <w:lang w:eastAsia="ru-RU"/>
        </w:rPr>
        <w:t>огласие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на финансовое обеспечение затрат в связи с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0E7792" w:rsidRPr="003F75D0">
        <w:rPr>
          <w:sz w:val="28"/>
          <w:szCs w:val="28"/>
        </w:rPr>
        <w:t>Администраци</w:t>
      </w:r>
      <w:r w:rsidR="000E7792">
        <w:rPr>
          <w:sz w:val="28"/>
          <w:szCs w:val="28"/>
        </w:rPr>
        <w:t xml:space="preserve">ей городского поселения </w:t>
      </w:r>
      <w:proofErr w:type="spellStart"/>
      <w:r w:rsidR="000E7792">
        <w:rPr>
          <w:sz w:val="28"/>
          <w:szCs w:val="28"/>
        </w:rPr>
        <w:t>Лянтор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проверок</w:t>
      </w:r>
      <w:r w:rsidR="00AC6857">
        <w:rPr>
          <w:rFonts w:eastAsia="Calibri"/>
          <w:sz w:val="28"/>
          <w:szCs w:val="28"/>
          <w:lang w:eastAsia="ru-RU"/>
        </w:rPr>
        <w:t>».</w:t>
      </w:r>
    </w:p>
    <w:p w:rsidR="00B33033" w:rsidRDefault="00D334E2" w:rsidP="00B330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5539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3033">
        <w:rPr>
          <w:sz w:val="28"/>
          <w:szCs w:val="28"/>
        </w:rPr>
        <w:t>Пункт 3.1</w:t>
      </w:r>
      <w:r>
        <w:rPr>
          <w:sz w:val="28"/>
          <w:szCs w:val="28"/>
        </w:rPr>
        <w:t xml:space="preserve"> </w:t>
      </w:r>
      <w:r w:rsidR="00B90852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</w:t>
      </w:r>
      <w:r w:rsidR="00B33033">
        <w:rPr>
          <w:rFonts w:eastAsia="Calibri"/>
          <w:sz w:val="28"/>
          <w:szCs w:val="28"/>
          <w:lang w:eastAsia="ru-RU"/>
        </w:rPr>
        <w:t>после слов "об осуществлении расходов, источником финансового обеспечения которых является субсидия" дополнить словами "(но не реже одного раза в квартал)".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A0F07" w:rsidRPr="00960A2C">
        <w:rPr>
          <w:rFonts w:ascii="Times New Roman" w:hAnsi="Times New Roman"/>
          <w:sz w:val="28"/>
          <w:szCs w:val="28"/>
        </w:rPr>
        <w:t>Лянтор</w:t>
      </w:r>
      <w:proofErr w:type="spell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="00B94B6A"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="00B94B6A"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04205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</w:t>
      </w:r>
      <w:r w:rsidR="00183838">
        <w:rPr>
          <w:color w:val="000000" w:themeColor="text1"/>
          <w:sz w:val="28"/>
          <w:szCs w:val="28"/>
        </w:rPr>
        <w:t xml:space="preserve">         </w:t>
      </w:r>
      <w:r w:rsidR="00E40A9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A21794">
        <w:rPr>
          <w:color w:val="000000" w:themeColor="text1"/>
          <w:sz w:val="28"/>
          <w:szCs w:val="28"/>
        </w:rPr>
        <w:t>С</w:t>
      </w:r>
      <w:r w:rsidR="00B94B6A" w:rsidRPr="00507911">
        <w:rPr>
          <w:color w:val="000000" w:themeColor="text1"/>
          <w:sz w:val="28"/>
          <w:szCs w:val="28"/>
        </w:rPr>
        <w:t>.</w:t>
      </w:r>
      <w:r w:rsidR="00042057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proofErr w:type="spellStart"/>
      <w:r w:rsidR="00042057">
        <w:rPr>
          <w:color w:val="000000" w:themeColor="text1"/>
          <w:sz w:val="28"/>
          <w:szCs w:val="28"/>
        </w:rPr>
        <w:t>Махиня</w:t>
      </w:r>
      <w:proofErr w:type="spellEnd"/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D21AC1" w:rsidRDefault="00D21AC1" w:rsidP="00A10970">
      <w:pPr>
        <w:jc w:val="right"/>
      </w:pPr>
    </w:p>
    <w:sectPr w:rsidR="00D21AC1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DC" w:rsidRDefault="002D3DDC">
      <w:r>
        <w:separator/>
      </w:r>
    </w:p>
  </w:endnote>
  <w:endnote w:type="continuationSeparator" w:id="0">
    <w:p w:rsidR="002D3DDC" w:rsidRDefault="002D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DC" w:rsidRDefault="002D3DDC">
      <w:r>
        <w:separator/>
      </w:r>
    </w:p>
  </w:footnote>
  <w:footnote w:type="continuationSeparator" w:id="0">
    <w:p w:rsidR="002D3DDC" w:rsidRDefault="002D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2057"/>
    <w:rsid w:val="00044015"/>
    <w:rsid w:val="00046ACB"/>
    <w:rsid w:val="000471C0"/>
    <w:rsid w:val="0005633B"/>
    <w:rsid w:val="000639A6"/>
    <w:rsid w:val="00067AB3"/>
    <w:rsid w:val="00074F41"/>
    <w:rsid w:val="00075FD4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E7792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3838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2CF5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3DDC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484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14C7A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3925"/>
    <w:rsid w:val="00554D77"/>
    <w:rsid w:val="00560427"/>
    <w:rsid w:val="00561374"/>
    <w:rsid w:val="005641FC"/>
    <w:rsid w:val="00566704"/>
    <w:rsid w:val="00566D99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4248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08DB"/>
    <w:rsid w:val="00A6152C"/>
    <w:rsid w:val="00A630A1"/>
    <w:rsid w:val="00A64B6C"/>
    <w:rsid w:val="00A65138"/>
    <w:rsid w:val="00A67FB0"/>
    <w:rsid w:val="00A81ED7"/>
    <w:rsid w:val="00A82B9A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C6857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EC"/>
    <w:rsid w:val="00B30139"/>
    <w:rsid w:val="00B301BB"/>
    <w:rsid w:val="00B33033"/>
    <w:rsid w:val="00B353EF"/>
    <w:rsid w:val="00B37B03"/>
    <w:rsid w:val="00B405EC"/>
    <w:rsid w:val="00B43323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1B15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D688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2FA770BB42E3F82418E93480850C1C391D8F51B28831AA573A009A89x8Y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2FA770BB42E3F82418E93480850C1C391C8C5CB18E31AA573A009A898DB5157A252C217Fx9Y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2FA770BB42E3F82418E93480850C1C391D8F51B28831AA573A009A89x8Y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2FA770BB42E3F82418E93480850C1C391C8C5CB18E31AA573A009A898DB5157A252C217Fx9YA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AAE5-D7DD-4F45-B9CB-D2884691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devi.ill</cp:lastModifiedBy>
  <cp:revision>38</cp:revision>
  <cp:lastPrinted>2022-03-18T11:29:00Z</cp:lastPrinted>
  <dcterms:created xsi:type="dcterms:W3CDTF">2021-11-30T11:56:00Z</dcterms:created>
  <dcterms:modified xsi:type="dcterms:W3CDTF">2022-04-19T14:57:00Z</dcterms:modified>
</cp:coreProperties>
</file>