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E3" w:rsidRDefault="003F04E3" w:rsidP="003F04E3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1439135" r:id="rId6"/>
        </w:object>
      </w:r>
    </w:p>
    <w:p w:rsidR="003F04E3" w:rsidRDefault="003F04E3" w:rsidP="003F04E3">
      <w:pPr>
        <w:jc w:val="center"/>
        <w:rPr>
          <w:rFonts w:eastAsiaTheme="minorHAnsi"/>
          <w:sz w:val="24"/>
          <w:szCs w:val="24"/>
        </w:rPr>
      </w:pPr>
    </w:p>
    <w:p w:rsidR="003F04E3" w:rsidRDefault="003F04E3" w:rsidP="003F04E3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3F04E3" w:rsidRDefault="003F04E3" w:rsidP="003F04E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F04E3" w:rsidRDefault="003F04E3" w:rsidP="003F04E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04E3" w:rsidRDefault="003F04E3" w:rsidP="003F04E3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F04E3" w:rsidRDefault="003F04E3" w:rsidP="003F04E3">
      <w:pPr>
        <w:jc w:val="center"/>
        <w:rPr>
          <w:b/>
          <w:sz w:val="32"/>
          <w:szCs w:val="24"/>
        </w:rPr>
      </w:pPr>
    </w:p>
    <w:p w:rsidR="003F04E3" w:rsidRDefault="003F04E3" w:rsidP="003F04E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F04E3" w:rsidRDefault="003F04E3" w:rsidP="003F04E3">
      <w:pPr>
        <w:rPr>
          <w:szCs w:val="24"/>
        </w:rPr>
      </w:pPr>
    </w:p>
    <w:p w:rsidR="003F04E3" w:rsidRDefault="003F04E3" w:rsidP="003F04E3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D277AB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277AB">
        <w:rPr>
          <w:sz w:val="28"/>
          <w:szCs w:val="28"/>
        </w:rPr>
        <w:t>294</w:t>
      </w:r>
      <w:proofErr w:type="gramEnd"/>
      <w:r>
        <w:rPr>
          <w:sz w:val="28"/>
          <w:szCs w:val="28"/>
        </w:rPr>
        <w:t xml:space="preserve">  </w:t>
      </w:r>
    </w:p>
    <w:p w:rsidR="003F04E3" w:rsidRDefault="003F04E3" w:rsidP="003F04E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5E23" w:rsidRPr="00A25E23" w:rsidRDefault="00A25E23" w:rsidP="00A25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D18FA" w:rsidTr="00ED18F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18FA" w:rsidRDefault="00ED18FA" w:rsidP="00BD4939">
            <w:pPr>
              <w:pStyle w:val="consplustitle"/>
              <w:spacing w:after="0"/>
              <w:rPr>
                <w:sz w:val="28"/>
                <w:szCs w:val="28"/>
              </w:rPr>
            </w:pPr>
            <w:bookmarkStart w:id="0" w:name="_GoBack"/>
            <w:r w:rsidRPr="00A25E23">
              <w:rPr>
                <w:sz w:val="28"/>
                <w:szCs w:val="28"/>
              </w:rPr>
              <w:t xml:space="preserve">Об утверждении </w:t>
            </w:r>
            <w:r w:rsidRPr="00A25E23">
              <w:rPr>
                <w:bCs/>
                <w:sz w:val="28"/>
                <w:szCs w:val="28"/>
              </w:rPr>
              <w:t xml:space="preserve">Положения о </w:t>
            </w:r>
            <w:r w:rsidR="00AE0BE0">
              <w:rPr>
                <w:bCs/>
                <w:sz w:val="28"/>
                <w:szCs w:val="28"/>
              </w:rPr>
              <w:t>жилищной к</w:t>
            </w:r>
            <w:r w:rsidR="00300AE2">
              <w:rPr>
                <w:bCs/>
                <w:sz w:val="28"/>
                <w:szCs w:val="28"/>
              </w:rPr>
              <w:t xml:space="preserve">омиссии </w:t>
            </w:r>
            <w:r w:rsidR="00300AE2" w:rsidRPr="00A25E23">
              <w:rPr>
                <w:bCs/>
                <w:sz w:val="28"/>
                <w:szCs w:val="28"/>
              </w:rPr>
              <w:t>по вопр</w:t>
            </w:r>
            <w:r w:rsidR="00300AE2">
              <w:rPr>
                <w:bCs/>
                <w:sz w:val="28"/>
                <w:szCs w:val="28"/>
              </w:rPr>
              <w:t xml:space="preserve">осам переселения </w:t>
            </w:r>
            <w:r w:rsidR="00BD4939">
              <w:rPr>
                <w:bCs/>
                <w:sz w:val="28"/>
                <w:szCs w:val="28"/>
              </w:rPr>
              <w:t xml:space="preserve">граждан, </w:t>
            </w:r>
            <w:r w:rsidR="00300AE2">
              <w:rPr>
                <w:bCs/>
                <w:sz w:val="28"/>
                <w:szCs w:val="28"/>
              </w:rPr>
              <w:t xml:space="preserve">распределения </w:t>
            </w:r>
            <w:r w:rsidR="00300AE2" w:rsidRPr="00A25E23">
              <w:rPr>
                <w:bCs/>
                <w:sz w:val="28"/>
                <w:szCs w:val="28"/>
              </w:rPr>
              <w:t xml:space="preserve">жилых помещений </w:t>
            </w:r>
            <w:r w:rsidR="00BD4939">
              <w:rPr>
                <w:bCs/>
                <w:sz w:val="28"/>
                <w:szCs w:val="28"/>
              </w:rPr>
              <w:t>при</w:t>
            </w:r>
            <w:r w:rsidR="0079681D" w:rsidRPr="00A25E23">
              <w:rPr>
                <w:bCs/>
                <w:sz w:val="28"/>
                <w:szCs w:val="28"/>
              </w:rPr>
              <w:t xml:space="preserve"> реализации </w:t>
            </w:r>
            <w:r w:rsidR="0079681D">
              <w:rPr>
                <w:bCs/>
                <w:sz w:val="28"/>
                <w:szCs w:val="28"/>
              </w:rPr>
              <w:t xml:space="preserve">муниципальных </w:t>
            </w:r>
            <w:r w:rsidR="0079681D" w:rsidRPr="00A25E23">
              <w:rPr>
                <w:bCs/>
                <w:sz w:val="28"/>
                <w:szCs w:val="28"/>
              </w:rPr>
              <w:t>программ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18FA" w:rsidRDefault="00ED18FA" w:rsidP="00A25E23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Pr="00A25E23" w:rsidRDefault="00A25E23" w:rsidP="00A25E23">
      <w:pPr>
        <w:pStyle w:val="consplustitle"/>
        <w:spacing w:after="0"/>
        <w:rPr>
          <w:sz w:val="28"/>
          <w:szCs w:val="28"/>
        </w:rPr>
      </w:pPr>
    </w:p>
    <w:p w:rsidR="00A25E23" w:rsidRDefault="00A25E23" w:rsidP="00A25E23">
      <w:pPr>
        <w:pStyle w:val="consplustitle"/>
        <w:spacing w:after="0"/>
        <w:rPr>
          <w:color w:val="4BACC6" w:themeColor="accent5"/>
          <w:sz w:val="27"/>
          <w:szCs w:val="27"/>
        </w:rPr>
      </w:pPr>
    </w:p>
    <w:p w:rsidR="008D070A" w:rsidRDefault="002A72BD" w:rsidP="003F04E3">
      <w:pPr>
        <w:ind w:firstLine="851"/>
        <w:jc w:val="both"/>
        <w:textAlignment w:val="baseline"/>
        <w:outlineLvl w:val="1"/>
        <w:rPr>
          <w:color w:val="444444"/>
          <w:sz w:val="28"/>
          <w:szCs w:val="28"/>
        </w:rPr>
      </w:pPr>
      <w:r w:rsidRPr="00AE5A1B">
        <w:rPr>
          <w:sz w:val="28"/>
          <w:szCs w:val="28"/>
        </w:rPr>
        <w:t>В соответствии с </w:t>
      </w:r>
      <w:hyperlink r:id="rId7" w:anchor="7D20K3" w:history="1">
        <w:r w:rsidRPr="00AE5A1B">
          <w:rPr>
            <w:sz w:val="28"/>
            <w:szCs w:val="28"/>
          </w:rPr>
          <w:t>Жилищным кодексом Российской Федерации</w:t>
        </w:r>
      </w:hyperlink>
      <w:r w:rsidRPr="00AE5A1B">
        <w:rPr>
          <w:sz w:val="28"/>
          <w:szCs w:val="28"/>
        </w:rPr>
        <w:t xml:space="preserve">, </w:t>
      </w:r>
      <w:r w:rsidR="00BD4939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E5A1B">
        <w:rPr>
          <w:sz w:val="28"/>
          <w:szCs w:val="28"/>
        </w:rPr>
        <w:t>, </w:t>
      </w:r>
      <w:hyperlink r:id="rId8" w:anchor="7D20K3" w:history="1">
        <w:r w:rsidRPr="00AE5A1B">
          <w:rPr>
            <w:sz w:val="28"/>
            <w:szCs w:val="28"/>
          </w:rPr>
          <w:t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AE5A1B">
        <w:rPr>
          <w:sz w:val="28"/>
          <w:szCs w:val="28"/>
        </w:rPr>
        <w:t>,</w:t>
      </w:r>
      <w:r w:rsidRPr="002A72BD">
        <w:rPr>
          <w:color w:val="444444"/>
          <w:sz w:val="28"/>
          <w:szCs w:val="28"/>
        </w:rPr>
        <w:t xml:space="preserve"> </w:t>
      </w:r>
      <w:r w:rsidR="00AE5A1B">
        <w:rPr>
          <w:sz w:val="28"/>
          <w:szCs w:val="28"/>
        </w:rPr>
        <w:t xml:space="preserve">в целях </w:t>
      </w:r>
      <w:r w:rsidR="00AE5A1B">
        <w:rPr>
          <w:rStyle w:val="FontStyle13"/>
          <w:rFonts w:eastAsia="StarSymbol"/>
          <w:sz w:val="28"/>
          <w:szCs w:val="28"/>
        </w:rPr>
        <w:t xml:space="preserve">создания </w:t>
      </w:r>
      <w:r w:rsidR="00AE5A1B">
        <w:rPr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  <w:r w:rsidR="00ED18FA" w:rsidRPr="002A72BD">
        <w:rPr>
          <w:color w:val="444444"/>
          <w:sz w:val="28"/>
          <w:szCs w:val="28"/>
        </w:rPr>
        <w:t xml:space="preserve"> </w:t>
      </w:r>
    </w:p>
    <w:p w:rsidR="00ED18FA" w:rsidRDefault="002A72BD" w:rsidP="008D070A">
      <w:pPr>
        <w:ind w:firstLine="567"/>
        <w:jc w:val="both"/>
        <w:textAlignment w:val="baseline"/>
        <w:outlineLvl w:val="1"/>
        <w:rPr>
          <w:sz w:val="28"/>
          <w:szCs w:val="28"/>
        </w:rPr>
      </w:pPr>
      <w:r w:rsidRPr="00ED18FA">
        <w:rPr>
          <w:sz w:val="28"/>
          <w:szCs w:val="28"/>
        </w:rPr>
        <w:t xml:space="preserve">1. Утвердить Положение о </w:t>
      </w:r>
      <w:r w:rsidR="00AE0BE0">
        <w:rPr>
          <w:sz w:val="28"/>
          <w:szCs w:val="28"/>
        </w:rPr>
        <w:t>жилищной к</w:t>
      </w:r>
      <w:r w:rsidR="00300AE2">
        <w:rPr>
          <w:bCs/>
          <w:sz w:val="28"/>
          <w:szCs w:val="28"/>
        </w:rPr>
        <w:t xml:space="preserve">омиссии </w:t>
      </w:r>
      <w:r w:rsidR="00300AE2" w:rsidRPr="00A25E23">
        <w:rPr>
          <w:bCs/>
          <w:sz w:val="28"/>
          <w:szCs w:val="28"/>
        </w:rPr>
        <w:t>по вопр</w:t>
      </w:r>
      <w:r w:rsidR="00300AE2">
        <w:rPr>
          <w:bCs/>
          <w:sz w:val="28"/>
          <w:szCs w:val="28"/>
        </w:rPr>
        <w:t xml:space="preserve">осам переселения и распределения </w:t>
      </w:r>
      <w:r w:rsidR="00300AE2" w:rsidRPr="00A25E23">
        <w:rPr>
          <w:bCs/>
          <w:sz w:val="28"/>
          <w:szCs w:val="28"/>
        </w:rPr>
        <w:t xml:space="preserve">жилых помещений </w:t>
      </w:r>
      <w:r w:rsidR="00BD4939">
        <w:rPr>
          <w:bCs/>
          <w:sz w:val="28"/>
          <w:szCs w:val="28"/>
        </w:rPr>
        <w:t>при</w:t>
      </w:r>
      <w:r w:rsidR="00300AE2" w:rsidRPr="00A25E23">
        <w:rPr>
          <w:bCs/>
          <w:sz w:val="28"/>
          <w:szCs w:val="28"/>
        </w:rPr>
        <w:t xml:space="preserve"> реализации </w:t>
      </w:r>
      <w:r w:rsidR="00300AE2">
        <w:rPr>
          <w:bCs/>
          <w:sz w:val="28"/>
          <w:szCs w:val="28"/>
        </w:rPr>
        <w:t xml:space="preserve">муниципальных </w:t>
      </w:r>
      <w:r w:rsidR="00300AE2" w:rsidRPr="00A25E23">
        <w:rPr>
          <w:bCs/>
          <w:sz w:val="28"/>
          <w:szCs w:val="28"/>
        </w:rPr>
        <w:t>программ</w:t>
      </w:r>
      <w:r w:rsidR="0079681D">
        <w:rPr>
          <w:bCs/>
          <w:sz w:val="28"/>
          <w:szCs w:val="28"/>
        </w:rPr>
        <w:t xml:space="preserve"> </w:t>
      </w:r>
      <w:r w:rsidRPr="00ED18FA">
        <w:rPr>
          <w:sz w:val="28"/>
          <w:szCs w:val="28"/>
        </w:rPr>
        <w:t xml:space="preserve">согласно приложению </w:t>
      </w:r>
      <w:r w:rsidR="00ED18FA">
        <w:rPr>
          <w:sz w:val="28"/>
          <w:szCs w:val="28"/>
        </w:rPr>
        <w:t>№</w:t>
      </w:r>
      <w:r w:rsidR="008D070A">
        <w:rPr>
          <w:sz w:val="28"/>
          <w:szCs w:val="28"/>
        </w:rPr>
        <w:t xml:space="preserve"> </w:t>
      </w:r>
      <w:r w:rsidRPr="00ED18FA">
        <w:rPr>
          <w:sz w:val="28"/>
          <w:szCs w:val="28"/>
        </w:rPr>
        <w:t>1.</w:t>
      </w:r>
    </w:p>
    <w:p w:rsidR="00ED18FA" w:rsidRDefault="002A72BD" w:rsidP="008D070A">
      <w:pPr>
        <w:pStyle w:val="consplustitle"/>
        <w:spacing w:after="0"/>
        <w:ind w:firstLine="567"/>
        <w:jc w:val="both"/>
        <w:rPr>
          <w:sz w:val="28"/>
          <w:szCs w:val="28"/>
        </w:rPr>
      </w:pPr>
      <w:r w:rsidRPr="00ED18FA">
        <w:rPr>
          <w:sz w:val="28"/>
          <w:szCs w:val="28"/>
        </w:rPr>
        <w:t xml:space="preserve">2. Утвердить состав </w:t>
      </w:r>
      <w:r w:rsidR="00AE0BE0">
        <w:rPr>
          <w:sz w:val="28"/>
          <w:szCs w:val="28"/>
        </w:rPr>
        <w:t>жилищной к</w:t>
      </w:r>
      <w:r w:rsidRPr="00ED18FA">
        <w:rPr>
          <w:sz w:val="28"/>
          <w:szCs w:val="28"/>
        </w:rPr>
        <w:t xml:space="preserve">омиссии </w:t>
      </w:r>
      <w:r w:rsidR="0079681D" w:rsidRPr="00A25E23">
        <w:rPr>
          <w:bCs/>
          <w:sz w:val="28"/>
          <w:szCs w:val="28"/>
        </w:rPr>
        <w:t>по вопр</w:t>
      </w:r>
      <w:r w:rsidR="0079681D">
        <w:rPr>
          <w:bCs/>
          <w:sz w:val="28"/>
          <w:szCs w:val="28"/>
        </w:rPr>
        <w:t xml:space="preserve">осам переселения и распределения </w:t>
      </w:r>
      <w:r w:rsidR="0079681D" w:rsidRPr="00A25E23">
        <w:rPr>
          <w:bCs/>
          <w:sz w:val="28"/>
          <w:szCs w:val="28"/>
        </w:rPr>
        <w:t xml:space="preserve">жилых помещений </w:t>
      </w:r>
      <w:r w:rsidR="00BD4939">
        <w:rPr>
          <w:bCs/>
          <w:sz w:val="28"/>
          <w:szCs w:val="28"/>
        </w:rPr>
        <w:t>при</w:t>
      </w:r>
      <w:r w:rsidR="0079681D" w:rsidRPr="00A25E23">
        <w:rPr>
          <w:bCs/>
          <w:sz w:val="28"/>
          <w:szCs w:val="28"/>
        </w:rPr>
        <w:t xml:space="preserve"> реализации </w:t>
      </w:r>
      <w:r w:rsidR="0079681D">
        <w:rPr>
          <w:bCs/>
          <w:sz w:val="28"/>
          <w:szCs w:val="28"/>
        </w:rPr>
        <w:t xml:space="preserve">муниципальных </w:t>
      </w:r>
      <w:r w:rsidR="0079681D" w:rsidRPr="00A25E23">
        <w:rPr>
          <w:bCs/>
          <w:sz w:val="28"/>
          <w:szCs w:val="28"/>
        </w:rPr>
        <w:t xml:space="preserve">программ </w:t>
      </w:r>
      <w:r w:rsidRPr="00ED18FA">
        <w:rPr>
          <w:sz w:val="28"/>
          <w:szCs w:val="28"/>
        </w:rPr>
        <w:t xml:space="preserve">согласно приложению </w:t>
      </w:r>
      <w:r w:rsidR="00ED18FA">
        <w:rPr>
          <w:sz w:val="28"/>
          <w:szCs w:val="28"/>
        </w:rPr>
        <w:t>№</w:t>
      </w:r>
      <w:r w:rsidRPr="00ED18FA">
        <w:rPr>
          <w:sz w:val="28"/>
          <w:szCs w:val="28"/>
        </w:rPr>
        <w:t xml:space="preserve"> 2.</w:t>
      </w:r>
    </w:p>
    <w:p w:rsidR="00ED18FA" w:rsidRPr="00916DBC" w:rsidRDefault="00ED18FA" w:rsidP="008D0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395">
        <w:rPr>
          <w:rFonts w:ascii="Times New Roman" w:hAnsi="Times New Roman" w:cs="Times New Roman"/>
          <w:sz w:val="28"/>
          <w:szCs w:val="28"/>
        </w:rPr>
        <w:t xml:space="preserve">. </w:t>
      </w:r>
      <w:r w:rsidRPr="00916DBC">
        <w:rPr>
          <w:rFonts w:ascii="Times New Roman" w:hAnsi="Times New Roman" w:cs="Times New Roman"/>
          <w:sz w:val="28"/>
          <w:szCs w:val="28"/>
        </w:rPr>
        <w:t>О</w:t>
      </w:r>
      <w:r w:rsidRPr="00916DBC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</w:t>
      </w:r>
      <w:r w:rsidRPr="00916DBC"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и </w:t>
      </w:r>
      <w:r w:rsidRPr="00916DBC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916DBC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D18FA" w:rsidRPr="00916DBC" w:rsidRDefault="00ED18FA" w:rsidP="008D0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DB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916DBC">
        <w:rPr>
          <w:sz w:val="28"/>
          <w:szCs w:val="28"/>
        </w:rPr>
        <w:t>.</w:t>
      </w:r>
    </w:p>
    <w:p w:rsidR="00ED18FA" w:rsidRPr="009B6438" w:rsidRDefault="00ED18FA" w:rsidP="008D0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6DBC">
        <w:rPr>
          <w:sz w:val="28"/>
          <w:szCs w:val="28"/>
        </w:rPr>
        <w:t xml:space="preserve">. </w:t>
      </w:r>
      <w:r w:rsidR="0079681D">
        <w:rPr>
          <w:sz w:val="28"/>
          <w:szCs w:val="28"/>
        </w:rPr>
        <w:t xml:space="preserve"> </w:t>
      </w:r>
      <w:r w:rsidRPr="009B64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18FA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0"/>
          <w:lang w:val="ru-RU"/>
        </w:rPr>
      </w:pPr>
    </w:p>
    <w:p w:rsidR="0079681D" w:rsidRDefault="0079681D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0"/>
          <w:lang w:val="ru-RU"/>
        </w:rPr>
      </w:pPr>
    </w:p>
    <w:p w:rsidR="00C901EE" w:rsidRPr="003F04E3" w:rsidRDefault="00ED18FA" w:rsidP="003F04E3">
      <w:pPr>
        <w:pStyle w:val="31"/>
        <w:tabs>
          <w:tab w:val="left" w:pos="7797"/>
        </w:tabs>
        <w:spacing w:after="0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>
        <w:rPr>
          <w:sz w:val="28"/>
          <w:szCs w:val="20"/>
          <w:lang w:val="ru-RU"/>
        </w:rPr>
        <w:t xml:space="preserve">                                                                                        </w:t>
      </w:r>
      <w:r w:rsidR="00A04FCB">
        <w:rPr>
          <w:sz w:val="28"/>
          <w:szCs w:val="20"/>
          <w:lang w:val="ru-RU"/>
        </w:rPr>
        <w:t xml:space="preserve">          </w:t>
      </w:r>
      <w:r w:rsidR="003F04E3">
        <w:rPr>
          <w:sz w:val="28"/>
          <w:szCs w:val="20"/>
          <w:lang w:val="ru-RU"/>
        </w:rPr>
        <w:t xml:space="preserve"> С.А. </w:t>
      </w:r>
      <w:proofErr w:type="spellStart"/>
      <w:r w:rsidR="003F04E3">
        <w:rPr>
          <w:sz w:val="28"/>
          <w:szCs w:val="20"/>
          <w:lang w:val="ru-RU"/>
        </w:rPr>
        <w:t>Махиня</w:t>
      </w:r>
      <w:proofErr w:type="spellEnd"/>
    </w:p>
    <w:p w:rsidR="00C901EE" w:rsidRDefault="00C901EE" w:rsidP="00C901E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5207F" w:rsidRPr="001F753C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C901EE" w:rsidRPr="00D1011F">
        <w:rPr>
          <w:sz w:val="20"/>
          <w:szCs w:val="20"/>
        </w:rPr>
        <w:t xml:space="preserve"> 1 </w:t>
      </w:r>
      <w:r w:rsidR="0075207F" w:rsidRPr="001F753C">
        <w:rPr>
          <w:sz w:val="20"/>
          <w:szCs w:val="20"/>
        </w:rPr>
        <w:t xml:space="preserve">к постановлению </w:t>
      </w:r>
    </w:p>
    <w:p w:rsidR="003F04E3" w:rsidRDefault="0075207F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1F753C">
        <w:rPr>
          <w:sz w:val="20"/>
          <w:szCs w:val="20"/>
        </w:rPr>
        <w:t xml:space="preserve"> городского </w:t>
      </w:r>
    </w:p>
    <w:p w:rsidR="00C901EE" w:rsidRPr="00D1011F" w:rsidRDefault="0075207F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 w:rsidRPr="001F753C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Лянтор</w:t>
      </w:r>
      <w:proofErr w:type="spellEnd"/>
      <w:r w:rsidR="00C901EE" w:rsidRPr="00D1011F">
        <w:rPr>
          <w:sz w:val="20"/>
          <w:szCs w:val="20"/>
        </w:rPr>
        <w:t xml:space="preserve"> </w:t>
      </w:r>
    </w:p>
    <w:p w:rsidR="00C901EE" w:rsidRDefault="00C901EE" w:rsidP="003F04E3">
      <w:pPr>
        <w:pStyle w:val="ConsPlusNormal"/>
        <w:ind w:firstLine="6521"/>
      </w:pPr>
      <w:r w:rsidRPr="00D1011F">
        <w:rPr>
          <w:rFonts w:ascii="Times New Roman" w:hAnsi="Times New Roman" w:cs="Times New Roman"/>
        </w:rPr>
        <w:t>от «</w:t>
      </w:r>
      <w:r w:rsidR="00D277AB">
        <w:rPr>
          <w:rFonts w:ascii="Times New Roman" w:hAnsi="Times New Roman" w:cs="Times New Roman"/>
        </w:rPr>
        <w:t>13</w:t>
      </w:r>
      <w:r w:rsidRPr="00D1011F">
        <w:rPr>
          <w:rFonts w:ascii="Times New Roman" w:hAnsi="Times New Roman" w:cs="Times New Roman"/>
        </w:rPr>
        <w:t xml:space="preserve">» </w:t>
      </w:r>
      <w:r w:rsidR="003F04E3">
        <w:rPr>
          <w:rFonts w:ascii="Times New Roman" w:hAnsi="Times New Roman" w:cs="Times New Roman"/>
        </w:rPr>
        <w:t xml:space="preserve">апреля 2022 года № </w:t>
      </w:r>
      <w:r w:rsidR="00D277AB">
        <w:rPr>
          <w:rFonts w:ascii="Times New Roman" w:hAnsi="Times New Roman" w:cs="Times New Roman"/>
        </w:rPr>
        <w:t>294</w:t>
      </w:r>
    </w:p>
    <w:p w:rsidR="00C901EE" w:rsidRDefault="00C901EE" w:rsidP="00C901E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E4690" w:rsidRDefault="005E4690" w:rsidP="00C901E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C901EE" w:rsidRPr="005E5740" w:rsidRDefault="00C901EE" w:rsidP="00C901E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740">
        <w:rPr>
          <w:rFonts w:ascii="Times New Roman" w:hAnsi="Times New Roman" w:cs="Times New Roman"/>
          <w:b w:val="0"/>
          <w:sz w:val="28"/>
          <w:szCs w:val="28"/>
        </w:rPr>
        <w:t>ПОЛОЖЕНИЕ О ЖИЛИЩНОЙ КОМИССИИ ПО ВОПРОСАМ ПЕРЕСЕЛЕНИЯ И РАСПРЕДЕЛЕНИЯ ЖИЛЫХ ПОМЕЩЕНИЙ</w:t>
      </w:r>
      <w:r w:rsidR="00BD4939" w:rsidRPr="005E5740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Pr="005E5740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BD4939" w:rsidRPr="005E574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5E5740">
        <w:rPr>
          <w:rFonts w:ascii="Times New Roman" w:hAnsi="Times New Roman" w:cs="Times New Roman"/>
          <w:b w:val="0"/>
          <w:sz w:val="28"/>
          <w:szCs w:val="28"/>
        </w:rPr>
        <w:t>ПРОГРАММ</w:t>
      </w:r>
    </w:p>
    <w:p w:rsidR="00C901EE" w:rsidRDefault="00C901EE" w:rsidP="00C901EE">
      <w:pPr>
        <w:spacing w:after="1"/>
      </w:pPr>
    </w:p>
    <w:p w:rsidR="005E4690" w:rsidRDefault="005E4690" w:rsidP="00C901EE">
      <w:pPr>
        <w:spacing w:after="1"/>
      </w:pPr>
    </w:p>
    <w:p w:rsidR="00C901EE" w:rsidRPr="00D05A73" w:rsidRDefault="00C901EE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5A7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901EE" w:rsidRPr="00D05A73" w:rsidRDefault="00C901EE" w:rsidP="00C90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01EE" w:rsidRDefault="00C901EE" w:rsidP="00C901EE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 Жилищная комиссия по вопросам переселения и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жилых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BD4939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D49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D05A73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совещательным органом, созданным с целью объективного подхода к рассмотрению и разрешению вопросов, возникающих при </w:t>
      </w:r>
      <w:r w:rsidRPr="00EE0F45">
        <w:rPr>
          <w:rFonts w:ascii="Times New Roman" w:hAnsi="Times New Roman" w:cs="Times New Roman"/>
          <w:sz w:val="28"/>
          <w:szCs w:val="28"/>
        </w:rPr>
        <w:t>переселени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F45">
        <w:rPr>
          <w:rFonts w:ascii="Times New Roman" w:hAnsi="Times New Roman" w:cs="Times New Roman"/>
          <w:sz w:val="28"/>
          <w:szCs w:val="28"/>
        </w:rPr>
        <w:t xml:space="preserve"> граждан из жилых помещений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EE" w:rsidRDefault="00C901EE" w:rsidP="00C901EE">
      <w:pPr>
        <w:spacing w:after="12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05A73">
        <w:rPr>
          <w:sz w:val="28"/>
          <w:szCs w:val="28"/>
        </w:rPr>
        <w:t xml:space="preserve">Комиссия в своей деятельности </w:t>
      </w:r>
      <w:r w:rsidRPr="00671E75">
        <w:rPr>
          <w:sz w:val="28"/>
          <w:szCs w:val="28"/>
        </w:rPr>
        <w:t xml:space="preserve">руководствуется </w:t>
      </w:r>
      <w:hyperlink r:id="rId9" w:history="1">
        <w:r w:rsidRPr="00671E75">
          <w:rPr>
            <w:sz w:val="28"/>
            <w:szCs w:val="28"/>
          </w:rPr>
          <w:t>Конституцией</w:t>
        </w:r>
      </w:hyperlink>
      <w:r w:rsidRPr="00671E75">
        <w:rPr>
          <w:sz w:val="28"/>
          <w:szCs w:val="28"/>
        </w:rPr>
        <w:t xml:space="preserve"> Российской Федерации, Жилищным </w:t>
      </w:r>
      <w:hyperlink r:id="rId10" w:history="1">
        <w:r w:rsidRPr="00671E75">
          <w:rPr>
            <w:sz w:val="28"/>
            <w:szCs w:val="28"/>
          </w:rPr>
          <w:t>кодексом</w:t>
        </w:r>
      </w:hyperlink>
      <w:r w:rsidRPr="00D05A73">
        <w:rPr>
          <w:sz w:val="28"/>
          <w:szCs w:val="28"/>
        </w:rPr>
        <w:t xml:space="preserve"> Российской Федерации,  Земельным</w:t>
      </w:r>
      <w:r>
        <w:rPr>
          <w:sz w:val="28"/>
          <w:szCs w:val="28"/>
        </w:rPr>
        <w:t xml:space="preserve"> кодексом Российской Федерации,</w:t>
      </w:r>
      <w:r w:rsidRPr="00EE0F4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E0F45">
        <w:rPr>
          <w:sz w:val="28"/>
          <w:szCs w:val="28"/>
        </w:rPr>
        <w:t> </w:t>
      </w:r>
      <w:hyperlink r:id="rId11" w:anchor="7D20K3" w:history="1">
        <w:r w:rsidRPr="00EE0F45">
          <w:rPr>
            <w:sz w:val="28"/>
            <w:szCs w:val="28"/>
          </w:rPr>
          <w:t xml:space="preserve">постановлением Правительства Российской Федерации от 28.01.2006 </w:t>
        </w:r>
        <w:r>
          <w:rPr>
            <w:sz w:val="28"/>
            <w:szCs w:val="28"/>
          </w:rPr>
          <w:t>№ 47 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EE0F45">
        <w:rPr>
          <w:sz w:val="28"/>
          <w:szCs w:val="28"/>
        </w:rPr>
        <w:t>,</w:t>
      </w:r>
      <w:r w:rsidRPr="002D1459">
        <w:rPr>
          <w:sz w:val="28"/>
          <w:szCs w:val="28"/>
        </w:rPr>
        <w:t xml:space="preserve"> </w:t>
      </w:r>
      <w:r w:rsidRPr="00EE0F45">
        <w:rPr>
          <w:sz w:val="28"/>
          <w:szCs w:val="28"/>
        </w:rPr>
        <w:t>а также иными нормативными правовыми актами, регулирующими вопросы в области жилищных правоотношений</w:t>
      </w:r>
      <w:r>
        <w:rPr>
          <w:sz w:val="28"/>
          <w:szCs w:val="28"/>
        </w:rPr>
        <w:t>, настоящим Положением</w:t>
      </w:r>
      <w:r w:rsidRPr="00EE0F45">
        <w:rPr>
          <w:sz w:val="28"/>
          <w:szCs w:val="28"/>
        </w:rPr>
        <w:t>.</w:t>
      </w:r>
    </w:p>
    <w:p w:rsidR="00C901EE" w:rsidRPr="002B1A2D" w:rsidRDefault="00C901EE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1A2D">
        <w:rPr>
          <w:rFonts w:ascii="Times New Roman" w:hAnsi="Times New Roman" w:cs="Times New Roman"/>
          <w:b w:val="0"/>
          <w:sz w:val="28"/>
          <w:szCs w:val="28"/>
        </w:rPr>
        <w:t>2. Порядок создания и состав Комиссии</w:t>
      </w:r>
    </w:p>
    <w:p w:rsidR="00C901EE" w:rsidRDefault="00C901EE" w:rsidP="00C901EE">
      <w:pPr>
        <w:pStyle w:val="ConsPlusNormal"/>
        <w:ind w:firstLine="540"/>
        <w:jc w:val="both"/>
      </w:pP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3D14F0">
        <w:rPr>
          <w:rFonts w:ascii="Times New Roman" w:hAnsi="Times New Roman" w:cs="Times New Roman"/>
          <w:sz w:val="28"/>
          <w:szCs w:val="28"/>
        </w:rPr>
        <w:t>Комиссия создается при Администрации городского поселения Лянтор</w:t>
      </w:r>
      <w:r w:rsidR="0004447B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</w:t>
      </w:r>
      <w:r w:rsidRPr="003D14F0">
        <w:rPr>
          <w:rFonts w:ascii="Times New Roman" w:hAnsi="Times New Roman" w:cs="Times New Roman"/>
          <w:sz w:val="28"/>
          <w:szCs w:val="28"/>
        </w:rPr>
        <w:t>.</w:t>
      </w: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4F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14F0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E574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D14F0">
        <w:rPr>
          <w:rFonts w:ascii="Times New Roman" w:hAnsi="Times New Roman" w:cs="Times New Roman"/>
          <w:sz w:val="28"/>
          <w:szCs w:val="28"/>
        </w:rPr>
        <w:t>вход</w:t>
      </w:r>
      <w:r w:rsidR="005E5740">
        <w:rPr>
          <w:rFonts w:ascii="Times New Roman" w:hAnsi="Times New Roman" w:cs="Times New Roman"/>
          <w:sz w:val="28"/>
          <w:szCs w:val="28"/>
        </w:rPr>
        <w:t>и</w:t>
      </w:r>
      <w:r w:rsidRPr="003D14F0">
        <w:rPr>
          <w:rFonts w:ascii="Times New Roman" w:hAnsi="Times New Roman" w:cs="Times New Roman"/>
          <w:sz w:val="28"/>
          <w:szCs w:val="28"/>
        </w:rPr>
        <w:t>т</w:t>
      </w:r>
      <w:r w:rsidR="005E5740">
        <w:rPr>
          <w:rFonts w:ascii="Times New Roman" w:hAnsi="Times New Roman" w:cs="Times New Roman"/>
          <w:sz w:val="28"/>
          <w:szCs w:val="28"/>
        </w:rPr>
        <w:t>ь</w:t>
      </w:r>
      <w:r w:rsidRPr="003D14F0">
        <w:rPr>
          <w:rFonts w:ascii="Times New Roman" w:hAnsi="Times New Roman" w:cs="Times New Roman"/>
          <w:sz w:val="28"/>
          <w:szCs w:val="28"/>
        </w:rPr>
        <w:t xml:space="preserve">: заместители Главы </w:t>
      </w:r>
      <w:r w:rsidR="00044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D14F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Лянтор, 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3D14F0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городского поселения Лянтор, депутат Совета депутатов городского поселения Лянтор, представитель городского общественного совета городского поселения Лянтор.</w:t>
      </w:r>
    </w:p>
    <w:p w:rsidR="00C901EE" w:rsidRPr="003D14F0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3D14F0">
        <w:rPr>
          <w:rFonts w:ascii="Times New Roman" w:hAnsi="Times New Roman" w:cs="Times New Roman"/>
          <w:sz w:val="28"/>
          <w:szCs w:val="28"/>
        </w:rPr>
        <w:t>Комиссия состоит из председателя, его заместите</w:t>
      </w:r>
      <w:r w:rsidR="00331E38">
        <w:rPr>
          <w:rFonts w:ascii="Times New Roman" w:hAnsi="Times New Roman" w:cs="Times New Roman"/>
          <w:sz w:val="28"/>
          <w:szCs w:val="28"/>
        </w:rPr>
        <w:t>ля, секретаря и членов Комиссии, которые имеют право голоса.</w:t>
      </w: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4F0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 Количество членов Комиссии должно быть нечетным. </w:t>
      </w:r>
    </w:p>
    <w:p w:rsidR="00C901EE" w:rsidRPr="00B3427E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2.5. Комиссия осуществляет свою деятельность на безвозмездной основе.</w:t>
      </w:r>
    </w:p>
    <w:p w:rsidR="00C901EE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 xml:space="preserve">2.6. Организационное обеспечение работы Комиссии осуществляет </w:t>
      </w:r>
      <w:r w:rsidRPr="00B3427E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Лянтор.</w:t>
      </w:r>
    </w:p>
    <w:p w:rsidR="00C901EE" w:rsidRPr="002B1A2D" w:rsidRDefault="00C901EE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1A2D">
        <w:rPr>
          <w:rFonts w:ascii="Times New Roman" w:hAnsi="Times New Roman" w:cs="Times New Roman"/>
          <w:b w:val="0"/>
          <w:sz w:val="28"/>
          <w:szCs w:val="28"/>
        </w:rPr>
        <w:t>3. Полномочия Комиссии</w:t>
      </w:r>
    </w:p>
    <w:p w:rsidR="00C901EE" w:rsidRDefault="00C901EE" w:rsidP="00C901EE">
      <w:pPr>
        <w:pStyle w:val="ConsPlusNormal"/>
        <w:ind w:firstLine="540"/>
        <w:jc w:val="both"/>
      </w:pPr>
    </w:p>
    <w:p w:rsidR="00C901EE" w:rsidRDefault="00C901EE" w:rsidP="00C901EE">
      <w:pPr>
        <w:pStyle w:val="ConsPlusNormal"/>
        <w:spacing w:after="12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A34CF">
        <w:rPr>
          <w:rFonts w:ascii="Times New Roman" w:hAnsi="Times New Roman" w:cs="Times New Roman"/>
          <w:sz w:val="28"/>
          <w:szCs w:val="28"/>
        </w:rPr>
        <w:t xml:space="preserve"> Комиссия при </w:t>
      </w:r>
      <w:r w:rsidRPr="003D14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AA34CF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t xml:space="preserve"> </w:t>
      </w:r>
      <w:r w:rsidRPr="0072657A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переселения и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жилых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C210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переселения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аварийного жилищного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фонда.</w:t>
      </w:r>
      <w:r>
        <w:t xml:space="preserve"> </w:t>
      </w:r>
    </w:p>
    <w:p w:rsidR="00C901EE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</w:rPr>
      </w:pPr>
      <w:r w:rsidRPr="0072657A">
        <w:rPr>
          <w:rFonts w:ascii="Times New Roman" w:hAnsi="Times New Roman" w:cs="Times New Roman"/>
          <w:sz w:val="28"/>
        </w:rPr>
        <w:t>3.2.</w:t>
      </w:r>
      <w:r w:rsidRPr="00AA34CF">
        <w:rPr>
          <w:rFonts w:ascii="Times New Roman" w:hAnsi="Times New Roman" w:cs="Times New Roman"/>
          <w:sz w:val="28"/>
          <w:szCs w:val="28"/>
        </w:rPr>
        <w:t> </w:t>
      </w:r>
      <w:r w:rsidRPr="0072657A">
        <w:rPr>
          <w:rFonts w:ascii="Times New Roman" w:hAnsi="Times New Roman" w:cs="Times New Roman"/>
          <w:sz w:val="28"/>
        </w:rPr>
        <w:t>Предметом рассмотрения Комиссии являются:</w:t>
      </w:r>
    </w:p>
    <w:p w:rsidR="00C901EE" w:rsidRDefault="00C901EE" w:rsidP="00C901EE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56602">
        <w:rPr>
          <w:rFonts w:ascii="Times New Roman" w:hAnsi="Times New Roman" w:cs="Times New Roman"/>
          <w:sz w:val="28"/>
          <w:szCs w:val="28"/>
        </w:rPr>
        <w:t>аспределение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602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6602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56602">
        <w:rPr>
          <w:rFonts w:ascii="Times New Roman" w:hAnsi="Times New Roman" w:cs="Times New Roman"/>
          <w:sz w:val="28"/>
          <w:szCs w:val="28"/>
        </w:rPr>
        <w:t xml:space="preserve"> собственности, предназначенных для реализации</w:t>
      </w:r>
      <w:r w:rsidRPr="0081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переселения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аварийного жилищного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фонда;</w:t>
      </w:r>
    </w:p>
    <w:p w:rsidR="00C901EE" w:rsidRPr="0081394E" w:rsidRDefault="00C901EE" w:rsidP="00C901E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602">
        <w:rPr>
          <w:sz w:val="28"/>
          <w:szCs w:val="28"/>
        </w:rPr>
        <w:t>распределение жилых помещений по критери</w:t>
      </w:r>
      <w:r w:rsidR="005E4690">
        <w:rPr>
          <w:sz w:val="28"/>
          <w:szCs w:val="28"/>
        </w:rPr>
        <w:t>ю</w:t>
      </w:r>
      <w:r w:rsidRPr="00C56602">
        <w:rPr>
          <w:sz w:val="28"/>
          <w:szCs w:val="28"/>
        </w:rPr>
        <w:t xml:space="preserve"> «этажность»</w:t>
      </w:r>
      <w:r>
        <w:rPr>
          <w:sz w:val="28"/>
          <w:szCs w:val="28"/>
        </w:rPr>
        <w:t xml:space="preserve">, согласно </w:t>
      </w:r>
      <w:r w:rsidRPr="0081394E">
        <w:rPr>
          <w:sz w:val="28"/>
          <w:szCs w:val="28"/>
        </w:rPr>
        <w:t>Порядка переселения граждан из жилых помещений в многоквартирных домах, признанных аварийными и подлежащими сносу;</w:t>
      </w:r>
    </w:p>
    <w:p w:rsidR="00C901EE" w:rsidRDefault="00C901EE" w:rsidP="00C901E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5E4690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</w:t>
      </w:r>
      <w:r w:rsidR="005E4690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программы переселения</w:t>
      </w:r>
      <w:r w:rsidRPr="00C210D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C210D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C210D4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аварийного жилищного</w:t>
      </w:r>
      <w:r w:rsidRPr="00C210D4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C5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56602">
        <w:rPr>
          <w:sz w:val="28"/>
          <w:szCs w:val="28"/>
        </w:rPr>
        <w:t>предоставлен</w:t>
      </w:r>
      <w:r>
        <w:rPr>
          <w:sz w:val="28"/>
          <w:szCs w:val="28"/>
        </w:rPr>
        <w:t>ии</w:t>
      </w:r>
      <w:r w:rsidRPr="00C56602">
        <w:rPr>
          <w:sz w:val="28"/>
          <w:szCs w:val="28"/>
        </w:rPr>
        <w:t xml:space="preserve"> жил</w:t>
      </w:r>
      <w:r w:rsidR="005E4690">
        <w:rPr>
          <w:sz w:val="28"/>
          <w:szCs w:val="28"/>
        </w:rPr>
        <w:t>ых</w:t>
      </w:r>
      <w:r w:rsidRPr="00C56602">
        <w:rPr>
          <w:sz w:val="28"/>
          <w:szCs w:val="28"/>
        </w:rPr>
        <w:t xml:space="preserve"> помещени</w:t>
      </w:r>
      <w:r w:rsidR="005E4690">
        <w:rPr>
          <w:sz w:val="28"/>
          <w:szCs w:val="28"/>
        </w:rPr>
        <w:t>й</w:t>
      </w:r>
      <w:r w:rsidRPr="00C56602">
        <w:rPr>
          <w:sz w:val="28"/>
          <w:szCs w:val="28"/>
        </w:rPr>
        <w:t xml:space="preserve"> площадью меньше площади ранее занимаемого жилого помещения</w:t>
      </w:r>
      <w:r>
        <w:rPr>
          <w:sz w:val="28"/>
          <w:szCs w:val="28"/>
        </w:rPr>
        <w:t>;</w:t>
      </w:r>
    </w:p>
    <w:p w:rsidR="00C901EE" w:rsidRDefault="00C901EE" w:rsidP="00C901E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690">
        <w:rPr>
          <w:sz w:val="28"/>
          <w:szCs w:val="28"/>
        </w:rPr>
        <w:t>заявления</w:t>
      </w:r>
      <w:r w:rsidRPr="003A4559">
        <w:rPr>
          <w:sz w:val="28"/>
          <w:szCs w:val="28"/>
        </w:rPr>
        <w:t xml:space="preserve"> участник</w:t>
      </w:r>
      <w:r w:rsidR="005E4690">
        <w:rPr>
          <w:sz w:val="28"/>
          <w:szCs w:val="28"/>
        </w:rPr>
        <w:t>ов</w:t>
      </w:r>
      <w:r w:rsidRPr="003A4559">
        <w:rPr>
          <w:sz w:val="28"/>
          <w:szCs w:val="28"/>
        </w:rPr>
        <w:t xml:space="preserve"> программы переселения граждан из аварийного жилищного фонда о предоставлении жил</w:t>
      </w:r>
      <w:r w:rsidR="005E4690">
        <w:rPr>
          <w:sz w:val="28"/>
          <w:szCs w:val="28"/>
        </w:rPr>
        <w:t>ых</w:t>
      </w:r>
      <w:r w:rsidRPr="003A4559">
        <w:rPr>
          <w:sz w:val="28"/>
          <w:szCs w:val="28"/>
        </w:rPr>
        <w:t xml:space="preserve"> помещени</w:t>
      </w:r>
      <w:r w:rsidR="005E4690">
        <w:rPr>
          <w:sz w:val="28"/>
          <w:szCs w:val="28"/>
        </w:rPr>
        <w:t>й</w:t>
      </w:r>
      <w:r w:rsidRPr="003A455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больше</w:t>
      </w:r>
      <w:r w:rsidRPr="003A4559">
        <w:rPr>
          <w:sz w:val="28"/>
          <w:szCs w:val="28"/>
        </w:rPr>
        <w:t xml:space="preserve"> площади ран</w:t>
      </w:r>
      <w:r>
        <w:rPr>
          <w:sz w:val="28"/>
          <w:szCs w:val="28"/>
        </w:rPr>
        <w:t>ее занимаемого жилого помещения.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A2D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4CF">
        <w:rPr>
          <w:rFonts w:ascii="Times New Roman" w:hAnsi="Times New Roman" w:cs="Times New Roman"/>
          <w:sz w:val="28"/>
          <w:szCs w:val="28"/>
        </w:rPr>
        <w:t> </w:t>
      </w:r>
      <w:r w:rsidRPr="002B1A2D">
        <w:rPr>
          <w:rFonts w:ascii="Times New Roman" w:hAnsi="Times New Roman" w:cs="Times New Roman"/>
          <w:sz w:val="28"/>
          <w:szCs w:val="28"/>
        </w:rPr>
        <w:t>Комиссия в пределах своих полномочий осуществляет следующие функции: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>рассматривает обращения, заявления</w:t>
      </w:r>
      <w:r w:rsidR="00CC0427">
        <w:rPr>
          <w:rFonts w:ascii="Times New Roman" w:hAnsi="Times New Roman" w:cs="Times New Roman"/>
          <w:sz w:val="28"/>
          <w:szCs w:val="28"/>
        </w:rPr>
        <w:t>,</w:t>
      </w:r>
      <w:r w:rsidRPr="002B1A2D">
        <w:rPr>
          <w:rFonts w:ascii="Times New Roman" w:hAnsi="Times New Roman" w:cs="Times New Roman"/>
          <w:sz w:val="28"/>
          <w:szCs w:val="28"/>
        </w:rPr>
        <w:t xml:space="preserve"> жалобы по вопросам, отнесенным к компетенции Комиссии</w:t>
      </w:r>
      <w:r w:rsidR="00CC0427" w:rsidRPr="00CC0427">
        <w:rPr>
          <w:rFonts w:ascii="Times New Roman" w:hAnsi="Times New Roman" w:cs="Times New Roman"/>
          <w:sz w:val="28"/>
          <w:szCs w:val="28"/>
        </w:rPr>
        <w:t xml:space="preserve"> </w:t>
      </w:r>
      <w:r w:rsidR="00CC0427" w:rsidRPr="002B1A2D">
        <w:rPr>
          <w:rFonts w:ascii="Times New Roman" w:hAnsi="Times New Roman" w:cs="Times New Roman"/>
          <w:sz w:val="28"/>
          <w:szCs w:val="28"/>
        </w:rPr>
        <w:t>и готовит ответы</w:t>
      </w:r>
      <w:r w:rsidR="00CC0427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B1A2D">
        <w:rPr>
          <w:rFonts w:ascii="Times New Roman" w:hAnsi="Times New Roman" w:cs="Times New Roman"/>
          <w:sz w:val="28"/>
          <w:szCs w:val="28"/>
        </w:rPr>
        <w:t>;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1B72BC">
        <w:rPr>
          <w:rFonts w:ascii="Times New Roman" w:hAnsi="Times New Roman" w:cs="Times New Roman"/>
          <w:sz w:val="28"/>
          <w:szCs w:val="28"/>
        </w:rPr>
        <w:t>за</w:t>
      </w:r>
      <w:r w:rsidR="001B72BC" w:rsidRPr="002B1A2D">
        <w:rPr>
          <w:rFonts w:ascii="Times New Roman" w:hAnsi="Times New Roman" w:cs="Times New Roman"/>
          <w:sz w:val="28"/>
          <w:szCs w:val="28"/>
        </w:rPr>
        <w:t xml:space="preserve">явителей </w:t>
      </w:r>
      <w:r w:rsidR="001B72BC">
        <w:rPr>
          <w:rFonts w:ascii="Times New Roman" w:hAnsi="Times New Roman" w:cs="Times New Roman"/>
          <w:sz w:val="28"/>
          <w:szCs w:val="28"/>
        </w:rPr>
        <w:t xml:space="preserve">и </w:t>
      </w:r>
      <w:r w:rsidRPr="002B1A2D">
        <w:rPr>
          <w:rFonts w:ascii="Times New Roman" w:hAnsi="Times New Roman" w:cs="Times New Roman"/>
          <w:sz w:val="28"/>
          <w:szCs w:val="28"/>
        </w:rPr>
        <w:t>за</w:t>
      </w:r>
      <w:r w:rsidR="001B72BC">
        <w:rPr>
          <w:rFonts w:ascii="Times New Roman" w:hAnsi="Times New Roman" w:cs="Times New Roman"/>
          <w:sz w:val="28"/>
          <w:szCs w:val="28"/>
        </w:rPr>
        <w:t xml:space="preserve">интересованных лиц </w:t>
      </w:r>
      <w:r w:rsidRPr="002B1A2D">
        <w:rPr>
          <w:rFonts w:ascii="Times New Roman" w:hAnsi="Times New Roman" w:cs="Times New Roman"/>
          <w:sz w:val="28"/>
          <w:szCs w:val="28"/>
        </w:rPr>
        <w:t>с решением Комиссии.</w:t>
      </w:r>
    </w:p>
    <w:p w:rsidR="00C901EE" w:rsidRPr="002B1A2D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B1A2D">
        <w:rPr>
          <w:rFonts w:ascii="Times New Roman" w:hAnsi="Times New Roman" w:cs="Times New Roman"/>
          <w:sz w:val="28"/>
          <w:szCs w:val="28"/>
        </w:rPr>
        <w:t>.</w:t>
      </w:r>
      <w:r w:rsidRPr="00AA34CF">
        <w:rPr>
          <w:rFonts w:ascii="Times New Roman" w:hAnsi="Times New Roman" w:cs="Times New Roman"/>
          <w:sz w:val="28"/>
          <w:szCs w:val="28"/>
        </w:rPr>
        <w:t> </w:t>
      </w:r>
      <w:r w:rsidRPr="002B1A2D">
        <w:rPr>
          <w:rFonts w:ascii="Times New Roman" w:hAnsi="Times New Roman" w:cs="Times New Roman"/>
          <w:sz w:val="28"/>
          <w:szCs w:val="28"/>
        </w:rPr>
        <w:t>Комиссия принимает решения по вопросам:</w:t>
      </w:r>
    </w:p>
    <w:p w:rsidR="00C901EE" w:rsidRPr="002B1A2D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>распределения жилых помещений, находящихся в муниципальной собственности,</w:t>
      </w:r>
      <w:r>
        <w:t xml:space="preserve"> </w:t>
      </w:r>
      <w:r w:rsidRPr="002B1A2D">
        <w:rPr>
          <w:rFonts w:ascii="Times New Roman" w:hAnsi="Times New Roman" w:cs="Times New Roman"/>
          <w:sz w:val="28"/>
          <w:szCs w:val="28"/>
        </w:rPr>
        <w:t>предназначенных для реализации программы переселения граждан из аварийного жилищного фонда;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>распределения жилых помещений по критери</w:t>
      </w:r>
      <w:r w:rsidR="00CC0427">
        <w:rPr>
          <w:rFonts w:ascii="Times New Roman" w:hAnsi="Times New Roman" w:cs="Times New Roman"/>
          <w:sz w:val="28"/>
          <w:szCs w:val="28"/>
        </w:rPr>
        <w:t>ю</w:t>
      </w:r>
      <w:r w:rsidRPr="002B1A2D">
        <w:rPr>
          <w:rFonts w:ascii="Times New Roman" w:hAnsi="Times New Roman" w:cs="Times New Roman"/>
          <w:sz w:val="28"/>
          <w:szCs w:val="28"/>
        </w:rPr>
        <w:t xml:space="preserve"> «этажность», согласно Порядка переселения граждан из жилых помещений в многоквартирных домах, признанных аварийными и подлежащими сносу;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>предоставления участникам программы переселения граждан из аварийного жилищного фонда жилого помещения площадью меньше площади ранее занимаемого жилого помещения;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A2D">
        <w:rPr>
          <w:rFonts w:ascii="Times New Roman" w:hAnsi="Times New Roman" w:cs="Times New Roman"/>
          <w:sz w:val="28"/>
          <w:szCs w:val="28"/>
        </w:rPr>
        <w:t>предоставления участникам программы переселения граждан из аварийного жилищного фонда жилого помещения площадью больше площади ранее занимаемого жилого помещения.</w:t>
      </w:r>
    </w:p>
    <w:p w:rsidR="00C901EE" w:rsidRPr="00C60E0F" w:rsidRDefault="00C901EE" w:rsidP="00C901EE">
      <w:pPr>
        <w:shd w:val="clear" w:color="auto" w:fill="FFFFFF"/>
        <w:spacing w:after="240"/>
        <w:jc w:val="center"/>
        <w:textAlignment w:val="baseline"/>
        <w:outlineLvl w:val="2"/>
        <w:rPr>
          <w:b/>
          <w:sz w:val="6"/>
          <w:szCs w:val="28"/>
        </w:rPr>
      </w:pPr>
    </w:p>
    <w:p w:rsidR="00C901EE" w:rsidRPr="00C60E0F" w:rsidRDefault="00C901EE" w:rsidP="00C901EE">
      <w:pPr>
        <w:shd w:val="clear" w:color="auto" w:fill="FFFFFF"/>
        <w:spacing w:after="240"/>
        <w:jc w:val="center"/>
        <w:textAlignment w:val="baseline"/>
        <w:outlineLvl w:val="2"/>
        <w:rPr>
          <w:sz w:val="28"/>
          <w:szCs w:val="28"/>
        </w:rPr>
      </w:pPr>
      <w:r w:rsidRPr="00C60E0F">
        <w:rPr>
          <w:sz w:val="28"/>
          <w:szCs w:val="28"/>
        </w:rPr>
        <w:t>4. Порядок работы Комиссии</w:t>
      </w:r>
    </w:p>
    <w:p w:rsidR="00C901EE" w:rsidRPr="0072657A" w:rsidRDefault="00C901EE" w:rsidP="00331E38">
      <w:pPr>
        <w:shd w:val="clear" w:color="auto" w:fill="FFFFFF"/>
        <w:spacing w:after="12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4.1.</w:t>
      </w:r>
      <w:r w:rsidRPr="00C901EE">
        <w:rPr>
          <w:sz w:val="28"/>
          <w:szCs w:val="28"/>
        </w:rPr>
        <w:t> </w:t>
      </w:r>
      <w:r w:rsidR="00CC0427">
        <w:rPr>
          <w:sz w:val="28"/>
          <w:szCs w:val="28"/>
        </w:rPr>
        <w:t>Работой</w:t>
      </w:r>
      <w:r w:rsidRPr="00C901EE">
        <w:rPr>
          <w:sz w:val="28"/>
          <w:szCs w:val="28"/>
        </w:rPr>
        <w:t xml:space="preserve"> Комиссии руководит ее председатель, который дает членам Комиссии поручения, связанные с ее деятельностью, несет ответственность за выполнение возложенных на Комиссию задач, председательствует на заседаниях Комиссии, а в случае отсутствия возлагает свои функции на заместителя председателя.</w:t>
      </w:r>
    </w:p>
    <w:p w:rsidR="00C901EE" w:rsidRDefault="00C901EE" w:rsidP="00331E38">
      <w:pPr>
        <w:shd w:val="clear" w:color="auto" w:fill="FFFFFF"/>
        <w:spacing w:after="12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72657A">
        <w:rPr>
          <w:color w:val="444444"/>
          <w:sz w:val="28"/>
          <w:szCs w:val="28"/>
        </w:rPr>
        <w:t xml:space="preserve">Решение Комиссии оформляется протоколом. </w:t>
      </w:r>
      <w:r>
        <w:rPr>
          <w:color w:val="444444"/>
          <w:sz w:val="28"/>
          <w:szCs w:val="28"/>
        </w:rPr>
        <w:t>Секретарь Комиссии готовит документы для рассмотрения Комиссией, ведет протокол заседания и делопроизводство Комиссии</w:t>
      </w:r>
      <w:r w:rsidRPr="0072657A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77D">
        <w:rPr>
          <w:rFonts w:ascii="Times New Roman" w:hAnsi="Times New Roman" w:cs="Times New Roman"/>
          <w:sz w:val="28"/>
          <w:szCs w:val="28"/>
        </w:rPr>
        <w:t>В протоколе Комиссии указывается: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дата и номер протокола;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краткое изложение рассматриваемых вопросов;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мнение членов Комиссии;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принятое решение;</w:t>
      </w:r>
    </w:p>
    <w:p w:rsidR="00CE577D" w:rsidRPr="00CE577D" w:rsidRDefault="00CE577D" w:rsidP="00CE57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7D">
        <w:rPr>
          <w:rFonts w:ascii="Times New Roman" w:hAnsi="Times New Roman" w:cs="Times New Roman"/>
          <w:sz w:val="28"/>
          <w:szCs w:val="28"/>
        </w:rPr>
        <w:t>количество голосовавших "за", "против" и "воздержавшихся";</w:t>
      </w:r>
    </w:p>
    <w:p w:rsidR="00CE577D" w:rsidRPr="00CE577D" w:rsidRDefault="00331E38" w:rsidP="00CE577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577D" w:rsidRPr="00CE577D">
        <w:rPr>
          <w:rFonts w:ascii="Times New Roman" w:hAnsi="Times New Roman" w:cs="Times New Roman"/>
          <w:sz w:val="28"/>
          <w:szCs w:val="28"/>
        </w:rPr>
        <w:t>особое мнение членов Комиссии по конкретным рассматриваемым материалам.</w:t>
      </w:r>
    </w:p>
    <w:p w:rsidR="00C901EE" w:rsidRPr="00CE577D" w:rsidRDefault="00C901EE" w:rsidP="00CE577D">
      <w:pPr>
        <w:shd w:val="clear" w:color="auto" w:fill="FFFFFF"/>
        <w:spacing w:after="120"/>
        <w:ind w:firstLine="480"/>
        <w:jc w:val="both"/>
        <w:textAlignment w:val="baseline"/>
        <w:rPr>
          <w:sz w:val="28"/>
          <w:szCs w:val="28"/>
        </w:rPr>
      </w:pPr>
      <w:r w:rsidRPr="00CE577D">
        <w:rPr>
          <w:sz w:val="28"/>
          <w:szCs w:val="28"/>
        </w:rPr>
        <w:t>4.3. В случае отсутствия Председателя Комиссии его полномочия возлагаются на</w:t>
      </w:r>
      <w:r w:rsidRPr="00CE577D">
        <w:rPr>
          <w:rFonts w:ascii="Arial" w:hAnsi="Arial" w:cs="Arial"/>
        </w:rPr>
        <w:t xml:space="preserve"> </w:t>
      </w:r>
      <w:r w:rsidRPr="00CE577D">
        <w:rPr>
          <w:sz w:val="28"/>
          <w:szCs w:val="28"/>
        </w:rPr>
        <w:t>заместителя.</w:t>
      </w:r>
    </w:p>
    <w:p w:rsidR="00C901EE" w:rsidRPr="00CE577D" w:rsidRDefault="00C901EE" w:rsidP="00C901EE">
      <w:pPr>
        <w:shd w:val="clear" w:color="auto" w:fill="FFFFFF"/>
        <w:spacing w:after="120"/>
        <w:ind w:firstLine="480"/>
        <w:jc w:val="both"/>
        <w:textAlignment w:val="baseline"/>
        <w:rPr>
          <w:sz w:val="28"/>
          <w:szCs w:val="28"/>
        </w:rPr>
      </w:pPr>
      <w:r w:rsidRPr="00CE577D">
        <w:rPr>
          <w:sz w:val="28"/>
          <w:szCs w:val="28"/>
        </w:rPr>
        <w:t xml:space="preserve">4.4. На период отсутствия секретаря Комиссии его полномочия исполняет член Комиссии по назначению председателя. </w:t>
      </w:r>
    </w:p>
    <w:p w:rsidR="00C901EE" w:rsidRPr="00B63530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572">
        <w:rPr>
          <w:rFonts w:ascii="Times New Roman" w:hAnsi="Times New Roman" w:cs="Times New Roman"/>
          <w:sz w:val="28"/>
          <w:szCs w:val="28"/>
        </w:rPr>
        <w:t>4.5. Заседания Комиссии проводятся по мере необходимости 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документов, заключений и согласований. Решения Комиссии принимаются большинством голосов и оформляются протоколом. При равном исходе голосования голос председателя Комиссии является решающим.</w:t>
      </w:r>
    </w:p>
    <w:p w:rsidR="00C901EE" w:rsidRPr="00DA3572" w:rsidRDefault="00C901EE" w:rsidP="00C901EE">
      <w:pPr>
        <w:shd w:val="clear" w:color="auto" w:fill="FFFFFF"/>
        <w:spacing w:after="120"/>
        <w:ind w:firstLine="480"/>
        <w:jc w:val="both"/>
        <w:textAlignment w:val="baseline"/>
        <w:rPr>
          <w:sz w:val="28"/>
          <w:szCs w:val="28"/>
        </w:rPr>
      </w:pPr>
      <w:r w:rsidRPr="00DA3572">
        <w:rPr>
          <w:sz w:val="28"/>
          <w:szCs w:val="28"/>
        </w:rPr>
        <w:t>4.6. Заседание Комиссии считается правомочным, если на нем присутствуют более половины ее членов.</w:t>
      </w:r>
    </w:p>
    <w:p w:rsidR="00C901EE" w:rsidRPr="00DA3572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572">
        <w:rPr>
          <w:rFonts w:ascii="Times New Roman" w:hAnsi="Times New Roman" w:cs="Times New Roman"/>
          <w:sz w:val="28"/>
          <w:szCs w:val="28"/>
        </w:rPr>
        <w:t>4.7. Решение Комиссии считается принятым, если за него проголосовало большинство членов из числа присутствующих на данном заседании. При голосовании в случае равенства голосов решающим является голос Председателя Комиссии.</w:t>
      </w:r>
    </w:p>
    <w:p w:rsidR="00C901EE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72657A">
        <w:rPr>
          <w:rFonts w:ascii="Times New Roman" w:hAnsi="Times New Roman" w:cs="Times New Roman"/>
          <w:sz w:val="28"/>
          <w:szCs w:val="28"/>
        </w:rPr>
        <w:t> </w:t>
      </w:r>
      <w:r w:rsidRPr="00826AEA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в 3-дневный срок, после чего подписывается всеми членами Комиссии, присутствовавшими на заседании.</w:t>
      </w:r>
    </w:p>
    <w:p w:rsidR="0095021A" w:rsidRDefault="0095021A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95021A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Комиссии направляется </w:t>
      </w:r>
      <w:r>
        <w:rPr>
          <w:rFonts w:ascii="Times New Roman" w:hAnsi="Times New Roman" w:cs="Times New Roman"/>
          <w:sz w:val="28"/>
          <w:szCs w:val="28"/>
        </w:rPr>
        <w:t>для приобщения в учетное дело участника муниципальной программы и ознакомления заинтересованных лиц.</w:t>
      </w:r>
    </w:p>
    <w:p w:rsidR="0095021A" w:rsidRDefault="00D01643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D01643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судебном порядке.</w:t>
      </w:r>
    </w:p>
    <w:p w:rsidR="00CC0427" w:rsidRDefault="00CC0427" w:rsidP="003F04E3">
      <w:pPr>
        <w:pStyle w:val="a6"/>
        <w:spacing w:after="0" w:line="240" w:lineRule="auto"/>
        <w:ind w:left="0"/>
        <w:rPr>
          <w:sz w:val="20"/>
          <w:szCs w:val="20"/>
        </w:rPr>
      </w:pPr>
    </w:p>
    <w:p w:rsidR="00CC0427" w:rsidRDefault="00CC0427" w:rsidP="00021561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3F04E3" w:rsidRPr="001F753C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D1011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D1011F">
        <w:rPr>
          <w:sz w:val="20"/>
          <w:szCs w:val="20"/>
        </w:rPr>
        <w:t xml:space="preserve"> </w:t>
      </w:r>
      <w:r w:rsidRPr="001F753C">
        <w:rPr>
          <w:sz w:val="20"/>
          <w:szCs w:val="20"/>
        </w:rPr>
        <w:t xml:space="preserve">к постановлению </w:t>
      </w:r>
    </w:p>
    <w:p w:rsidR="003F04E3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1F753C">
        <w:rPr>
          <w:sz w:val="20"/>
          <w:szCs w:val="20"/>
        </w:rPr>
        <w:t xml:space="preserve"> городского </w:t>
      </w:r>
    </w:p>
    <w:p w:rsidR="003F04E3" w:rsidRPr="00D1011F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 w:rsidRPr="001F753C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Лянтор</w:t>
      </w:r>
      <w:proofErr w:type="spellEnd"/>
      <w:r w:rsidRPr="00D1011F">
        <w:rPr>
          <w:sz w:val="20"/>
          <w:szCs w:val="20"/>
        </w:rPr>
        <w:t xml:space="preserve"> </w:t>
      </w:r>
    </w:p>
    <w:p w:rsidR="003F04E3" w:rsidRDefault="003F04E3" w:rsidP="003F04E3">
      <w:pPr>
        <w:pStyle w:val="ConsPlusNormal"/>
        <w:ind w:firstLine="6521"/>
      </w:pPr>
      <w:r w:rsidRPr="00D1011F">
        <w:rPr>
          <w:rFonts w:ascii="Times New Roman" w:hAnsi="Times New Roman" w:cs="Times New Roman"/>
        </w:rPr>
        <w:t>от «</w:t>
      </w:r>
      <w:r w:rsidR="00D277AB">
        <w:rPr>
          <w:rFonts w:ascii="Times New Roman" w:hAnsi="Times New Roman" w:cs="Times New Roman"/>
        </w:rPr>
        <w:t>13</w:t>
      </w:r>
      <w:r w:rsidRPr="00D1011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2022 года № </w:t>
      </w:r>
      <w:r w:rsidR="00D277AB">
        <w:rPr>
          <w:rFonts w:ascii="Times New Roman" w:hAnsi="Times New Roman" w:cs="Times New Roman"/>
        </w:rPr>
        <w:t>294</w:t>
      </w:r>
    </w:p>
    <w:p w:rsidR="00021561" w:rsidRDefault="00021561" w:rsidP="00021561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3F04E3" w:rsidRPr="001F753C" w:rsidRDefault="003F04E3" w:rsidP="00021561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CC0427" w:rsidRPr="005E5740" w:rsidRDefault="00021561" w:rsidP="00CC0427">
      <w:pPr>
        <w:jc w:val="center"/>
        <w:textAlignment w:val="baseline"/>
        <w:rPr>
          <w:bCs/>
          <w:sz w:val="28"/>
          <w:szCs w:val="28"/>
        </w:rPr>
      </w:pPr>
      <w:r w:rsidRPr="005E5740">
        <w:rPr>
          <w:bCs/>
          <w:sz w:val="28"/>
          <w:szCs w:val="28"/>
        </w:rPr>
        <w:t>СОСТАВ ЖИЛИЩНОЙ КОМИССИИ ПО ВОПРОСАМ ПЕРЕСЕЛЕНИЯ И РАСПРЕДЕЛЕНИЯ ЖИЛЫХ ПОМЕЩЕНИЙ</w:t>
      </w:r>
      <w:r w:rsidR="00CC0427" w:rsidRPr="005E5740">
        <w:rPr>
          <w:bCs/>
          <w:sz w:val="28"/>
          <w:szCs w:val="28"/>
        </w:rPr>
        <w:t xml:space="preserve"> ПРИ</w:t>
      </w:r>
      <w:r w:rsidRPr="005E5740">
        <w:rPr>
          <w:bCs/>
          <w:sz w:val="28"/>
          <w:szCs w:val="28"/>
        </w:rPr>
        <w:t xml:space="preserve"> РЕАЛИЗАЦИИ </w:t>
      </w:r>
      <w:r w:rsidR="00CC0427" w:rsidRPr="005E5740">
        <w:rPr>
          <w:bCs/>
          <w:sz w:val="28"/>
          <w:szCs w:val="28"/>
        </w:rPr>
        <w:t xml:space="preserve">МУНИЦИПАЛЬНЫХ </w:t>
      </w:r>
      <w:r w:rsidRPr="005E5740">
        <w:rPr>
          <w:bCs/>
          <w:sz w:val="28"/>
          <w:szCs w:val="28"/>
        </w:rPr>
        <w:t>ПРОГРАММ</w:t>
      </w:r>
      <w:r w:rsidR="00CC0427" w:rsidRPr="005E5740">
        <w:rPr>
          <w:bCs/>
          <w:sz w:val="28"/>
          <w:szCs w:val="28"/>
        </w:rPr>
        <w:t xml:space="preserve"> </w:t>
      </w:r>
    </w:p>
    <w:p w:rsidR="00021561" w:rsidRPr="00F73ED0" w:rsidRDefault="00021561" w:rsidP="00021561">
      <w:pPr>
        <w:jc w:val="center"/>
        <w:textAlignment w:val="baseline"/>
        <w:rPr>
          <w:bCs/>
          <w:sz w:val="10"/>
          <w:szCs w:val="28"/>
        </w:rPr>
      </w:pPr>
      <w:r w:rsidRPr="00E71412">
        <w:rPr>
          <w:bCs/>
          <w:sz w:val="28"/>
          <w:szCs w:val="28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021561" w:rsidRPr="002A72BD" w:rsidTr="0075207F">
        <w:trPr>
          <w:trHeight w:val="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561" w:rsidRPr="002A72BD" w:rsidRDefault="00021561" w:rsidP="007D506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561" w:rsidRPr="002A72BD" w:rsidRDefault="00021561" w:rsidP="007D506F">
            <w:pPr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5E5740" w:rsidRDefault="00021561" w:rsidP="007D506F">
            <w:pPr>
              <w:textAlignment w:val="baseline"/>
              <w:rPr>
                <w:sz w:val="28"/>
                <w:szCs w:val="28"/>
              </w:rPr>
            </w:pPr>
            <w:r w:rsidRPr="005E574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2A72BD" w:rsidRDefault="00021561" w:rsidP="007D506F">
            <w:pPr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AE2470" w:rsidRDefault="0075207F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1561" w:rsidRPr="00AE2470">
              <w:rPr>
                <w:sz w:val="28"/>
                <w:szCs w:val="28"/>
              </w:rPr>
              <w:t xml:space="preserve">аместитель главы </w:t>
            </w:r>
            <w:r w:rsidR="00021561">
              <w:rPr>
                <w:sz w:val="28"/>
                <w:szCs w:val="28"/>
              </w:rPr>
              <w:t>А</w:t>
            </w:r>
            <w:r w:rsidR="00021561" w:rsidRPr="00AE2470">
              <w:rPr>
                <w:sz w:val="28"/>
                <w:szCs w:val="28"/>
              </w:rPr>
              <w:t>дминистрации городского поселения Лянтор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15515E" w:rsidRDefault="005E5740" w:rsidP="007D506F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5515E">
              <w:rPr>
                <w:sz w:val="28"/>
                <w:szCs w:val="28"/>
              </w:rPr>
              <w:t>Баранник</w:t>
            </w:r>
            <w:proofErr w:type="spellEnd"/>
            <w:r w:rsidRPr="0015515E">
              <w:rPr>
                <w:sz w:val="28"/>
                <w:szCs w:val="28"/>
              </w:rPr>
              <w:t xml:space="preserve"> А.С.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5E5740" w:rsidRDefault="00021561" w:rsidP="007D506F">
            <w:pPr>
              <w:textAlignment w:val="baseline"/>
              <w:rPr>
                <w:sz w:val="28"/>
                <w:szCs w:val="28"/>
              </w:rPr>
            </w:pPr>
            <w:r w:rsidRPr="005E574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15515E" w:rsidRDefault="00021561" w:rsidP="007D506F">
            <w:pPr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AE2470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28FD"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 Администрации городского поселения Лянтор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15515E" w:rsidRDefault="005E5740" w:rsidP="007D506F">
            <w:pPr>
              <w:textAlignment w:val="baseline"/>
              <w:rPr>
                <w:sz w:val="28"/>
                <w:szCs w:val="28"/>
              </w:rPr>
            </w:pPr>
            <w:r w:rsidRPr="003028FD">
              <w:rPr>
                <w:sz w:val="28"/>
                <w:szCs w:val="28"/>
              </w:rPr>
              <w:t>Абдурагимов С.Г.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5E5740" w:rsidRDefault="00021561" w:rsidP="007D506F">
            <w:pPr>
              <w:textAlignment w:val="baseline"/>
              <w:rPr>
                <w:sz w:val="28"/>
                <w:szCs w:val="28"/>
              </w:rPr>
            </w:pPr>
            <w:r w:rsidRPr="005E574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AE2470" w:rsidRDefault="00021561" w:rsidP="007D506F">
            <w:pPr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15515E" w:rsidRDefault="00021561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  <w:r w:rsidRPr="0015515E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а</w:t>
            </w:r>
            <w:r w:rsidRPr="0015515E">
              <w:rPr>
                <w:sz w:val="28"/>
                <w:szCs w:val="28"/>
              </w:rPr>
              <w:t xml:space="preserve"> по правовому обеспечению контрактных обязательств и реализации муниципальных программ</w:t>
            </w:r>
            <w:r w:rsidR="0075207F">
              <w:rPr>
                <w:sz w:val="28"/>
                <w:szCs w:val="28"/>
              </w:rPr>
              <w:t xml:space="preserve"> МКУ </w:t>
            </w:r>
            <w:r w:rsidR="0075207F" w:rsidRPr="003028FD">
              <w:rPr>
                <w:sz w:val="28"/>
                <w:szCs w:val="28"/>
              </w:rPr>
              <w:t>«Лянторское управление по культуре, спорту и делам молодежи»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15515E" w:rsidRDefault="00021561" w:rsidP="007D506F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Гиберт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5E5740" w:rsidRDefault="00021561" w:rsidP="007D506F">
            <w:pPr>
              <w:textAlignment w:val="baseline"/>
              <w:rPr>
                <w:sz w:val="28"/>
                <w:szCs w:val="28"/>
              </w:rPr>
            </w:pPr>
            <w:r w:rsidRPr="005E57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2A72BD" w:rsidRDefault="00021561" w:rsidP="007D506F">
            <w:pPr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561">
              <w:rPr>
                <w:sz w:val="28"/>
                <w:szCs w:val="28"/>
              </w:rPr>
              <w:t xml:space="preserve">. </w:t>
            </w:r>
            <w:r w:rsidR="0053534D">
              <w:rPr>
                <w:sz w:val="28"/>
                <w:szCs w:val="28"/>
              </w:rPr>
              <w:t>Начальник у</w:t>
            </w:r>
            <w:r w:rsidR="00021561" w:rsidRPr="00021561">
              <w:rPr>
                <w:sz w:val="28"/>
                <w:szCs w:val="28"/>
              </w:rPr>
              <w:t>правлени</w:t>
            </w:r>
            <w:r w:rsidR="0053534D">
              <w:rPr>
                <w:sz w:val="28"/>
                <w:szCs w:val="28"/>
              </w:rPr>
              <w:t>я</w:t>
            </w:r>
            <w:r w:rsidR="00021561" w:rsidRPr="00021561">
              <w:rPr>
                <w:sz w:val="28"/>
                <w:szCs w:val="28"/>
              </w:rPr>
              <w:t xml:space="preserve"> бюджетного учета и отчетности</w:t>
            </w:r>
            <w:r w:rsidR="00021561">
              <w:rPr>
                <w:sz w:val="24"/>
                <w:szCs w:val="24"/>
              </w:rPr>
              <w:t xml:space="preserve"> </w:t>
            </w:r>
            <w:r w:rsidR="0053534D" w:rsidRPr="003028FD">
              <w:rPr>
                <w:sz w:val="28"/>
                <w:szCs w:val="28"/>
              </w:rPr>
              <w:t>Администрации городского поселения Лянтор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561" w:rsidRPr="00021561" w:rsidRDefault="00021561" w:rsidP="007D506F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021561">
              <w:rPr>
                <w:sz w:val="28"/>
                <w:szCs w:val="28"/>
              </w:rPr>
              <w:t>Рудницкая</w:t>
            </w:r>
            <w:proofErr w:type="spellEnd"/>
            <w:r w:rsidRPr="00021561">
              <w:rPr>
                <w:sz w:val="28"/>
                <w:szCs w:val="28"/>
              </w:rPr>
              <w:t xml:space="preserve"> Н.А.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1561" w:rsidRPr="003028FD">
              <w:rPr>
                <w:sz w:val="28"/>
                <w:szCs w:val="28"/>
              </w:rPr>
              <w:t>. Начальник юридического отдела Администрации городского поселения Лянтор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Default="00021561" w:rsidP="007D506F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3028FD">
              <w:rPr>
                <w:sz w:val="28"/>
                <w:szCs w:val="28"/>
              </w:rPr>
              <w:t>Мунтян</w:t>
            </w:r>
            <w:proofErr w:type="spellEnd"/>
            <w:r w:rsidRPr="003028FD">
              <w:rPr>
                <w:sz w:val="28"/>
                <w:szCs w:val="28"/>
              </w:rPr>
              <w:t xml:space="preserve"> В.А.</w:t>
            </w:r>
          </w:p>
          <w:p w:rsidR="00021561" w:rsidRPr="003028FD" w:rsidRDefault="00021561" w:rsidP="007D506F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1561">
              <w:rPr>
                <w:sz w:val="28"/>
                <w:szCs w:val="28"/>
              </w:rPr>
              <w:t xml:space="preserve">. </w:t>
            </w:r>
            <w:r w:rsidR="00021561" w:rsidRPr="003028FD">
              <w:rPr>
                <w:sz w:val="28"/>
                <w:szCs w:val="28"/>
              </w:rPr>
              <w:t>Начальник жилищного отдела Администрации городского поселения Лянтор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561" w:rsidRPr="003028FD" w:rsidRDefault="00021561" w:rsidP="007D506F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3028FD">
              <w:rPr>
                <w:sz w:val="28"/>
                <w:szCs w:val="28"/>
              </w:rPr>
              <w:t>Моор</w:t>
            </w:r>
            <w:proofErr w:type="spellEnd"/>
            <w:r w:rsidRPr="003028FD">
              <w:rPr>
                <w:sz w:val="28"/>
                <w:szCs w:val="28"/>
              </w:rPr>
              <w:t xml:space="preserve"> А.И.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1561" w:rsidRPr="003028FD">
              <w:rPr>
                <w:sz w:val="28"/>
                <w:szCs w:val="28"/>
              </w:rPr>
              <w:t xml:space="preserve">. </w:t>
            </w:r>
            <w:r w:rsidR="00021561" w:rsidRPr="00F73ED0">
              <w:rPr>
                <w:sz w:val="28"/>
                <w:szCs w:val="28"/>
              </w:rPr>
              <w:t>Заведующий сектором по правовому обеспечению контрактных обязательств и реализации муниципальных программ</w:t>
            </w:r>
            <w:r w:rsidR="0053534D">
              <w:rPr>
                <w:sz w:val="28"/>
                <w:szCs w:val="28"/>
              </w:rPr>
              <w:t xml:space="preserve"> МКУ </w:t>
            </w:r>
            <w:r w:rsidR="0075207F" w:rsidRPr="003028FD">
              <w:rPr>
                <w:sz w:val="28"/>
                <w:szCs w:val="28"/>
              </w:rPr>
              <w:t>«Лянторское управление по культуре, спорту и делам молодежи»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Default="00021561" w:rsidP="007D506F">
            <w:pPr>
              <w:textAlignment w:val="baseline"/>
              <w:rPr>
                <w:sz w:val="28"/>
                <w:szCs w:val="28"/>
              </w:rPr>
            </w:pPr>
            <w:r w:rsidRPr="0015515E">
              <w:rPr>
                <w:sz w:val="28"/>
                <w:szCs w:val="28"/>
              </w:rPr>
              <w:t>Рэйляну Д.Г.</w:t>
            </w:r>
          </w:p>
          <w:p w:rsidR="00021561" w:rsidRDefault="00021561" w:rsidP="007D506F">
            <w:pPr>
              <w:textAlignment w:val="baseline"/>
              <w:rPr>
                <w:sz w:val="28"/>
                <w:szCs w:val="28"/>
              </w:rPr>
            </w:pPr>
          </w:p>
          <w:p w:rsidR="00021561" w:rsidRPr="003028FD" w:rsidRDefault="00021561" w:rsidP="007D506F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561" w:rsidRPr="003028FD">
              <w:rPr>
                <w:sz w:val="28"/>
                <w:szCs w:val="28"/>
              </w:rPr>
              <w:t xml:space="preserve">. </w:t>
            </w:r>
            <w:r w:rsidR="00021561">
              <w:rPr>
                <w:sz w:val="28"/>
                <w:szCs w:val="28"/>
              </w:rPr>
              <w:t xml:space="preserve">Представитель </w:t>
            </w:r>
            <w:r w:rsidR="00021561" w:rsidRPr="003028FD">
              <w:rPr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021561" w:rsidP="007D506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И.С.</w:t>
            </w:r>
          </w:p>
        </w:tc>
      </w:tr>
      <w:tr w:rsidR="00021561" w:rsidRPr="002A72BD" w:rsidTr="0075207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5E5740" w:rsidP="0075207F">
            <w:pPr>
              <w:spacing w:before="120" w:after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1561" w:rsidRPr="003028FD">
              <w:rPr>
                <w:sz w:val="28"/>
                <w:szCs w:val="28"/>
              </w:rPr>
              <w:t xml:space="preserve">. Представитель </w:t>
            </w:r>
            <w:r w:rsidR="00021561">
              <w:rPr>
                <w:sz w:val="28"/>
                <w:szCs w:val="28"/>
              </w:rPr>
              <w:t>городского общественного С</w:t>
            </w:r>
            <w:r w:rsidR="00021561" w:rsidRPr="003028FD">
              <w:rPr>
                <w:sz w:val="28"/>
                <w:szCs w:val="28"/>
              </w:rPr>
              <w:t>овета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561" w:rsidRPr="003028FD" w:rsidRDefault="00021561" w:rsidP="007D506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А.А.</w:t>
            </w:r>
          </w:p>
        </w:tc>
      </w:tr>
    </w:tbl>
    <w:p w:rsidR="00021561" w:rsidRDefault="00021561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21561" w:rsidSect="008D070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GOSTUI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>
    <w:nsid w:val="70692FE3"/>
    <w:multiLevelType w:val="multilevel"/>
    <w:tmpl w:val="AFC8FA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D"/>
    <w:rsid w:val="00021561"/>
    <w:rsid w:val="0004447B"/>
    <w:rsid w:val="001A6D67"/>
    <w:rsid w:val="001B72BC"/>
    <w:rsid w:val="00267DE3"/>
    <w:rsid w:val="0028460F"/>
    <w:rsid w:val="002A72BD"/>
    <w:rsid w:val="00300AE2"/>
    <w:rsid w:val="0031256A"/>
    <w:rsid w:val="00331E38"/>
    <w:rsid w:val="0036137E"/>
    <w:rsid w:val="0039438C"/>
    <w:rsid w:val="003A3B65"/>
    <w:rsid w:val="003F04E3"/>
    <w:rsid w:val="0053534D"/>
    <w:rsid w:val="005E4690"/>
    <w:rsid w:val="005E5740"/>
    <w:rsid w:val="006E54BD"/>
    <w:rsid w:val="007049F1"/>
    <w:rsid w:val="00734F0C"/>
    <w:rsid w:val="00741CE3"/>
    <w:rsid w:val="0075207F"/>
    <w:rsid w:val="00786BD2"/>
    <w:rsid w:val="0079681D"/>
    <w:rsid w:val="008043A0"/>
    <w:rsid w:val="00805B70"/>
    <w:rsid w:val="008242B6"/>
    <w:rsid w:val="008D070A"/>
    <w:rsid w:val="0095021A"/>
    <w:rsid w:val="00994F65"/>
    <w:rsid w:val="009D1DA4"/>
    <w:rsid w:val="009D4A05"/>
    <w:rsid w:val="00A042D4"/>
    <w:rsid w:val="00A04FCB"/>
    <w:rsid w:val="00A25E23"/>
    <w:rsid w:val="00A9029C"/>
    <w:rsid w:val="00AD7055"/>
    <w:rsid w:val="00AE0BE0"/>
    <w:rsid w:val="00AE5A1B"/>
    <w:rsid w:val="00B02314"/>
    <w:rsid w:val="00B22AFC"/>
    <w:rsid w:val="00B65167"/>
    <w:rsid w:val="00BC48CE"/>
    <w:rsid w:val="00BD4939"/>
    <w:rsid w:val="00C670F9"/>
    <w:rsid w:val="00C901EE"/>
    <w:rsid w:val="00CC0427"/>
    <w:rsid w:val="00CD7AEC"/>
    <w:rsid w:val="00CE4CB7"/>
    <w:rsid w:val="00CE577D"/>
    <w:rsid w:val="00D01643"/>
    <w:rsid w:val="00D14096"/>
    <w:rsid w:val="00D277AB"/>
    <w:rsid w:val="00D718EC"/>
    <w:rsid w:val="00DF4801"/>
    <w:rsid w:val="00E52289"/>
    <w:rsid w:val="00E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0B34D2-6AA5-469D-A048-7177CA7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04F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FCB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rsid w:val="00C901E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901966282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DD6BCD715955331F5346F08560A007C224D506BA2F42EED1CB281042133771AC2D7B814B7D9B39312A2809273DhD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BCD715955331F5346F08560A007C222DD01BF251CB9D39A7D1E471B672BBC2932D443639E232F2C3609h2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8</cp:revision>
  <cp:lastPrinted>2022-04-14T05:59:00Z</cp:lastPrinted>
  <dcterms:created xsi:type="dcterms:W3CDTF">2022-04-11T07:18:00Z</dcterms:created>
  <dcterms:modified xsi:type="dcterms:W3CDTF">2022-04-14T05:59:00Z</dcterms:modified>
</cp:coreProperties>
</file>