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59F" w:rsidRDefault="00AD559F" w:rsidP="00AD559F">
      <w:pPr>
        <w:jc w:val="center"/>
      </w:pPr>
      <w:r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83364700" r:id="rId8"/>
        </w:object>
      </w: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D559F">
        <w:rPr>
          <w:rFonts w:ascii="Times New Roman" w:hAnsi="Times New Roman"/>
          <w:b/>
          <w:sz w:val="32"/>
        </w:rPr>
        <w:t xml:space="preserve">АДМИНИСТРАЦИЯ </w:t>
      </w: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D559F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D559F">
        <w:rPr>
          <w:rFonts w:ascii="Times New Roman" w:hAnsi="Times New Roman"/>
          <w:b/>
          <w:sz w:val="32"/>
        </w:rPr>
        <w:t>Сургутского района</w:t>
      </w: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D559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D559F" w:rsidRPr="00AD559F" w:rsidRDefault="00AD559F" w:rsidP="00AD559F">
      <w:pPr>
        <w:spacing w:after="0" w:line="240" w:lineRule="auto"/>
        <w:jc w:val="center"/>
        <w:rPr>
          <w:rFonts w:ascii="Times New Roman" w:hAnsi="Times New Roman"/>
        </w:rPr>
      </w:pPr>
      <w:r w:rsidRPr="00AD559F">
        <w:rPr>
          <w:rFonts w:ascii="Times New Roman" w:hAnsi="Times New Roman"/>
          <w:b/>
          <w:sz w:val="32"/>
          <w:szCs w:val="32"/>
        </w:rPr>
        <w:t>ПОСТАНОВЛЕНИЕ</w:t>
      </w:r>
    </w:p>
    <w:p w:rsidR="00AD559F" w:rsidRPr="00AD559F" w:rsidRDefault="00AD559F" w:rsidP="00AD559F">
      <w:pPr>
        <w:spacing w:after="0" w:line="240" w:lineRule="auto"/>
        <w:rPr>
          <w:rFonts w:ascii="Times New Roman" w:hAnsi="Times New Roman"/>
          <w:sz w:val="24"/>
        </w:rPr>
      </w:pPr>
    </w:p>
    <w:p w:rsidR="00AD559F" w:rsidRPr="00AD559F" w:rsidRDefault="00AD559F" w:rsidP="00AD5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59F">
        <w:rPr>
          <w:rFonts w:ascii="Times New Roman" w:hAnsi="Times New Roman"/>
          <w:sz w:val="28"/>
          <w:szCs w:val="28"/>
          <w:u w:val="single"/>
        </w:rPr>
        <w:t>«</w:t>
      </w:r>
      <w:r w:rsidR="005B411D">
        <w:rPr>
          <w:rFonts w:ascii="Times New Roman" w:hAnsi="Times New Roman"/>
          <w:sz w:val="28"/>
          <w:szCs w:val="28"/>
          <w:u w:val="single"/>
        </w:rPr>
        <w:t>21</w:t>
      </w:r>
      <w:r w:rsidRPr="00AD559F">
        <w:rPr>
          <w:rFonts w:ascii="Times New Roman" w:hAnsi="Times New Roman"/>
          <w:sz w:val="28"/>
          <w:szCs w:val="28"/>
          <w:u w:val="single"/>
        </w:rPr>
        <w:t>»  января  2015 года</w:t>
      </w:r>
      <w:r w:rsidRPr="00AD55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B411D">
        <w:rPr>
          <w:rFonts w:ascii="Times New Roman" w:hAnsi="Times New Roman"/>
          <w:sz w:val="28"/>
          <w:szCs w:val="28"/>
        </w:rPr>
        <w:t xml:space="preserve">          </w:t>
      </w:r>
      <w:r w:rsidRPr="00AD559F">
        <w:rPr>
          <w:rFonts w:ascii="Times New Roman" w:hAnsi="Times New Roman"/>
          <w:sz w:val="28"/>
          <w:szCs w:val="28"/>
        </w:rPr>
        <w:t xml:space="preserve">    № </w:t>
      </w:r>
      <w:r w:rsidR="005B411D">
        <w:rPr>
          <w:rFonts w:ascii="Times New Roman" w:hAnsi="Times New Roman"/>
          <w:sz w:val="28"/>
          <w:szCs w:val="28"/>
        </w:rPr>
        <w:t>28</w:t>
      </w:r>
      <w:r w:rsidRPr="00AD559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D559F" w:rsidRPr="00AD559F" w:rsidRDefault="00AD559F" w:rsidP="00AD5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59F">
        <w:rPr>
          <w:rFonts w:ascii="Times New Roman" w:hAnsi="Times New Roman"/>
        </w:rPr>
        <w:t xml:space="preserve">            </w:t>
      </w:r>
      <w:r w:rsidRPr="00AD559F">
        <w:rPr>
          <w:rFonts w:ascii="Times New Roman" w:hAnsi="Times New Roman"/>
          <w:sz w:val="28"/>
          <w:szCs w:val="28"/>
        </w:rPr>
        <w:t>г. Лянтор</w:t>
      </w:r>
    </w:p>
    <w:p w:rsidR="00E74331" w:rsidRPr="00A979F0" w:rsidRDefault="00E74331" w:rsidP="00AD55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B60" w:rsidRDefault="009F7B60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городских  соревнований </w:t>
      </w:r>
    </w:p>
    <w:p w:rsidR="009F7B60" w:rsidRDefault="009F7B60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«Весёлые старты» среди детских </w:t>
      </w:r>
    </w:p>
    <w:p w:rsidR="009F7B60" w:rsidRDefault="009F7B60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дошкольных учреждений  города</w:t>
      </w:r>
      <w:r w:rsidR="000356BE">
        <w:rPr>
          <w:rFonts w:ascii="Times New Roman" w:hAnsi="Times New Roman"/>
          <w:sz w:val="28"/>
          <w:szCs w:val="28"/>
        </w:rPr>
        <w:t xml:space="preserve"> Лянтора</w:t>
      </w:r>
    </w:p>
    <w:p w:rsidR="00E74331" w:rsidRPr="00A979F0" w:rsidRDefault="00E74331" w:rsidP="0038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B60" w:rsidRDefault="009F7B60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4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 приобщения </w:t>
      </w:r>
      <w:r w:rsidR="003959B8">
        <w:rPr>
          <w:rFonts w:ascii="Times New Roman" w:hAnsi="Times New Roman"/>
          <w:sz w:val="28"/>
          <w:szCs w:val="28"/>
        </w:rPr>
        <w:t>детей дошкольного возраста</w:t>
      </w:r>
      <w:r w:rsidR="001B1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356BE">
        <w:rPr>
          <w:rFonts w:ascii="Times New Roman" w:hAnsi="Times New Roman"/>
          <w:sz w:val="28"/>
          <w:szCs w:val="28"/>
        </w:rPr>
        <w:t xml:space="preserve">занятиям </w:t>
      </w:r>
      <w:r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8C3D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спорт</w:t>
      </w:r>
      <w:r w:rsidR="008C3DE8">
        <w:rPr>
          <w:rFonts w:ascii="Times New Roman" w:hAnsi="Times New Roman"/>
          <w:sz w:val="28"/>
          <w:szCs w:val="28"/>
        </w:rPr>
        <w:t>ом</w:t>
      </w:r>
      <w:r w:rsidR="003E478C">
        <w:rPr>
          <w:rFonts w:ascii="Times New Roman" w:hAnsi="Times New Roman"/>
          <w:sz w:val="28"/>
          <w:szCs w:val="28"/>
        </w:rPr>
        <w:t>,</w:t>
      </w:r>
      <w:r w:rsidR="00CD4305">
        <w:rPr>
          <w:rFonts w:ascii="Times New Roman" w:hAnsi="Times New Roman"/>
          <w:sz w:val="28"/>
          <w:szCs w:val="28"/>
        </w:rPr>
        <w:t xml:space="preserve">  в соответствии с календарным планом физкультурных и спортивных мероприятий</w:t>
      </w:r>
      <w:r w:rsidR="003959B8">
        <w:rPr>
          <w:rFonts w:ascii="Times New Roman" w:hAnsi="Times New Roman"/>
          <w:sz w:val="28"/>
          <w:szCs w:val="28"/>
        </w:rPr>
        <w:t xml:space="preserve"> городского поселения Лянтор: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B60" w:rsidRDefault="009F7B60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Утвердить:</w:t>
      </w:r>
    </w:p>
    <w:p w:rsidR="009F7B60" w:rsidRDefault="000356BE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7B60">
        <w:rPr>
          <w:rFonts w:ascii="Times New Roman" w:hAnsi="Times New Roman"/>
          <w:sz w:val="28"/>
          <w:szCs w:val="28"/>
        </w:rPr>
        <w:t xml:space="preserve">.1. Положение о проведении городских соревнований «Весёлые старты» среди детских дошкольных учреждений  города </w:t>
      </w:r>
      <w:r>
        <w:rPr>
          <w:rFonts w:ascii="Times New Roman" w:hAnsi="Times New Roman"/>
          <w:sz w:val="28"/>
          <w:szCs w:val="28"/>
        </w:rPr>
        <w:t>Лянтора</w:t>
      </w:r>
      <w:r w:rsidR="00C77C80" w:rsidRPr="00C77C80">
        <w:rPr>
          <w:rFonts w:ascii="Times New Roman" w:hAnsi="Times New Roman"/>
          <w:sz w:val="28"/>
          <w:szCs w:val="28"/>
        </w:rPr>
        <w:t xml:space="preserve"> </w:t>
      </w:r>
      <w:r w:rsidR="00C77C80">
        <w:rPr>
          <w:rFonts w:ascii="Times New Roman" w:hAnsi="Times New Roman"/>
          <w:sz w:val="28"/>
          <w:szCs w:val="28"/>
        </w:rPr>
        <w:t xml:space="preserve">согласно </w:t>
      </w:r>
      <w:r w:rsidR="000B529C">
        <w:rPr>
          <w:rFonts w:ascii="Times New Roman" w:hAnsi="Times New Roman"/>
          <w:sz w:val="28"/>
          <w:szCs w:val="28"/>
        </w:rPr>
        <w:t>приложению</w:t>
      </w:r>
      <w:r w:rsidR="009F7B60" w:rsidRPr="00C77C80">
        <w:rPr>
          <w:rFonts w:ascii="Times New Roman" w:hAnsi="Times New Roman"/>
          <w:sz w:val="28"/>
          <w:szCs w:val="28"/>
        </w:rPr>
        <w:t xml:space="preserve"> 1</w:t>
      </w:r>
      <w:r w:rsidR="00C77C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F7B60" w:rsidRPr="00C77C80">
        <w:rPr>
          <w:rFonts w:ascii="Times New Roman" w:hAnsi="Times New Roman"/>
          <w:sz w:val="28"/>
          <w:szCs w:val="28"/>
        </w:rPr>
        <w:t>.</w:t>
      </w:r>
    </w:p>
    <w:p w:rsidR="009F7B60" w:rsidRDefault="000356BE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7B60">
        <w:rPr>
          <w:rFonts w:ascii="Times New Roman" w:hAnsi="Times New Roman"/>
          <w:sz w:val="28"/>
          <w:szCs w:val="28"/>
        </w:rPr>
        <w:t xml:space="preserve">.2. План </w:t>
      </w:r>
      <w:r w:rsidR="00CD4305">
        <w:rPr>
          <w:rFonts w:ascii="Times New Roman" w:hAnsi="Times New Roman"/>
          <w:sz w:val="28"/>
          <w:szCs w:val="28"/>
        </w:rPr>
        <w:t xml:space="preserve">мероприятий по </w:t>
      </w:r>
      <w:r w:rsidR="009F7B60">
        <w:rPr>
          <w:rFonts w:ascii="Times New Roman" w:hAnsi="Times New Roman"/>
          <w:sz w:val="28"/>
          <w:szCs w:val="28"/>
        </w:rPr>
        <w:t>подготовк</w:t>
      </w:r>
      <w:r w:rsidR="00CD4305">
        <w:rPr>
          <w:rFonts w:ascii="Times New Roman" w:hAnsi="Times New Roman"/>
          <w:sz w:val="28"/>
          <w:szCs w:val="28"/>
        </w:rPr>
        <w:t>е</w:t>
      </w:r>
      <w:r w:rsidR="009F7B60">
        <w:rPr>
          <w:rFonts w:ascii="Times New Roman" w:hAnsi="Times New Roman"/>
          <w:sz w:val="28"/>
          <w:szCs w:val="28"/>
        </w:rPr>
        <w:t xml:space="preserve"> и проведени</w:t>
      </w:r>
      <w:r w:rsidR="00CD4305">
        <w:rPr>
          <w:rFonts w:ascii="Times New Roman" w:hAnsi="Times New Roman"/>
          <w:sz w:val="28"/>
          <w:szCs w:val="28"/>
        </w:rPr>
        <w:t>ю</w:t>
      </w:r>
      <w:r w:rsidR="009F7B60">
        <w:rPr>
          <w:rFonts w:ascii="Times New Roman" w:hAnsi="Times New Roman"/>
          <w:sz w:val="28"/>
          <w:szCs w:val="28"/>
        </w:rPr>
        <w:t xml:space="preserve"> городских соревнований «Весёлые старты» среди  детских дошкольных учреждений города</w:t>
      </w:r>
      <w:r>
        <w:rPr>
          <w:rFonts w:ascii="Times New Roman" w:hAnsi="Times New Roman"/>
          <w:sz w:val="28"/>
          <w:szCs w:val="28"/>
        </w:rPr>
        <w:t xml:space="preserve"> Лянтора</w:t>
      </w:r>
      <w:r w:rsidR="009F7B60">
        <w:rPr>
          <w:rFonts w:ascii="Times New Roman" w:hAnsi="Times New Roman"/>
          <w:sz w:val="28"/>
          <w:szCs w:val="28"/>
        </w:rPr>
        <w:t xml:space="preserve"> </w:t>
      </w:r>
      <w:r w:rsidR="00C77C80">
        <w:rPr>
          <w:rFonts w:ascii="Times New Roman" w:hAnsi="Times New Roman"/>
          <w:sz w:val="28"/>
          <w:szCs w:val="28"/>
        </w:rPr>
        <w:t xml:space="preserve">согласно </w:t>
      </w:r>
      <w:r w:rsidR="009F7B60">
        <w:rPr>
          <w:rFonts w:ascii="Times New Roman" w:hAnsi="Times New Roman"/>
          <w:sz w:val="28"/>
          <w:szCs w:val="28"/>
        </w:rPr>
        <w:t>приложени</w:t>
      </w:r>
      <w:r w:rsidR="00C77C80">
        <w:rPr>
          <w:rFonts w:ascii="Times New Roman" w:hAnsi="Times New Roman"/>
          <w:sz w:val="28"/>
          <w:szCs w:val="28"/>
        </w:rPr>
        <w:t>ю</w:t>
      </w:r>
      <w:r w:rsidR="009F7B60">
        <w:rPr>
          <w:rFonts w:ascii="Times New Roman" w:hAnsi="Times New Roman"/>
          <w:sz w:val="28"/>
          <w:szCs w:val="28"/>
        </w:rPr>
        <w:t xml:space="preserve"> 2</w:t>
      </w:r>
      <w:r w:rsidR="00C77C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356BE" w:rsidRDefault="000356BE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казённому учреждению «Лянторское управление по культуре, спорту и делам молодёжи» (Брычук А.А.) организовать проведение городских соревнований «Весёлые старты» среди детских дошкольных учреждений города Лянтора </w:t>
      </w:r>
      <w:r w:rsidR="000B529C">
        <w:rPr>
          <w:rFonts w:ascii="Times New Roman" w:hAnsi="Times New Roman"/>
          <w:sz w:val="28"/>
          <w:szCs w:val="28"/>
        </w:rPr>
        <w:t>12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1A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D17A9" w:rsidRDefault="009F7B60" w:rsidP="00112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Управлению </w:t>
      </w:r>
      <w:r w:rsidR="000356BE">
        <w:rPr>
          <w:rFonts w:ascii="Times New Roman" w:hAnsi="Times New Roman"/>
          <w:sz w:val="28"/>
          <w:szCs w:val="28"/>
        </w:rPr>
        <w:t xml:space="preserve">экономики </w:t>
      </w:r>
      <w:r w:rsidR="00F0122D">
        <w:rPr>
          <w:rFonts w:ascii="Times New Roman" w:hAnsi="Times New Roman"/>
          <w:sz w:val="28"/>
          <w:szCs w:val="28"/>
        </w:rPr>
        <w:t>(Жестовский С.</w:t>
      </w:r>
      <w:r w:rsidR="000356BE">
        <w:rPr>
          <w:rFonts w:ascii="Times New Roman" w:hAnsi="Times New Roman"/>
          <w:sz w:val="28"/>
          <w:szCs w:val="28"/>
        </w:rPr>
        <w:t>П.)</w:t>
      </w:r>
      <w:r w:rsidR="00A563FA">
        <w:rPr>
          <w:rFonts w:ascii="Times New Roman" w:hAnsi="Times New Roman"/>
          <w:sz w:val="28"/>
          <w:szCs w:val="28"/>
        </w:rPr>
        <w:t>,</w:t>
      </w:r>
      <w:r w:rsidR="007826E4">
        <w:rPr>
          <w:rFonts w:ascii="Times New Roman" w:hAnsi="Times New Roman"/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(Брычук А.А.), </w:t>
      </w:r>
      <w:r w:rsidR="00A563FA">
        <w:rPr>
          <w:rFonts w:ascii="Times New Roman" w:hAnsi="Times New Roman"/>
          <w:sz w:val="28"/>
          <w:szCs w:val="28"/>
        </w:rPr>
        <w:t xml:space="preserve">муниципальному учреждению «Культурно – спортивный комплекс </w:t>
      </w:r>
      <w:r w:rsidR="007826E4">
        <w:rPr>
          <w:rFonts w:ascii="Times New Roman" w:hAnsi="Times New Roman"/>
          <w:sz w:val="28"/>
          <w:szCs w:val="28"/>
        </w:rPr>
        <w:t>«</w:t>
      </w:r>
      <w:r w:rsidR="00A563FA">
        <w:rPr>
          <w:rFonts w:ascii="Times New Roman" w:hAnsi="Times New Roman"/>
          <w:sz w:val="28"/>
          <w:szCs w:val="28"/>
        </w:rPr>
        <w:t xml:space="preserve">Юбилейный» (Асадуллаев М.А.), муниципальному учреждению культуры «Лянторская </w:t>
      </w:r>
      <w:r w:rsidR="006929C1">
        <w:rPr>
          <w:rFonts w:ascii="Times New Roman" w:hAnsi="Times New Roman"/>
          <w:sz w:val="28"/>
          <w:szCs w:val="28"/>
        </w:rPr>
        <w:t>ц</w:t>
      </w:r>
      <w:r w:rsidR="00A563FA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112B12">
        <w:rPr>
          <w:rFonts w:ascii="Times New Roman" w:hAnsi="Times New Roman"/>
          <w:sz w:val="28"/>
          <w:szCs w:val="28"/>
        </w:rPr>
        <w:t xml:space="preserve"> </w:t>
      </w:r>
      <w:r w:rsidR="00A563FA">
        <w:rPr>
          <w:rFonts w:ascii="Times New Roman" w:hAnsi="Times New Roman"/>
          <w:sz w:val="28"/>
          <w:szCs w:val="28"/>
        </w:rPr>
        <w:t>(Панина Н.А.)</w:t>
      </w:r>
      <w:r w:rsidR="007826E4">
        <w:rPr>
          <w:rFonts w:ascii="Times New Roman" w:hAnsi="Times New Roman"/>
          <w:sz w:val="28"/>
          <w:szCs w:val="28"/>
        </w:rPr>
        <w:t xml:space="preserve"> </w:t>
      </w:r>
      <w:r w:rsidR="00BD17A9">
        <w:rPr>
          <w:rFonts w:ascii="Times New Roman" w:hAnsi="Times New Roman"/>
          <w:sz w:val="28"/>
          <w:szCs w:val="28"/>
        </w:rPr>
        <w:t>обеспечить выполнение мероприятий, согласно плану подготовки  и проведения городских соревнований «Весёлые старты» среди  детских дошкольных учреждений города</w:t>
      </w:r>
      <w:r w:rsidR="00112B12">
        <w:rPr>
          <w:rFonts w:ascii="Times New Roman" w:hAnsi="Times New Roman"/>
          <w:sz w:val="28"/>
          <w:szCs w:val="28"/>
        </w:rPr>
        <w:t xml:space="preserve"> Лянтора</w:t>
      </w:r>
      <w:r w:rsidR="00BD17A9">
        <w:rPr>
          <w:rFonts w:ascii="Times New Roman" w:hAnsi="Times New Roman"/>
          <w:sz w:val="28"/>
          <w:szCs w:val="28"/>
        </w:rPr>
        <w:t>.</w:t>
      </w:r>
      <w:proofErr w:type="gramEnd"/>
    </w:p>
    <w:p w:rsidR="009F7B60" w:rsidRDefault="007826E4" w:rsidP="003E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7B60">
        <w:rPr>
          <w:rFonts w:ascii="Times New Roman" w:hAnsi="Times New Roman"/>
          <w:sz w:val="28"/>
          <w:szCs w:val="28"/>
        </w:rPr>
        <w:t>. Рекомендовать руководителям детских дошкольных учреждений города Лянтора принять участие в городских соревнованиях «Весёлые старты» среди детских дошкольных учреждений  города</w:t>
      </w:r>
      <w:r w:rsidR="008C3DE8">
        <w:rPr>
          <w:rFonts w:ascii="Times New Roman" w:hAnsi="Times New Roman"/>
          <w:sz w:val="28"/>
          <w:szCs w:val="28"/>
        </w:rPr>
        <w:t xml:space="preserve"> </w:t>
      </w:r>
      <w:r w:rsidR="003E478C">
        <w:rPr>
          <w:rFonts w:ascii="Times New Roman" w:hAnsi="Times New Roman"/>
          <w:sz w:val="28"/>
          <w:szCs w:val="28"/>
        </w:rPr>
        <w:t>Лянтора</w:t>
      </w:r>
      <w:r w:rsidR="009F7B60">
        <w:rPr>
          <w:rFonts w:ascii="Times New Roman" w:hAnsi="Times New Roman"/>
          <w:sz w:val="28"/>
          <w:szCs w:val="28"/>
        </w:rPr>
        <w:t>.</w:t>
      </w:r>
    </w:p>
    <w:p w:rsidR="009F7B60" w:rsidRDefault="00F0122D" w:rsidP="00384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22D">
        <w:rPr>
          <w:rFonts w:ascii="Times New Roman" w:hAnsi="Times New Roman"/>
          <w:sz w:val="28"/>
          <w:szCs w:val="28"/>
        </w:rPr>
        <w:t>5</w:t>
      </w:r>
      <w:r w:rsidR="009F7B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7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7B60">
        <w:rPr>
          <w:rFonts w:ascii="Times New Roman" w:hAnsi="Times New Roman"/>
          <w:sz w:val="28"/>
          <w:szCs w:val="28"/>
        </w:rPr>
        <w:t xml:space="preserve"> </w:t>
      </w:r>
      <w:r w:rsidR="00A02389">
        <w:rPr>
          <w:rFonts w:ascii="Times New Roman" w:hAnsi="Times New Roman"/>
          <w:sz w:val="28"/>
          <w:szCs w:val="28"/>
        </w:rPr>
        <w:t xml:space="preserve">исполнением постановления </w:t>
      </w:r>
      <w:r w:rsidR="00D97720">
        <w:rPr>
          <w:rFonts w:ascii="Times New Roman" w:hAnsi="Times New Roman"/>
          <w:sz w:val="28"/>
          <w:szCs w:val="28"/>
        </w:rPr>
        <w:t>оставляю за собой.</w:t>
      </w:r>
    </w:p>
    <w:p w:rsidR="008C3DE8" w:rsidRPr="00F0122D" w:rsidRDefault="008C3DE8" w:rsidP="0038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9F0" w:rsidRDefault="00A979F0" w:rsidP="003848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79F0" w:rsidRDefault="00A979F0" w:rsidP="003848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2FC7" w:rsidRDefault="009F7B60" w:rsidP="00C10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</w:t>
      </w:r>
      <w:r w:rsidR="003E47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559F">
        <w:rPr>
          <w:rFonts w:ascii="Times New Roman" w:hAnsi="Times New Roman"/>
          <w:sz w:val="28"/>
          <w:szCs w:val="28"/>
        </w:rPr>
        <w:t xml:space="preserve">     </w:t>
      </w:r>
      <w:r w:rsidR="003E478C">
        <w:rPr>
          <w:rFonts w:ascii="Times New Roman" w:hAnsi="Times New Roman"/>
          <w:sz w:val="28"/>
          <w:szCs w:val="28"/>
        </w:rPr>
        <w:t>С. А. Махиня</w:t>
      </w:r>
    </w:p>
    <w:p w:rsidR="00DA2FC7" w:rsidRDefault="00DA2FC7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9F7B60" w:rsidRDefault="009F7B60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E74331" w:rsidRDefault="009F7B60" w:rsidP="00C10973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F7B60" w:rsidRDefault="009F7B60" w:rsidP="00C10973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9F7B60" w:rsidRDefault="009F7B60" w:rsidP="00C10973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B411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559F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18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B411D">
        <w:rPr>
          <w:rFonts w:ascii="Times New Roman" w:hAnsi="Times New Roman"/>
          <w:sz w:val="24"/>
          <w:szCs w:val="24"/>
        </w:rPr>
        <w:t>28</w:t>
      </w:r>
    </w:p>
    <w:p w:rsidR="001B4F85" w:rsidRDefault="001B4F85" w:rsidP="0038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F2" w:rsidRDefault="009F7B60" w:rsidP="00B6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9F7B60" w:rsidRDefault="009F7B60" w:rsidP="00B6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городских соревнований </w:t>
      </w:r>
    </w:p>
    <w:p w:rsidR="009F7B60" w:rsidRDefault="009F7B60" w:rsidP="00B6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старты» среди детских дошкольных учреждений  города</w:t>
      </w:r>
      <w:r w:rsidR="00C536D8">
        <w:rPr>
          <w:rFonts w:ascii="Times New Roman" w:hAnsi="Times New Roman"/>
          <w:sz w:val="28"/>
          <w:szCs w:val="28"/>
        </w:rPr>
        <w:t xml:space="preserve"> Лянтора</w:t>
      </w:r>
    </w:p>
    <w:p w:rsidR="009F7B60" w:rsidRPr="005A769F" w:rsidRDefault="009F7B60" w:rsidP="005A7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AD559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F7B60" w:rsidRPr="005A769F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 xml:space="preserve">Настоящее положение о проведении городских соревнований «Весёлые старты» среди детских дошкольных учреждений города </w:t>
      </w:r>
      <w:r w:rsidR="00C536D8">
        <w:rPr>
          <w:rFonts w:ascii="Times New Roman" w:hAnsi="Times New Roman"/>
          <w:sz w:val="28"/>
          <w:szCs w:val="28"/>
        </w:rPr>
        <w:t xml:space="preserve">Лянтора </w:t>
      </w:r>
      <w:r w:rsidRPr="005A769F">
        <w:rPr>
          <w:rFonts w:ascii="Times New Roman" w:hAnsi="Times New Roman"/>
          <w:sz w:val="28"/>
          <w:szCs w:val="28"/>
        </w:rPr>
        <w:t>(далее – соревнования) определяет условия, порядок и сроки  его проведения.</w:t>
      </w:r>
    </w:p>
    <w:p w:rsidR="006A56E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Организатор соревнований (далее - организатор) – </w:t>
      </w:r>
      <w:r w:rsidR="007623F0" w:rsidRPr="007623F0">
        <w:rPr>
          <w:rFonts w:ascii="Times New Roman" w:hAnsi="Times New Roman"/>
          <w:sz w:val="28"/>
          <w:szCs w:val="28"/>
        </w:rPr>
        <w:t>муниципальное казённое учреждени</w:t>
      </w:r>
      <w:r w:rsidR="00AD28F2">
        <w:rPr>
          <w:rFonts w:ascii="Times New Roman" w:hAnsi="Times New Roman"/>
          <w:sz w:val="28"/>
          <w:szCs w:val="28"/>
        </w:rPr>
        <w:t>е</w:t>
      </w:r>
      <w:r w:rsidR="007623F0" w:rsidRPr="007623F0">
        <w:rPr>
          <w:rFonts w:ascii="Times New Roman" w:hAnsi="Times New Roman"/>
          <w:sz w:val="28"/>
          <w:szCs w:val="28"/>
        </w:rPr>
        <w:t xml:space="preserve"> «</w:t>
      </w:r>
      <w:r w:rsidR="008C3DE8">
        <w:rPr>
          <w:rFonts w:ascii="Times New Roman" w:hAnsi="Times New Roman"/>
          <w:sz w:val="28"/>
          <w:szCs w:val="28"/>
        </w:rPr>
        <w:t>Лянторское у</w:t>
      </w:r>
      <w:r w:rsidRPr="007623F0">
        <w:rPr>
          <w:rFonts w:ascii="Times New Roman" w:hAnsi="Times New Roman"/>
          <w:sz w:val="28"/>
          <w:szCs w:val="28"/>
        </w:rPr>
        <w:t xml:space="preserve">правление </w:t>
      </w:r>
      <w:r w:rsidR="007623F0" w:rsidRPr="007623F0">
        <w:rPr>
          <w:rFonts w:ascii="Times New Roman" w:hAnsi="Times New Roman"/>
          <w:sz w:val="28"/>
          <w:szCs w:val="28"/>
        </w:rPr>
        <w:t xml:space="preserve">по культуре, спорту и </w:t>
      </w:r>
      <w:r w:rsidRPr="007623F0">
        <w:rPr>
          <w:rFonts w:ascii="Times New Roman" w:hAnsi="Times New Roman"/>
          <w:sz w:val="28"/>
          <w:szCs w:val="28"/>
        </w:rPr>
        <w:t>делам молодёжи</w:t>
      </w:r>
      <w:r w:rsidR="007623F0" w:rsidRPr="007623F0">
        <w:rPr>
          <w:rFonts w:ascii="Times New Roman" w:hAnsi="Times New Roman"/>
          <w:sz w:val="28"/>
          <w:szCs w:val="28"/>
        </w:rPr>
        <w:t>»</w:t>
      </w:r>
    </w:p>
    <w:p w:rsidR="009F7B60" w:rsidRPr="007623F0" w:rsidRDefault="009F7B60" w:rsidP="00AD55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 </w:t>
      </w:r>
    </w:p>
    <w:p w:rsidR="009F7B60" w:rsidRDefault="009F7B60" w:rsidP="00AD559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>Цели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 проводятся  с целью:</w:t>
      </w:r>
    </w:p>
    <w:p w:rsidR="009F7B60" w:rsidRPr="005A769F" w:rsidRDefault="009F7B60" w:rsidP="00AD5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769F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ы</w:t>
      </w:r>
      <w:r w:rsidRPr="005A769F">
        <w:rPr>
          <w:rFonts w:ascii="Times New Roman" w:hAnsi="Times New Roman"/>
          <w:sz w:val="28"/>
          <w:szCs w:val="28"/>
        </w:rPr>
        <w:t xml:space="preserve"> здорового образа жизни среди детей дошкольного возраста;</w:t>
      </w:r>
    </w:p>
    <w:p w:rsidR="009F7B60" w:rsidRDefault="009F7B60" w:rsidP="00AD55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здоровья детей;</w:t>
      </w:r>
    </w:p>
    <w:p w:rsidR="009F7B60" w:rsidRDefault="009F7B60" w:rsidP="00AD55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к активным занятиям физической культурой и спортом.</w:t>
      </w:r>
    </w:p>
    <w:p w:rsidR="009F7B60" w:rsidRDefault="009F7B60" w:rsidP="00AD55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AD559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</w:t>
      </w:r>
    </w:p>
    <w:p w:rsidR="009F7B60" w:rsidRDefault="00D60B9B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 </w:t>
      </w:r>
      <w:r w:rsidR="00FC428D">
        <w:rPr>
          <w:rFonts w:ascii="Times New Roman" w:hAnsi="Times New Roman"/>
          <w:sz w:val="28"/>
          <w:szCs w:val="28"/>
        </w:rPr>
        <w:t>12</w:t>
      </w:r>
      <w:r w:rsidR="009F7B60">
        <w:rPr>
          <w:rFonts w:ascii="Times New Roman" w:hAnsi="Times New Roman"/>
          <w:sz w:val="28"/>
          <w:szCs w:val="28"/>
        </w:rPr>
        <w:t xml:space="preserve">  </w:t>
      </w:r>
      <w:r w:rsidR="00FC428D">
        <w:rPr>
          <w:rFonts w:ascii="Times New Roman" w:hAnsi="Times New Roman"/>
          <w:sz w:val="28"/>
          <w:szCs w:val="28"/>
        </w:rPr>
        <w:t>февраля</w:t>
      </w:r>
      <w:r w:rsidR="009F7B60">
        <w:rPr>
          <w:rFonts w:ascii="Times New Roman" w:hAnsi="Times New Roman"/>
          <w:sz w:val="28"/>
          <w:szCs w:val="28"/>
        </w:rPr>
        <w:t xml:space="preserve"> 201</w:t>
      </w:r>
      <w:r w:rsidR="00FC428D">
        <w:rPr>
          <w:rFonts w:ascii="Times New Roman" w:hAnsi="Times New Roman"/>
          <w:sz w:val="28"/>
          <w:szCs w:val="28"/>
        </w:rPr>
        <w:t>5</w:t>
      </w:r>
      <w:r w:rsidR="009F7B60">
        <w:rPr>
          <w:rFonts w:ascii="Times New Roman" w:hAnsi="Times New Roman"/>
          <w:sz w:val="28"/>
          <w:szCs w:val="28"/>
        </w:rPr>
        <w:t xml:space="preserve"> года в 10-00 часов.</w:t>
      </w:r>
    </w:p>
    <w:p w:rsidR="009F7B60" w:rsidRPr="007623F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Место проведения: спортивный зал </w:t>
      </w:r>
      <w:r w:rsidR="007623F0" w:rsidRPr="007623F0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Pr="007623F0">
        <w:rPr>
          <w:rFonts w:ascii="Times New Roman" w:hAnsi="Times New Roman"/>
          <w:sz w:val="28"/>
          <w:szCs w:val="28"/>
        </w:rPr>
        <w:t>«</w:t>
      </w:r>
      <w:r w:rsidR="007623F0">
        <w:rPr>
          <w:rFonts w:ascii="Times New Roman" w:hAnsi="Times New Roman"/>
          <w:sz w:val="28"/>
          <w:szCs w:val="28"/>
        </w:rPr>
        <w:t>К</w:t>
      </w:r>
      <w:r w:rsidR="007623F0" w:rsidRPr="007623F0">
        <w:rPr>
          <w:rFonts w:ascii="Times New Roman" w:hAnsi="Times New Roman"/>
          <w:sz w:val="28"/>
          <w:szCs w:val="28"/>
        </w:rPr>
        <w:t>ультурно – спортивный комплекс</w:t>
      </w:r>
      <w:r w:rsidRPr="007623F0">
        <w:rPr>
          <w:rFonts w:ascii="Times New Roman" w:hAnsi="Times New Roman"/>
          <w:sz w:val="28"/>
          <w:szCs w:val="28"/>
        </w:rPr>
        <w:t xml:space="preserve"> «Юбилейный».</w:t>
      </w:r>
    </w:p>
    <w:p w:rsidR="009F7B60" w:rsidRPr="007623F0" w:rsidRDefault="009F7B60" w:rsidP="00AD5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AD559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>К участию в соревнованиях допускаются команды детских дошкольных учреждений го</w:t>
      </w:r>
      <w:r w:rsidR="00D53358">
        <w:rPr>
          <w:rFonts w:ascii="Times New Roman" w:hAnsi="Times New Roman"/>
          <w:sz w:val="28"/>
          <w:szCs w:val="28"/>
        </w:rPr>
        <w:t>рода</w:t>
      </w:r>
      <w:r w:rsidR="00C536D8">
        <w:rPr>
          <w:rFonts w:ascii="Times New Roman" w:hAnsi="Times New Roman"/>
          <w:sz w:val="28"/>
          <w:szCs w:val="28"/>
        </w:rPr>
        <w:t xml:space="preserve"> Лянтора</w:t>
      </w:r>
      <w:r w:rsidR="00D53358">
        <w:rPr>
          <w:rFonts w:ascii="Times New Roman" w:hAnsi="Times New Roman"/>
          <w:sz w:val="28"/>
          <w:szCs w:val="28"/>
        </w:rPr>
        <w:t xml:space="preserve">, в состав команды входят  </w:t>
      </w:r>
      <w:r w:rsidR="00C536D8">
        <w:rPr>
          <w:rFonts w:ascii="Times New Roman" w:hAnsi="Times New Roman"/>
          <w:sz w:val="28"/>
          <w:szCs w:val="28"/>
        </w:rPr>
        <w:t>10</w:t>
      </w:r>
      <w:r w:rsidR="00D53358">
        <w:rPr>
          <w:rFonts w:ascii="Times New Roman" w:hAnsi="Times New Roman"/>
          <w:sz w:val="28"/>
          <w:szCs w:val="28"/>
        </w:rPr>
        <w:t xml:space="preserve"> человек (</w:t>
      </w:r>
      <w:r w:rsidR="00C536D8">
        <w:rPr>
          <w:rFonts w:ascii="Times New Roman" w:hAnsi="Times New Roman"/>
          <w:sz w:val="28"/>
          <w:szCs w:val="28"/>
        </w:rPr>
        <w:t xml:space="preserve">основной состав команды - </w:t>
      </w:r>
      <w:r w:rsidR="00D53358">
        <w:rPr>
          <w:rFonts w:ascii="Times New Roman" w:hAnsi="Times New Roman"/>
          <w:sz w:val="28"/>
          <w:szCs w:val="28"/>
        </w:rPr>
        <w:t>4 мальчик</w:t>
      </w:r>
      <w:r w:rsidR="00C536D8">
        <w:rPr>
          <w:rFonts w:ascii="Times New Roman" w:hAnsi="Times New Roman"/>
          <w:sz w:val="28"/>
          <w:szCs w:val="28"/>
        </w:rPr>
        <w:t>а</w:t>
      </w:r>
      <w:r w:rsidR="00D53358">
        <w:rPr>
          <w:rFonts w:ascii="Times New Roman" w:hAnsi="Times New Roman"/>
          <w:sz w:val="28"/>
          <w:szCs w:val="28"/>
        </w:rPr>
        <w:t>+4</w:t>
      </w:r>
      <w:r w:rsidRPr="00B76A28">
        <w:rPr>
          <w:rFonts w:ascii="Times New Roman" w:hAnsi="Times New Roman"/>
          <w:sz w:val="28"/>
          <w:szCs w:val="28"/>
        </w:rPr>
        <w:t xml:space="preserve"> девочк</w:t>
      </w:r>
      <w:r w:rsidR="00C536D8">
        <w:rPr>
          <w:rFonts w:ascii="Times New Roman" w:hAnsi="Times New Roman"/>
          <w:sz w:val="28"/>
          <w:szCs w:val="28"/>
        </w:rPr>
        <w:t>и, состав команды замены - 1 девочка + 1 мальчик</w:t>
      </w:r>
      <w:r w:rsidRPr="00B76A28">
        <w:rPr>
          <w:rFonts w:ascii="Times New Roman" w:hAnsi="Times New Roman"/>
          <w:sz w:val="28"/>
          <w:szCs w:val="28"/>
        </w:rPr>
        <w:t>) старшего дошкольного возраста.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должны иметь: эмблему, единую форму и спортивную обувь.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команда должна иметь выписку из приказа по дошкольному учреждению с указанием лиц, ответственных за жизнь и безопасность детей во время проведения соревнований.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ребёнок должен иметь письменное согласие родителей на участие в соревнованиях.</w:t>
      </w:r>
    </w:p>
    <w:p w:rsidR="009F7B6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дети, посещающие детское дошкольное учреждение, относящиеся к основной медицинской группе здоровья, имеющие письменное разрешение от врача.</w:t>
      </w:r>
    </w:p>
    <w:p w:rsidR="009F7B60" w:rsidRPr="007623F0" w:rsidRDefault="009F7B60" w:rsidP="00AD559F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>Для участия в соревнованиях необходимо подать заявку (</w:t>
      </w:r>
      <w:r w:rsidR="00DB601C">
        <w:rPr>
          <w:rFonts w:ascii="Times New Roman" w:hAnsi="Times New Roman"/>
          <w:sz w:val="28"/>
          <w:szCs w:val="28"/>
        </w:rPr>
        <w:t>приложение к положению о проведении городских соревнований «Весёлые старты» среди дошкольных учреждений города</w:t>
      </w:r>
      <w:r w:rsidRPr="007623F0">
        <w:rPr>
          <w:rFonts w:ascii="Times New Roman" w:hAnsi="Times New Roman"/>
          <w:sz w:val="28"/>
          <w:szCs w:val="28"/>
        </w:rPr>
        <w:t xml:space="preserve">) в муниципальное учреждение </w:t>
      </w:r>
      <w:r w:rsidR="007623F0" w:rsidRPr="007623F0">
        <w:rPr>
          <w:rFonts w:ascii="Times New Roman" w:hAnsi="Times New Roman"/>
          <w:sz w:val="28"/>
          <w:szCs w:val="28"/>
        </w:rPr>
        <w:t xml:space="preserve">«Культурно – спортивный комплекс «Юбилейный» </w:t>
      </w:r>
      <w:r w:rsidR="007623F0">
        <w:rPr>
          <w:rFonts w:ascii="Times New Roman" w:hAnsi="Times New Roman"/>
          <w:sz w:val="28"/>
          <w:szCs w:val="28"/>
        </w:rPr>
        <w:t xml:space="preserve">в </w:t>
      </w:r>
      <w:r w:rsidR="00D53358" w:rsidRPr="007623F0">
        <w:rPr>
          <w:rFonts w:ascii="Times New Roman" w:hAnsi="Times New Roman"/>
          <w:sz w:val="28"/>
          <w:szCs w:val="28"/>
        </w:rPr>
        <w:t xml:space="preserve">срок до </w:t>
      </w:r>
      <w:r w:rsidR="00D44E37">
        <w:rPr>
          <w:rFonts w:ascii="Times New Roman" w:hAnsi="Times New Roman"/>
          <w:sz w:val="28"/>
          <w:szCs w:val="28"/>
        </w:rPr>
        <w:t>0</w:t>
      </w:r>
      <w:r w:rsidR="00873395">
        <w:rPr>
          <w:rFonts w:ascii="Times New Roman" w:hAnsi="Times New Roman"/>
          <w:sz w:val="28"/>
          <w:szCs w:val="28"/>
        </w:rPr>
        <w:t>7</w:t>
      </w:r>
      <w:r w:rsidR="00D44E37">
        <w:rPr>
          <w:rFonts w:ascii="Times New Roman" w:hAnsi="Times New Roman"/>
          <w:sz w:val="28"/>
          <w:szCs w:val="28"/>
        </w:rPr>
        <w:t xml:space="preserve"> фе</w:t>
      </w:r>
      <w:r w:rsidRPr="007623F0">
        <w:rPr>
          <w:rFonts w:ascii="Times New Roman" w:hAnsi="Times New Roman"/>
          <w:sz w:val="28"/>
          <w:szCs w:val="28"/>
        </w:rPr>
        <w:t>в</w:t>
      </w:r>
      <w:r w:rsidR="00D44E37">
        <w:rPr>
          <w:rFonts w:ascii="Times New Roman" w:hAnsi="Times New Roman"/>
          <w:sz w:val="28"/>
          <w:szCs w:val="28"/>
        </w:rPr>
        <w:t>раля</w:t>
      </w:r>
      <w:r w:rsidRPr="007623F0">
        <w:rPr>
          <w:rFonts w:ascii="Times New Roman" w:hAnsi="Times New Roman"/>
          <w:sz w:val="28"/>
          <w:szCs w:val="28"/>
        </w:rPr>
        <w:t xml:space="preserve"> 201</w:t>
      </w:r>
      <w:r w:rsidR="00D44E37">
        <w:rPr>
          <w:rFonts w:ascii="Times New Roman" w:hAnsi="Times New Roman"/>
          <w:sz w:val="28"/>
          <w:szCs w:val="28"/>
        </w:rPr>
        <w:t>5</w:t>
      </w:r>
      <w:r w:rsidRPr="007623F0">
        <w:rPr>
          <w:rFonts w:ascii="Times New Roman" w:hAnsi="Times New Roman"/>
          <w:sz w:val="28"/>
          <w:szCs w:val="28"/>
        </w:rPr>
        <w:t xml:space="preserve"> года (</w:t>
      </w:r>
      <w:r w:rsidR="005B4655">
        <w:rPr>
          <w:rFonts w:ascii="Times New Roman" w:hAnsi="Times New Roman"/>
          <w:sz w:val="28"/>
          <w:szCs w:val="28"/>
        </w:rPr>
        <w:t xml:space="preserve">ул. </w:t>
      </w:r>
      <w:r w:rsidR="007623F0">
        <w:rPr>
          <w:rFonts w:ascii="Times New Roman" w:hAnsi="Times New Roman"/>
          <w:sz w:val="28"/>
          <w:szCs w:val="28"/>
        </w:rPr>
        <w:t>Назаргалеева, строение №21</w:t>
      </w:r>
      <w:r w:rsidR="005B4655">
        <w:rPr>
          <w:rFonts w:ascii="Times New Roman" w:hAnsi="Times New Roman"/>
          <w:sz w:val="28"/>
          <w:szCs w:val="28"/>
        </w:rPr>
        <w:t>, тел/</w:t>
      </w:r>
      <w:r w:rsidR="007623F0">
        <w:rPr>
          <w:rFonts w:ascii="Times New Roman" w:hAnsi="Times New Roman"/>
          <w:sz w:val="28"/>
          <w:szCs w:val="28"/>
        </w:rPr>
        <w:t xml:space="preserve">факс </w:t>
      </w:r>
      <w:r w:rsidR="00983D10">
        <w:rPr>
          <w:rFonts w:ascii="Times New Roman" w:hAnsi="Times New Roman"/>
          <w:sz w:val="28"/>
          <w:szCs w:val="28"/>
        </w:rPr>
        <w:t xml:space="preserve">20-297, </w:t>
      </w:r>
      <w:r w:rsidR="007623F0">
        <w:rPr>
          <w:rFonts w:ascii="Times New Roman" w:hAnsi="Times New Roman"/>
          <w:sz w:val="28"/>
          <w:szCs w:val="28"/>
        </w:rPr>
        <w:t>24-860</w:t>
      </w:r>
      <w:r w:rsidRPr="007623F0">
        <w:rPr>
          <w:rFonts w:ascii="Times New Roman" w:hAnsi="Times New Roman"/>
          <w:sz w:val="28"/>
          <w:szCs w:val="28"/>
        </w:rPr>
        <w:t xml:space="preserve">).  </w:t>
      </w:r>
    </w:p>
    <w:p w:rsidR="00A15CB8" w:rsidRDefault="00A15CB8" w:rsidP="00A15C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B60" w:rsidRDefault="00CC7CA9" w:rsidP="00CC7CA9">
      <w:pPr>
        <w:pStyle w:val="ListParagraph"/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F7B60">
        <w:rPr>
          <w:rFonts w:ascii="Times New Roman" w:hAnsi="Times New Roman"/>
          <w:sz w:val="28"/>
          <w:szCs w:val="28"/>
        </w:rPr>
        <w:t>Программа и условия проведения соревнований</w:t>
      </w:r>
    </w:p>
    <w:p w:rsidR="00CC7CA9" w:rsidRDefault="00CC7CA9" w:rsidP="00CC7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D5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F7B60">
        <w:rPr>
          <w:rFonts w:ascii="Times New Roman" w:hAnsi="Times New Roman"/>
          <w:sz w:val="28"/>
          <w:szCs w:val="28"/>
        </w:rPr>
        <w:t>Программа городских соревнований</w:t>
      </w:r>
      <w:r>
        <w:rPr>
          <w:rFonts w:ascii="Times New Roman" w:hAnsi="Times New Roman"/>
          <w:sz w:val="28"/>
          <w:szCs w:val="28"/>
        </w:rPr>
        <w:t xml:space="preserve"> «Весёлые старты» среди детских </w:t>
      </w:r>
    </w:p>
    <w:p w:rsidR="009F7B60" w:rsidRDefault="00CC7CA9" w:rsidP="00CC7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учреждений  города </w:t>
      </w:r>
      <w:r w:rsidR="009F7B60">
        <w:rPr>
          <w:rFonts w:ascii="Times New Roman" w:hAnsi="Times New Roman"/>
          <w:sz w:val="28"/>
          <w:szCs w:val="28"/>
        </w:rPr>
        <w:t xml:space="preserve"> включает в себя  </w:t>
      </w:r>
      <w:r w:rsidR="009F7B60" w:rsidRPr="00F548C6">
        <w:rPr>
          <w:rFonts w:ascii="Times New Roman" w:hAnsi="Times New Roman"/>
          <w:sz w:val="28"/>
          <w:szCs w:val="28"/>
        </w:rPr>
        <w:t>пять с</w:t>
      </w:r>
      <w:r w:rsidR="009F7B60">
        <w:rPr>
          <w:rFonts w:ascii="Times New Roman" w:hAnsi="Times New Roman"/>
          <w:sz w:val="28"/>
          <w:szCs w:val="28"/>
        </w:rPr>
        <w:t>портивных эстафет</w:t>
      </w:r>
      <w:r>
        <w:rPr>
          <w:rFonts w:ascii="Times New Roman" w:hAnsi="Times New Roman"/>
          <w:sz w:val="28"/>
          <w:szCs w:val="28"/>
        </w:rPr>
        <w:t>.</w:t>
      </w:r>
    </w:p>
    <w:p w:rsidR="00F548C6" w:rsidRPr="00F548C6" w:rsidRDefault="00F548C6" w:rsidP="0041491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AD5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Эстафета «Гонка мячей»</w:t>
      </w:r>
      <w:r w:rsidR="004149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792F" w:rsidRPr="00E27980">
        <w:rPr>
          <w:rFonts w:ascii="Times New Roman" w:hAnsi="Times New Roman"/>
          <w:sz w:val="28"/>
          <w:szCs w:val="28"/>
        </w:rPr>
        <w:t xml:space="preserve">Команда из </w:t>
      </w:r>
      <w:r w:rsidR="0059792F">
        <w:rPr>
          <w:rFonts w:ascii="Times New Roman" w:hAnsi="Times New Roman"/>
          <w:sz w:val="28"/>
          <w:szCs w:val="28"/>
        </w:rPr>
        <w:t>8</w:t>
      </w:r>
      <w:r w:rsidR="0059792F" w:rsidRPr="00E27980">
        <w:rPr>
          <w:rFonts w:ascii="Times New Roman" w:hAnsi="Times New Roman"/>
          <w:sz w:val="28"/>
          <w:szCs w:val="28"/>
        </w:rPr>
        <w:t xml:space="preserve"> человек </w:t>
      </w:r>
      <w:r w:rsidR="0059792F"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 w:rsidR="0059792F"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="0059792F" w:rsidRPr="008D6FA9">
        <w:rPr>
          <w:rFonts w:ascii="Times New Roman" w:hAnsi="Times New Roman"/>
          <w:color w:val="000000"/>
          <w:sz w:val="28"/>
          <w:szCs w:val="28"/>
        </w:rPr>
        <w:t>у линии старта</w:t>
      </w:r>
      <w:r w:rsidR="0059792F" w:rsidRPr="00C22E21">
        <w:rPr>
          <w:rFonts w:ascii="Times New Roman" w:hAnsi="Times New Roman"/>
          <w:color w:val="000000"/>
          <w:sz w:val="28"/>
          <w:szCs w:val="28"/>
        </w:rPr>
        <w:t>.</w:t>
      </w:r>
      <w:r w:rsidR="00597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8C6">
        <w:rPr>
          <w:rFonts w:ascii="Times New Roman" w:hAnsi="Times New Roman"/>
          <w:sz w:val="28"/>
          <w:szCs w:val="28"/>
        </w:rPr>
        <w:t>Напротив каждой команды на средней линии площадки расположен обруч и фитбол, далее на расстоянии 3 метров последовательно расставлены 3 конуса. По сигналу первый участник команды добегает до обруча, берет фитбол и катит его двумя руками «змейкой» между конусами туда и обратно, оставляет фитбол в обруче, возвращается к команде и передает эстафету следующему участнику.</w:t>
      </w:r>
      <w:r w:rsidR="0041491B">
        <w:rPr>
          <w:rFonts w:ascii="Times New Roman" w:hAnsi="Times New Roman"/>
          <w:sz w:val="28"/>
          <w:szCs w:val="28"/>
        </w:rPr>
        <w:t xml:space="preserve"> </w:t>
      </w:r>
      <w:r w:rsidRPr="00F548C6">
        <w:rPr>
          <w:rFonts w:ascii="Times New Roman" w:hAnsi="Times New Roman"/>
          <w:sz w:val="28"/>
          <w:szCs w:val="28"/>
        </w:rPr>
        <w:t xml:space="preserve">Все участники команды выполняют эстафету аналогично. </w:t>
      </w:r>
    </w:p>
    <w:p w:rsidR="00F548C6" w:rsidRPr="00F548C6" w:rsidRDefault="00F548C6" w:rsidP="00F548C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="00AD5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Эстафета «Играем в хоккей»</w:t>
      </w:r>
      <w:r w:rsidR="00C22E21">
        <w:rPr>
          <w:rFonts w:ascii="Times New Roman" w:hAnsi="Times New Roman"/>
          <w:sz w:val="28"/>
          <w:szCs w:val="28"/>
        </w:rPr>
        <w:t>.</w:t>
      </w:r>
      <w:r w:rsidR="00AA3755" w:rsidRPr="00AA3755">
        <w:rPr>
          <w:rFonts w:ascii="Times New Roman" w:hAnsi="Times New Roman"/>
          <w:sz w:val="28"/>
          <w:szCs w:val="28"/>
        </w:rPr>
        <w:t xml:space="preserve"> </w:t>
      </w:r>
      <w:r w:rsidR="00AA3755" w:rsidRPr="00E27980">
        <w:rPr>
          <w:rFonts w:ascii="Times New Roman" w:hAnsi="Times New Roman"/>
          <w:sz w:val="28"/>
          <w:szCs w:val="28"/>
        </w:rPr>
        <w:t xml:space="preserve">Команда из </w:t>
      </w:r>
      <w:r w:rsidR="00AA3755">
        <w:rPr>
          <w:rFonts w:ascii="Times New Roman" w:hAnsi="Times New Roman"/>
          <w:sz w:val="28"/>
          <w:szCs w:val="28"/>
        </w:rPr>
        <w:t>8</w:t>
      </w:r>
      <w:r w:rsidR="00AA3755" w:rsidRPr="00E27980">
        <w:rPr>
          <w:rFonts w:ascii="Times New Roman" w:hAnsi="Times New Roman"/>
          <w:sz w:val="28"/>
          <w:szCs w:val="28"/>
        </w:rPr>
        <w:t xml:space="preserve"> человек </w:t>
      </w:r>
      <w:r w:rsidR="00AA3755"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 w:rsidR="00AA3755"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="00AA3755" w:rsidRPr="008D6FA9">
        <w:rPr>
          <w:rFonts w:ascii="Times New Roman" w:hAnsi="Times New Roman"/>
          <w:color w:val="000000"/>
          <w:sz w:val="28"/>
          <w:szCs w:val="28"/>
        </w:rPr>
        <w:t>у линии старта</w:t>
      </w:r>
      <w:r w:rsidR="00AA3755" w:rsidRPr="00C22E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8C6">
        <w:rPr>
          <w:rFonts w:ascii="Times New Roman" w:hAnsi="Times New Roman"/>
          <w:sz w:val="28"/>
          <w:szCs w:val="28"/>
        </w:rPr>
        <w:t xml:space="preserve">Напротив каждой команды на средней линии площадки  расположен обруч, далее на расстоянии 3 метров последовательно расставлены 3 конуса, клюшка и кубик. </w:t>
      </w:r>
      <w:proofErr w:type="gramStart"/>
      <w:r w:rsidRPr="00F548C6">
        <w:rPr>
          <w:rFonts w:ascii="Times New Roman" w:hAnsi="Times New Roman"/>
          <w:sz w:val="28"/>
          <w:szCs w:val="28"/>
        </w:rPr>
        <w:t>У</w:t>
      </w:r>
      <w:proofErr w:type="gramEnd"/>
      <w:r w:rsidRPr="00F548C6">
        <w:rPr>
          <w:rFonts w:ascii="Times New Roman" w:hAnsi="Times New Roman"/>
          <w:sz w:val="28"/>
          <w:szCs w:val="28"/>
        </w:rPr>
        <w:t xml:space="preserve"> направляющего – фитбол с «ушками». По сигналу первый участник перемещается прыжками на фитболе до обруча, кладет фитбол в обруч, берет клюшку и кубик и обводит конусы «змейкой». Обратно возвращается к команде прыжками на фитболе и передает эстафету следующему участнику.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8C6">
        <w:rPr>
          <w:rFonts w:ascii="Times New Roman" w:hAnsi="Times New Roman"/>
          <w:sz w:val="28"/>
          <w:szCs w:val="28"/>
        </w:rPr>
        <w:t>Все участники команды выполняют эстафету аналогично.</w:t>
      </w:r>
    </w:p>
    <w:p w:rsidR="00A43F41" w:rsidRPr="00A43F41" w:rsidRDefault="00C22E21" w:rsidP="00A43F41">
      <w:pPr>
        <w:tabs>
          <w:tab w:val="center" w:pos="538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43F41">
        <w:rPr>
          <w:rFonts w:ascii="Times New Roman" w:hAnsi="Times New Roman"/>
          <w:sz w:val="28"/>
          <w:szCs w:val="28"/>
        </w:rPr>
        <w:t>5.1.3</w:t>
      </w:r>
      <w:r w:rsidR="00AD559F">
        <w:rPr>
          <w:rFonts w:ascii="Times New Roman" w:hAnsi="Times New Roman"/>
          <w:sz w:val="28"/>
          <w:szCs w:val="28"/>
        </w:rPr>
        <w:t>.</w:t>
      </w:r>
      <w:r w:rsidR="00A43F41">
        <w:rPr>
          <w:rFonts w:ascii="Times New Roman" w:hAnsi="Times New Roman"/>
          <w:sz w:val="28"/>
          <w:szCs w:val="28"/>
        </w:rPr>
        <w:t xml:space="preserve"> Эстафета «Весёлое кольцо»</w:t>
      </w:r>
      <w:r w:rsidR="003950F8">
        <w:rPr>
          <w:rFonts w:ascii="Times New Roman" w:hAnsi="Times New Roman"/>
          <w:sz w:val="28"/>
          <w:szCs w:val="28"/>
        </w:rPr>
        <w:t>.</w:t>
      </w:r>
      <w:r w:rsidR="00A43F41">
        <w:rPr>
          <w:rFonts w:ascii="Times New Roman" w:hAnsi="Times New Roman"/>
          <w:sz w:val="28"/>
          <w:szCs w:val="28"/>
        </w:rPr>
        <w:t xml:space="preserve"> </w:t>
      </w:r>
      <w:r w:rsidR="003950F8" w:rsidRPr="00E27980">
        <w:rPr>
          <w:rFonts w:ascii="Times New Roman" w:hAnsi="Times New Roman"/>
          <w:sz w:val="28"/>
          <w:szCs w:val="28"/>
        </w:rPr>
        <w:t xml:space="preserve">Команда из </w:t>
      </w:r>
      <w:r w:rsidR="003950F8">
        <w:rPr>
          <w:rFonts w:ascii="Times New Roman" w:hAnsi="Times New Roman"/>
          <w:sz w:val="28"/>
          <w:szCs w:val="28"/>
        </w:rPr>
        <w:t>8</w:t>
      </w:r>
      <w:r w:rsidR="003950F8" w:rsidRPr="00E27980">
        <w:rPr>
          <w:rFonts w:ascii="Times New Roman" w:hAnsi="Times New Roman"/>
          <w:sz w:val="28"/>
          <w:szCs w:val="28"/>
        </w:rPr>
        <w:t xml:space="preserve"> человек </w:t>
      </w:r>
      <w:r w:rsidR="003950F8"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 w:rsidR="003950F8"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="003950F8" w:rsidRPr="008D6FA9">
        <w:rPr>
          <w:rFonts w:ascii="Times New Roman" w:hAnsi="Times New Roman"/>
          <w:color w:val="000000"/>
          <w:sz w:val="28"/>
          <w:szCs w:val="28"/>
        </w:rPr>
        <w:t>у линии старта</w:t>
      </w:r>
      <w:r w:rsidR="003950F8" w:rsidRPr="00C22E21">
        <w:rPr>
          <w:rFonts w:ascii="Times New Roman" w:hAnsi="Times New Roman"/>
          <w:color w:val="000000"/>
          <w:sz w:val="28"/>
          <w:szCs w:val="28"/>
        </w:rPr>
        <w:t>.</w:t>
      </w:r>
      <w:r w:rsidR="0039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F41" w:rsidRPr="00A43F41">
        <w:rPr>
          <w:rFonts w:ascii="Times New Roman" w:hAnsi="Times New Roman"/>
          <w:sz w:val="28"/>
          <w:szCs w:val="28"/>
        </w:rPr>
        <w:t xml:space="preserve">Напротив каждой команды на расстоянии 6 и 12 метров расположены большие обручи, на средней линии площадки 3 маленьких обруча, на противоположной лицевой линии площадки один участник команды (из числа запасных) с двумя большими обручами. </w:t>
      </w:r>
      <w:proofErr w:type="gramStart"/>
      <w:r w:rsidR="00A43F41" w:rsidRPr="00A43F41">
        <w:rPr>
          <w:rFonts w:ascii="Times New Roman" w:hAnsi="Times New Roman"/>
          <w:sz w:val="28"/>
          <w:szCs w:val="28"/>
        </w:rPr>
        <w:t>По сигналу первый участник бежит к первому обручу, продевает его через себя, затем перепрыгивает на двух ногах последовательно через 3 маленьких обруча, вновь продевает большой обруч через себя, добегает до лицевой линии, пробегает внутри обручей и возвращается к команде по прямой,  передает эстафету следующему участнику.</w:t>
      </w:r>
      <w:proofErr w:type="gramEnd"/>
    </w:p>
    <w:p w:rsidR="00A43F41" w:rsidRPr="00A43F41" w:rsidRDefault="00A43F41" w:rsidP="00C22E2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43F41">
        <w:rPr>
          <w:rFonts w:ascii="Times New Roman" w:hAnsi="Times New Roman"/>
          <w:sz w:val="28"/>
          <w:szCs w:val="28"/>
        </w:rPr>
        <w:t>Все участники команды выполняют эстафету аналогично.</w:t>
      </w:r>
    </w:p>
    <w:p w:rsidR="00C22E21" w:rsidRPr="00C22E21" w:rsidRDefault="00C22E21" w:rsidP="00C22E21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AD5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Эстафета «Удержи мяч»</w:t>
      </w:r>
      <w:r w:rsidR="00395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950F8" w:rsidRPr="00E27980">
        <w:rPr>
          <w:rFonts w:ascii="Times New Roman" w:hAnsi="Times New Roman"/>
          <w:sz w:val="28"/>
          <w:szCs w:val="28"/>
        </w:rPr>
        <w:t xml:space="preserve">Команда из </w:t>
      </w:r>
      <w:r w:rsidR="003950F8">
        <w:rPr>
          <w:rFonts w:ascii="Times New Roman" w:hAnsi="Times New Roman"/>
          <w:sz w:val="28"/>
          <w:szCs w:val="28"/>
        </w:rPr>
        <w:t>8</w:t>
      </w:r>
      <w:r w:rsidR="003950F8" w:rsidRPr="00E27980">
        <w:rPr>
          <w:rFonts w:ascii="Times New Roman" w:hAnsi="Times New Roman"/>
          <w:sz w:val="28"/>
          <w:szCs w:val="28"/>
        </w:rPr>
        <w:t xml:space="preserve"> человек </w:t>
      </w:r>
      <w:r w:rsidR="003950F8"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 w:rsidR="003950F8"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="003950F8" w:rsidRPr="008D6FA9">
        <w:rPr>
          <w:rFonts w:ascii="Times New Roman" w:hAnsi="Times New Roman"/>
          <w:color w:val="000000"/>
          <w:sz w:val="28"/>
          <w:szCs w:val="28"/>
        </w:rPr>
        <w:t>у линии старта</w:t>
      </w:r>
      <w:r w:rsidR="003950F8" w:rsidRPr="00C22E21">
        <w:rPr>
          <w:rFonts w:ascii="Times New Roman" w:hAnsi="Times New Roman"/>
          <w:color w:val="000000"/>
          <w:sz w:val="28"/>
          <w:szCs w:val="28"/>
        </w:rPr>
        <w:t>.</w:t>
      </w:r>
      <w:r w:rsidR="0039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E21">
        <w:rPr>
          <w:rFonts w:ascii="Times New Roman" w:hAnsi="Times New Roman"/>
          <w:color w:val="000000"/>
          <w:sz w:val="28"/>
          <w:szCs w:val="28"/>
        </w:rPr>
        <w:t xml:space="preserve">Напротив каждой команды расположены препятствия из модулей, конусов и гимнастических палок. На противоположной лицевой линии площадки – обруч. Участники стоят в колонне по одному. У </w:t>
      </w:r>
      <w:proofErr w:type="gramStart"/>
      <w:r w:rsidRPr="00C22E21">
        <w:rPr>
          <w:rFonts w:ascii="Times New Roman" w:hAnsi="Times New Roman"/>
          <w:color w:val="000000"/>
          <w:sz w:val="28"/>
          <w:szCs w:val="28"/>
        </w:rPr>
        <w:t>направляющего</w:t>
      </w:r>
      <w:proofErr w:type="gramEnd"/>
      <w:r w:rsidRPr="00C22E21">
        <w:rPr>
          <w:rFonts w:ascii="Times New Roman" w:hAnsi="Times New Roman"/>
          <w:color w:val="000000"/>
          <w:sz w:val="28"/>
          <w:szCs w:val="28"/>
        </w:rPr>
        <w:t xml:space="preserve"> в руках волейбольный мяч. По сигналу участники команды передают мяч над головой в конец колонны. Последний участник с мячом в руках пробегает внутри дорожки из модулей, оббегает и перепрыгивает препятствия и, оббегая обруч, выполняет один удар мячом в пол внутри обруча, ловит мяч, возвращается к команде бегом по прямой, встает впереди колонны и передает мяч назад над головой.   Все участники команды выполняют эстафету аналогично.</w:t>
      </w:r>
    </w:p>
    <w:p w:rsidR="00C22E21" w:rsidRPr="00C22E21" w:rsidRDefault="0045191A" w:rsidP="00C22E2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91A">
        <w:rPr>
          <w:rFonts w:ascii="Times New Roman" w:hAnsi="Times New Roman"/>
          <w:sz w:val="28"/>
          <w:szCs w:val="28"/>
        </w:rPr>
        <w:t>5.1.5</w:t>
      </w:r>
      <w:r w:rsidR="00AD559F">
        <w:rPr>
          <w:rFonts w:ascii="Times New Roman" w:hAnsi="Times New Roman"/>
          <w:sz w:val="28"/>
          <w:szCs w:val="28"/>
        </w:rPr>
        <w:t>.</w:t>
      </w:r>
      <w:r w:rsidRPr="0045191A">
        <w:rPr>
          <w:rFonts w:ascii="Times New Roman" w:hAnsi="Times New Roman"/>
          <w:sz w:val="28"/>
          <w:szCs w:val="28"/>
        </w:rPr>
        <w:t xml:space="preserve"> Эстафета </w:t>
      </w:r>
      <w:r w:rsidR="00265D7C" w:rsidRPr="0045191A">
        <w:rPr>
          <w:rFonts w:ascii="Times New Roman" w:hAnsi="Times New Roman"/>
          <w:sz w:val="28"/>
          <w:szCs w:val="28"/>
        </w:rPr>
        <w:t>«</w:t>
      </w:r>
      <w:r w:rsidR="00C22E21">
        <w:rPr>
          <w:rFonts w:ascii="Times New Roman" w:hAnsi="Times New Roman"/>
          <w:sz w:val="28"/>
          <w:szCs w:val="28"/>
        </w:rPr>
        <w:t>Полоса препятствий</w:t>
      </w:r>
      <w:r w:rsidR="00265D7C" w:rsidRPr="0045191A">
        <w:rPr>
          <w:rFonts w:ascii="Times New Roman" w:hAnsi="Times New Roman"/>
          <w:sz w:val="28"/>
          <w:szCs w:val="28"/>
        </w:rPr>
        <w:t>»</w:t>
      </w:r>
      <w:r w:rsidR="00E27980">
        <w:rPr>
          <w:rFonts w:ascii="Times New Roman" w:hAnsi="Times New Roman"/>
          <w:sz w:val="28"/>
          <w:szCs w:val="28"/>
        </w:rPr>
        <w:t xml:space="preserve">. </w:t>
      </w:r>
      <w:r w:rsidR="00567928" w:rsidRPr="00E27980">
        <w:rPr>
          <w:rFonts w:ascii="Times New Roman" w:hAnsi="Times New Roman"/>
          <w:sz w:val="28"/>
          <w:szCs w:val="28"/>
        </w:rPr>
        <w:t xml:space="preserve">Команда из </w:t>
      </w:r>
      <w:r w:rsidR="00E2203D">
        <w:rPr>
          <w:rFonts w:ascii="Times New Roman" w:hAnsi="Times New Roman"/>
          <w:sz w:val="28"/>
          <w:szCs w:val="28"/>
        </w:rPr>
        <w:t>8</w:t>
      </w:r>
      <w:r w:rsidR="00567928" w:rsidRPr="00E27980">
        <w:rPr>
          <w:rFonts w:ascii="Times New Roman" w:hAnsi="Times New Roman"/>
          <w:sz w:val="28"/>
          <w:szCs w:val="28"/>
        </w:rPr>
        <w:t xml:space="preserve"> человек </w:t>
      </w:r>
      <w:r w:rsidR="00E2203D"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 w:rsidR="00E2203D"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="00E2203D" w:rsidRPr="008D6FA9">
        <w:rPr>
          <w:rFonts w:ascii="Times New Roman" w:hAnsi="Times New Roman"/>
          <w:color w:val="000000"/>
          <w:sz w:val="28"/>
          <w:szCs w:val="28"/>
        </w:rPr>
        <w:t>у линии старта</w:t>
      </w:r>
      <w:r w:rsidR="00E2203D" w:rsidRPr="00C22E21">
        <w:rPr>
          <w:rFonts w:ascii="Times New Roman" w:hAnsi="Times New Roman"/>
          <w:color w:val="000000"/>
          <w:sz w:val="28"/>
          <w:szCs w:val="28"/>
        </w:rPr>
        <w:t>.</w:t>
      </w:r>
      <w:r w:rsidR="00C22E21" w:rsidRPr="00C22E21">
        <w:rPr>
          <w:rFonts w:ascii="Times New Roman" w:hAnsi="Times New Roman"/>
          <w:color w:val="000000"/>
          <w:sz w:val="28"/>
          <w:szCs w:val="28"/>
        </w:rPr>
        <w:t xml:space="preserve"> Напротив каждой команды расположены модули, тоннели, арки, препятствия, модуль с теннисными мячами и корзина. По сигналу первый участник команды выполняет три прыжка на двух ногах через модуль с опорой на руки, преодолевает тоннель, арку, препятствия, подбегает к контрольной отметке, берет один теннисный мяч и выполняет бросок в корзину. </w:t>
      </w:r>
      <w:proofErr w:type="gramStart"/>
      <w:r w:rsidR="00C22E21" w:rsidRPr="00C22E21">
        <w:rPr>
          <w:rFonts w:ascii="Times New Roman" w:hAnsi="Times New Roman"/>
          <w:color w:val="000000"/>
          <w:sz w:val="28"/>
          <w:szCs w:val="28"/>
        </w:rPr>
        <w:lastRenderedPageBreak/>
        <w:t>Затем возвращается к команде бегом по прямой и передает эстафету следующему участнику.</w:t>
      </w:r>
      <w:proofErr w:type="gramEnd"/>
      <w:r w:rsidR="00C22E21" w:rsidRPr="00C22E21">
        <w:rPr>
          <w:rFonts w:ascii="Times New Roman" w:hAnsi="Times New Roman"/>
          <w:color w:val="000000"/>
          <w:sz w:val="28"/>
          <w:szCs w:val="28"/>
        </w:rPr>
        <w:t xml:space="preserve"> За каждое попадание мяча в корзину у команды отнимается 2 секунды от общего времени.</w:t>
      </w:r>
    </w:p>
    <w:p w:rsidR="000D6797" w:rsidRDefault="000D6797" w:rsidP="007623F0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B60" w:rsidRDefault="009F7B60" w:rsidP="00261057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соревнований</w:t>
      </w:r>
    </w:p>
    <w:p w:rsidR="000D6797" w:rsidRDefault="009F7B60" w:rsidP="0026105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797">
        <w:rPr>
          <w:rFonts w:ascii="Times New Roman" w:hAnsi="Times New Roman"/>
          <w:sz w:val="28"/>
          <w:szCs w:val="28"/>
        </w:rPr>
        <w:t xml:space="preserve">Для оценки результатов, достигнутых командами на этапах, организаторами </w:t>
      </w:r>
      <w:r w:rsidR="00261057">
        <w:rPr>
          <w:rFonts w:ascii="Times New Roman" w:hAnsi="Times New Roman"/>
          <w:sz w:val="28"/>
          <w:szCs w:val="28"/>
        </w:rPr>
        <w:t xml:space="preserve">соревнований </w:t>
      </w:r>
      <w:r w:rsidRPr="000D6797">
        <w:rPr>
          <w:rFonts w:ascii="Times New Roman" w:hAnsi="Times New Roman"/>
          <w:sz w:val="28"/>
          <w:szCs w:val="28"/>
        </w:rPr>
        <w:t xml:space="preserve">создаётся  судейская бригада. Возглавляет судейскую бригаду </w:t>
      </w:r>
      <w:r w:rsidR="006D1945" w:rsidRPr="000D6797">
        <w:rPr>
          <w:rFonts w:ascii="Times New Roman" w:hAnsi="Times New Roman"/>
          <w:sz w:val="28"/>
          <w:szCs w:val="28"/>
        </w:rPr>
        <w:t>Белогрудова Анна Владимировна</w:t>
      </w:r>
      <w:r w:rsidRPr="000D6797">
        <w:rPr>
          <w:rFonts w:ascii="Times New Roman" w:hAnsi="Times New Roman"/>
          <w:sz w:val="28"/>
          <w:szCs w:val="28"/>
        </w:rPr>
        <w:t xml:space="preserve"> – старший инструктор-методист </w:t>
      </w:r>
      <w:r w:rsidR="00F2484F">
        <w:rPr>
          <w:rFonts w:ascii="Times New Roman" w:hAnsi="Times New Roman"/>
          <w:sz w:val="28"/>
          <w:szCs w:val="28"/>
        </w:rPr>
        <w:t>муниципального учреждения «Культурно-спортивный комплекс «Юбилейный»</w:t>
      </w:r>
      <w:r w:rsidR="000D6797">
        <w:rPr>
          <w:rFonts w:ascii="Times New Roman" w:hAnsi="Times New Roman"/>
          <w:sz w:val="28"/>
          <w:szCs w:val="28"/>
        </w:rPr>
        <w:t>.</w:t>
      </w:r>
    </w:p>
    <w:p w:rsidR="009F7B60" w:rsidRPr="000D6797" w:rsidRDefault="009F7B60" w:rsidP="0026105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797">
        <w:rPr>
          <w:rFonts w:ascii="Times New Roman" w:hAnsi="Times New Roman"/>
          <w:sz w:val="28"/>
          <w:szCs w:val="28"/>
        </w:rPr>
        <w:t xml:space="preserve">Результаты эстафет оцениваются по  времени, показанному </w:t>
      </w:r>
      <w:r w:rsidR="000D6797">
        <w:rPr>
          <w:rFonts w:ascii="Times New Roman" w:hAnsi="Times New Roman"/>
          <w:sz w:val="28"/>
          <w:szCs w:val="28"/>
        </w:rPr>
        <w:t>командами.</w:t>
      </w:r>
    </w:p>
    <w:p w:rsidR="009F7B60" w:rsidRDefault="009F7B60" w:rsidP="00261057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E4">
        <w:rPr>
          <w:rFonts w:ascii="Times New Roman" w:hAnsi="Times New Roman"/>
          <w:sz w:val="28"/>
          <w:szCs w:val="28"/>
        </w:rPr>
        <w:t xml:space="preserve">Определение победителей и призёров во всех эстафетах </w:t>
      </w:r>
      <w:r>
        <w:rPr>
          <w:rFonts w:ascii="Times New Roman" w:hAnsi="Times New Roman"/>
          <w:sz w:val="28"/>
          <w:szCs w:val="28"/>
        </w:rPr>
        <w:t xml:space="preserve">производятся </w:t>
      </w:r>
      <w:r w:rsidRPr="001B21E4">
        <w:rPr>
          <w:rFonts w:ascii="Times New Roman" w:hAnsi="Times New Roman"/>
          <w:sz w:val="28"/>
          <w:szCs w:val="28"/>
        </w:rPr>
        <w:t xml:space="preserve">по наименьшей сумме мест. При равенстве результатов у 2-х и более команд, победитель определяется по наибольшему количеству </w:t>
      </w:r>
      <w:r>
        <w:rPr>
          <w:rFonts w:ascii="Times New Roman" w:hAnsi="Times New Roman"/>
          <w:sz w:val="28"/>
          <w:szCs w:val="28"/>
        </w:rPr>
        <w:t>первых мест.</w:t>
      </w:r>
    </w:p>
    <w:p w:rsidR="008C3DE8" w:rsidRDefault="008C3DE8" w:rsidP="00C54A4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7B60" w:rsidRPr="00D30E3F" w:rsidRDefault="009F7B60" w:rsidP="00261057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E3F">
        <w:rPr>
          <w:rFonts w:ascii="Times New Roman" w:hAnsi="Times New Roman"/>
          <w:sz w:val="28"/>
          <w:szCs w:val="28"/>
        </w:rPr>
        <w:t>Награждение победителей</w:t>
      </w:r>
    </w:p>
    <w:p w:rsidR="000D6797" w:rsidRPr="00DC3A61" w:rsidRDefault="009F7B60" w:rsidP="00AD559F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1, 2, 3 места награждаются </w:t>
      </w:r>
      <w:r w:rsidR="006D1945">
        <w:rPr>
          <w:rFonts w:ascii="Times New Roman" w:hAnsi="Times New Roman"/>
          <w:sz w:val="28"/>
          <w:szCs w:val="28"/>
        </w:rPr>
        <w:t xml:space="preserve">кубками и </w:t>
      </w:r>
      <w:r>
        <w:rPr>
          <w:rFonts w:ascii="Times New Roman" w:hAnsi="Times New Roman"/>
          <w:sz w:val="28"/>
          <w:szCs w:val="28"/>
        </w:rPr>
        <w:t>дипломами</w:t>
      </w:r>
      <w:r w:rsidR="006D1945">
        <w:rPr>
          <w:rFonts w:ascii="Times New Roman" w:hAnsi="Times New Roman"/>
          <w:sz w:val="28"/>
          <w:szCs w:val="28"/>
        </w:rPr>
        <w:t xml:space="preserve"> </w:t>
      </w:r>
      <w:r w:rsidR="000D6797">
        <w:rPr>
          <w:rFonts w:ascii="Times New Roman" w:hAnsi="Times New Roman"/>
          <w:sz w:val="28"/>
          <w:szCs w:val="28"/>
        </w:rPr>
        <w:t xml:space="preserve">соответствующих степеней. Члены команд,  занявшие 1, 2, 3 места </w:t>
      </w:r>
      <w:r w:rsidR="000D6797" w:rsidRPr="00DC3A61">
        <w:rPr>
          <w:rFonts w:ascii="Times New Roman" w:hAnsi="Times New Roman"/>
          <w:sz w:val="28"/>
          <w:szCs w:val="28"/>
        </w:rPr>
        <w:t xml:space="preserve"> награждаются </w:t>
      </w:r>
      <w:r w:rsidR="00D30E3F">
        <w:rPr>
          <w:rFonts w:ascii="Times New Roman" w:hAnsi="Times New Roman"/>
          <w:sz w:val="28"/>
          <w:szCs w:val="28"/>
        </w:rPr>
        <w:t xml:space="preserve">медалями и </w:t>
      </w:r>
      <w:r w:rsidR="000D6797" w:rsidRPr="00DC3A61">
        <w:rPr>
          <w:rFonts w:ascii="Times New Roman" w:hAnsi="Times New Roman"/>
          <w:sz w:val="28"/>
          <w:szCs w:val="28"/>
        </w:rPr>
        <w:t>памятными призами.</w:t>
      </w:r>
    </w:p>
    <w:p w:rsidR="009F7B60" w:rsidRPr="00DC3A61" w:rsidRDefault="000356BE" w:rsidP="00AD559F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F7B60">
        <w:rPr>
          <w:rFonts w:ascii="Times New Roman" w:hAnsi="Times New Roman"/>
          <w:sz w:val="28"/>
          <w:szCs w:val="28"/>
        </w:rPr>
        <w:t xml:space="preserve">оманды-участницы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="009F7B60">
        <w:rPr>
          <w:rFonts w:ascii="Times New Roman" w:hAnsi="Times New Roman"/>
          <w:sz w:val="28"/>
          <w:szCs w:val="28"/>
        </w:rPr>
        <w:t xml:space="preserve">грамотами за </w:t>
      </w:r>
      <w:r>
        <w:rPr>
          <w:rFonts w:ascii="Times New Roman" w:hAnsi="Times New Roman"/>
          <w:sz w:val="28"/>
          <w:szCs w:val="28"/>
        </w:rPr>
        <w:t>у</w:t>
      </w:r>
      <w:r w:rsidR="009F7B60">
        <w:rPr>
          <w:rFonts w:ascii="Times New Roman" w:hAnsi="Times New Roman"/>
          <w:sz w:val="28"/>
          <w:szCs w:val="28"/>
        </w:rPr>
        <w:t>частие. Члены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9F7B60" w:rsidRPr="00DC3A61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поощрительны</w:t>
      </w:r>
      <w:r w:rsidR="009F7B60" w:rsidRPr="00DC3A61">
        <w:rPr>
          <w:rFonts w:ascii="Times New Roman" w:hAnsi="Times New Roman"/>
          <w:sz w:val="28"/>
          <w:szCs w:val="28"/>
        </w:rPr>
        <w:t>ми призами.</w:t>
      </w:r>
    </w:p>
    <w:p w:rsidR="009F7B60" w:rsidRDefault="009F7B60" w:rsidP="00AD55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7B60" w:rsidRDefault="009F7B60" w:rsidP="00AD559F">
      <w:pPr>
        <w:pStyle w:val="ListParagraph"/>
        <w:numPr>
          <w:ilvl w:val="0"/>
          <w:numId w:val="12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</w:p>
    <w:p w:rsidR="009F7B60" w:rsidRDefault="009F7B60" w:rsidP="00AD559F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соревнований осуществляется муниципальным учреждением «</w:t>
      </w:r>
      <w:r w:rsidR="008C3DE8">
        <w:rPr>
          <w:rFonts w:ascii="Times New Roman" w:hAnsi="Times New Roman"/>
          <w:sz w:val="28"/>
          <w:szCs w:val="28"/>
        </w:rPr>
        <w:t>К</w:t>
      </w:r>
      <w:r w:rsidR="000356BE">
        <w:rPr>
          <w:rFonts w:ascii="Times New Roman" w:hAnsi="Times New Roman"/>
          <w:sz w:val="28"/>
          <w:szCs w:val="28"/>
        </w:rPr>
        <w:t>ультурно – спортивный комплекс «Юбилейный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9B" w:rsidRDefault="00D60B9B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9B" w:rsidRDefault="00D60B9B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9B" w:rsidRDefault="00D60B9B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9B" w:rsidRDefault="00D60B9B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9F" w:rsidRDefault="00AD559F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85" w:rsidRDefault="001B4F85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16F" w:rsidRDefault="001B116F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E74331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9F7B60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9F7B60" w:rsidRDefault="009F7B60" w:rsidP="008F75F0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B411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AD559F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E56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B411D">
        <w:rPr>
          <w:rFonts w:ascii="Times New Roman" w:hAnsi="Times New Roman"/>
          <w:sz w:val="24"/>
          <w:szCs w:val="24"/>
        </w:rPr>
        <w:t>28</w:t>
      </w: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331" w:rsidRDefault="00E74331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5F0" w:rsidRDefault="009F7B6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8F75F0">
        <w:rPr>
          <w:rFonts w:ascii="Times New Roman" w:hAnsi="Times New Roman"/>
          <w:sz w:val="28"/>
          <w:szCs w:val="28"/>
        </w:rPr>
        <w:t xml:space="preserve"> мероприятий</w:t>
      </w:r>
    </w:p>
    <w:p w:rsidR="009F7B60" w:rsidRDefault="008F75F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F7B60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="009F7B60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F7B60">
        <w:rPr>
          <w:rFonts w:ascii="Times New Roman" w:hAnsi="Times New Roman"/>
          <w:sz w:val="28"/>
          <w:szCs w:val="28"/>
        </w:rPr>
        <w:t>городских соревнований «Весёлые страты»</w:t>
      </w:r>
    </w:p>
    <w:p w:rsidR="009F7B60" w:rsidRDefault="009F7B6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</w:t>
      </w:r>
      <w:r w:rsidR="00E01E31">
        <w:rPr>
          <w:rFonts w:ascii="Times New Roman" w:hAnsi="Times New Roman"/>
          <w:sz w:val="28"/>
          <w:szCs w:val="28"/>
        </w:rPr>
        <w:t xml:space="preserve"> Лянтора</w:t>
      </w:r>
    </w:p>
    <w:p w:rsidR="009F7B60" w:rsidRDefault="009F7B6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647"/>
        <w:gridCol w:w="2069"/>
        <w:gridCol w:w="2606"/>
      </w:tblGrid>
      <w:tr w:rsidR="009F7B60" w:rsidRPr="001A1700" w:rsidTr="009E122C">
        <w:tc>
          <w:tcPr>
            <w:tcW w:w="7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7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9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9F7B60" w:rsidRPr="001A1700" w:rsidRDefault="009F7B60" w:rsidP="002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261057"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9F7B60" w:rsidRPr="001A1700" w:rsidTr="009E122C">
        <w:tc>
          <w:tcPr>
            <w:tcW w:w="7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47" w:type="dxa"/>
          </w:tcPr>
          <w:p w:rsidR="00261057" w:rsidRPr="001A1700" w:rsidRDefault="00261057" w:rsidP="009E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8E69C6">
              <w:rPr>
                <w:rFonts w:ascii="Times New Roman" w:hAnsi="Times New Roman"/>
                <w:sz w:val="28"/>
                <w:szCs w:val="28"/>
              </w:rPr>
              <w:t>информации о проведении городских соревнований «Весёлые старты» среди детских дошкольных учреждений  города Лянтора</w:t>
            </w:r>
            <w:r w:rsidR="009E122C" w:rsidRPr="009E1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городского поселения Лянтор</w:t>
            </w:r>
          </w:p>
        </w:tc>
        <w:tc>
          <w:tcPr>
            <w:tcW w:w="2069" w:type="dxa"/>
          </w:tcPr>
          <w:p w:rsidR="00357C63" w:rsidRDefault="00357C63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988" w:rsidRDefault="00D00988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60" w:rsidRPr="001A1700" w:rsidRDefault="00D07EF6" w:rsidP="00D0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415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44157F">
              <w:rPr>
                <w:rFonts w:ascii="Times New Roman" w:hAnsi="Times New Roman"/>
                <w:sz w:val="28"/>
                <w:szCs w:val="28"/>
              </w:rPr>
              <w:t>2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 w:rsidR="00FD10C4">
              <w:rPr>
                <w:rFonts w:ascii="Times New Roman" w:hAnsi="Times New Roman"/>
                <w:sz w:val="28"/>
                <w:szCs w:val="28"/>
              </w:rPr>
              <w:t>5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9F7B6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988" w:rsidRPr="001A1700" w:rsidRDefault="00D00988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60" w:rsidRPr="001A1700" w:rsidRDefault="0026105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261057" w:rsidRDefault="00261057" w:rsidP="002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7B60" w:rsidRPr="001A1700" w:rsidRDefault="00261057" w:rsidP="006250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 w:rsidR="00625046"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E61E29" w:rsidRPr="001A1700" w:rsidTr="009E122C">
        <w:tc>
          <w:tcPr>
            <w:tcW w:w="706" w:type="dxa"/>
          </w:tcPr>
          <w:p w:rsidR="00E61E29" w:rsidRPr="001A1700" w:rsidRDefault="00E61E29" w:rsidP="0048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47" w:type="dxa"/>
          </w:tcPr>
          <w:p w:rsidR="00E61E29" w:rsidRPr="001A1700" w:rsidRDefault="00E61E29" w:rsidP="00520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совещания по подготовке и проведению городских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>«Вес</w:t>
            </w:r>
            <w:r w:rsidR="00520A45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лые старты» среди детских дошкольных учреждений города Лянтора</w:t>
            </w:r>
          </w:p>
        </w:tc>
        <w:tc>
          <w:tcPr>
            <w:tcW w:w="2069" w:type="dxa"/>
          </w:tcPr>
          <w:p w:rsidR="00E61E29" w:rsidRDefault="00E61E29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Default="00E61E29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Pr="0036395C" w:rsidRDefault="006472A0" w:rsidP="0053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95C">
              <w:rPr>
                <w:rFonts w:ascii="Times New Roman" w:hAnsi="Times New Roman"/>
                <w:sz w:val="28"/>
                <w:szCs w:val="28"/>
              </w:rPr>
              <w:t>0</w:t>
            </w:r>
            <w:r w:rsidR="00530F40" w:rsidRPr="0036395C">
              <w:rPr>
                <w:rFonts w:ascii="Times New Roman" w:hAnsi="Times New Roman"/>
                <w:sz w:val="28"/>
                <w:szCs w:val="28"/>
              </w:rPr>
              <w:t>6</w:t>
            </w:r>
            <w:r w:rsidR="00E61E29" w:rsidRPr="0036395C">
              <w:rPr>
                <w:rFonts w:ascii="Times New Roman" w:hAnsi="Times New Roman"/>
                <w:sz w:val="28"/>
                <w:szCs w:val="28"/>
              </w:rPr>
              <w:t>.0</w:t>
            </w:r>
            <w:r w:rsidRPr="0036395C">
              <w:rPr>
                <w:rFonts w:ascii="Times New Roman" w:hAnsi="Times New Roman"/>
                <w:sz w:val="28"/>
                <w:szCs w:val="28"/>
              </w:rPr>
              <w:t>2</w:t>
            </w:r>
            <w:r w:rsidR="00E61E29" w:rsidRPr="0036395C">
              <w:rPr>
                <w:rFonts w:ascii="Times New Roman" w:hAnsi="Times New Roman"/>
                <w:sz w:val="28"/>
                <w:szCs w:val="28"/>
              </w:rPr>
              <w:t xml:space="preserve">.2015 </w:t>
            </w:r>
          </w:p>
        </w:tc>
        <w:tc>
          <w:tcPr>
            <w:tcW w:w="2606" w:type="dxa"/>
            <w:vMerge w:val="restart"/>
          </w:tcPr>
          <w:p w:rsidR="00E61E29" w:rsidRDefault="00E61E29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Default="00E61E29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988" w:rsidRDefault="00D00988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988" w:rsidRDefault="00D00988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988" w:rsidRDefault="00D00988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Pr="001A1700" w:rsidRDefault="00E61E29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 А.</w:t>
            </w:r>
          </w:p>
        </w:tc>
      </w:tr>
      <w:tr w:rsidR="00E61E29" w:rsidRPr="001A1700" w:rsidTr="009E122C">
        <w:tc>
          <w:tcPr>
            <w:tcW w:w="706" w:type="dxa"/>
          </w:tcPr>
          <w:p w:rsidR="00E61E29" w:rsidRPr="004202D9" w:rsidRDefault="001F070C" w:rsidP="00487A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47" w:type="dxa"/>
          </w:tcPr>
          <w:p w:rsidR="00E61E29" w:rsidRPr="00E25614" w:rsidRDefault="00E61E29" w:rsidP="00520A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0A45"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городских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>«Вес</w:t>
            </w:r>
            <w:r w:rsidR="00520A45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лые старты» среди детских дошкольных учреждений города Лянтора</w:t>
            </w:r>
          </w:p>
        </w:tc>
        <w:tc>
          <w:tcPr>
            <w:tcW w:w="2069" w:type="dxa"/>
          </w:tcPr>
          <w:p w:rsidR="00E61E29" w:rsidRDefault="00E61E29" w:rsidP="00FD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Default="00E61E29" w:rsidP="00FD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E29" w:rsidRDefault="007354D6" w:rsidP="0073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61E2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1E29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2606" w:type="dxa"/>
            <w:vMerge/>
          </w:tcPr>
          <w:p w:rsidR="00E61E29" w:rsidRDefault="00E61E29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9F7B60" w:rsidRPr="001A1700" w:rsidRDefault="009F7B60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 w:rsidR="00261057"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эстафет соревнований</w:t>
            </w:r>
            <w:r w:rsidR="00BF29A1"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 обеспечение эстафет спортивным инвентарём</w:t>
            </w:r>
          </w:p>
        </w:tc>
        <w:tc>
          <w:tcPr>
            <w:tcW w:w="2069" w:type="dxa"/>
          </w:tcPr>
          <w:p w:rsidR="00CF3C8B" w:rsidRDefault="00CF3C8B" w:rsidP="00FD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CF3C8B" w:rsidP="0027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2701A1"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2701A1"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95C" w:rsidRPr="001A1700" w:rsidRDefault="0036395C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CF3C8B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М.А.</w:t>
            </w:r>
          </w:p>
          <w:p w:rsidR="00CF3C8B" w:rsidRDefault="00CF3C8B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CF3C8B" w:rsidP="0057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М.А.</w:t>
            </w:r>
          </w:p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069" w:type="dxa"/>
          </w:tcPr>
          <w:p w:rsidR="00CF3C8B" w:rsidRPr="001A1700" w:rsidRDefault="002701A1" w:rsidP="0027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 w:rsidR="00CF3C8B">
              <w:rPr>
                <w:rFonts w:ascii="Times New Roman" w:hAnsi="Times New Roman"/>
                <w:sz w:val="28"/>
                <w:szCs w:val="28"/>
              </w:rPr>
              <w:t>5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47" w:type="dxa"/>
          </w:tcPr>
          <w:p w:rsidR="00CF3C8B" w:rsidRPr="00310345" w:rsidRDefault="00CF3C8B" w:rsidP="00310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310345">
              <w:rPr>
                <w:rFonts w:ascii="Times New Roman" w:hAnsi="Times New Roman"/>
                <w:sz w:val="28"/>
                <w:szCs w:val="28"/>
              </w:rPr>
              <w:t>наградного материала</w:t>
            </w:r>
          </w:p>
        </w:tc>
        <w:tc>
          <w:tcPr>
            <w:tcW w:w="2069" w:type="dxa"/>
          </w:tcPr>
          <w:p w:rsidR="00CF3C8B" w:rsidRPr="001A1700" w:rsidRDefault="00CF3C8B" w:rsidP="0027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701A1">
              <w:rPr>
                <w:rFonts w:ascii="Times New Roman" w:hAnsi="Times New Roman"/>
                <w:sz w:val="28"/>
                <w:szCs w:val="28"/>
              </w:rPr>
              <w:t>11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2701A1"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</w:tc>
        <w:tc>
          <w:tcPr>
            <w:tcW w:w="2069" w:type="dxa"/>
          </w:tcPr>
          <w:p w:rsidR="00CF3C8B" w:rsidRPr="001A1700" w:rsidRDefault="00AD729B" w:rsidP="00A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 w:rsidR="00CF3C8B">
              <w:rPr>
                <w:rFonts w:ascii="Times New Roman" w:hAnsi="Times New Roman"/>
                <w:sz w:val="28"/>
                <w:szCs w:val="28"/>
              </w:rPr>
              <w:t>5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Доставка команд детских дошкольных учреждений к месту проведения соревнований и обратно</w:t>
            </w:r>
          </w:p>
        </w:tc>
        <w:tc>
          <w:tcPr>
            <w:tcW w:w="2069" w:type="dxa"/>
          </w:tcPr>
          <w:p w:rsidR="00CF3C8B" w:rsidRPr="001A1700" w:rsidRDefault="003C1073" w:rsidP="003C1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 w:rsidR="00CF3C8B">
              <w:rPr>
                <w:rFonts w:ascii="Times New Roman" w:hAnsi="Times New Roman"/>
                <w:sz w:val="28"/>
                <w:szCs w:val="28"/>
              </w:rPr>
              <w:t>5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соревнований </w:t>
            </w:r>
          </w:p>
        </w:tc>
        <w:tc>
          <w:tcPr>
            <w:tcW w:w="2069" w:type="dxa"/>
          </w:tcPr>
          <w:p w:rsidR="00CF3C8B" w:rsidRDefault="00CF3C8B" w:rsidP="000736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3C1073" w:rsidP="003C10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 w:rsidR="00CF3C8B">
              <w:rPr>
                <w:rFonts w:ascii="Times New Roman" w:hAnsi="Times New Roman"/>
                <w:sz w:val="28"/>
                <w:szCs w:val="28"/>
              </w:rPr>
              <w:t>5</w:t>
            </w:r>
            <w:r w:rsidR="00CF3C8B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12F" w:rsidRPr="001A1700" w:rsidTr="009E122C">
        <w:tc>
          <w:tcPr>
            <w:tcW w:w="706" w:type="dxa"/>
          </w:tcPr>
          <w:p w:rsidR="0021712F" w:rsidRPr="001A1700" w:rsidRDefault="0021712F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647" w:type="dxa"/>
          </w:tcPr>
          <w:p w:rsidR="0021712F" w:rsidRPr="0021712F" w:rsidRDefault="0021712F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12F">
              <w:rPr>
                <w:rFonts w:ascii="Times New Roman" w:hAnsi="Times New Roman"/>
                <w:sz w:val="28"/>
                <w:szCs w:val="28"/>
              </w:rPr>
              <w:t>Оформление спортивного зала</w:t>
            </w:r>
          </w:p>
        </w:tc>
        <w:tc>
          <w:tcPr>
            <w:tcW w:w="2069" w:type="dxa"/>
          </w:tcPr>
          <w:p w:rsidR="0021712F" w:rsidRDefault="0021712F" w:rsidP="000736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  <w:tc>
          <w:tcPr>
            <w:tcW w:w="2606" w:type="dxa"/>
            <w:vMerge/>
          </w:tcPr>
          <w:p w:rsidR="0021712F" w:rsidRPr="001A1700" w:rsidRDefault="0021712F" w:rsidP="0082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21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171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</w:tcPr>
          <w:p w:rsidR="00CF3C8B" w:rsidRPr="001A1700" w:rsidRDefault="00CF3C8B" w:rsidP="0026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CF3C8B" w:rsidRDefault="00CF3C8B" w:rsidP="000D48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C8B" w:rsidRPr="001A1700" w:rsidRDefault="00CF3C8B" w:rsidP="00C21D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21D8B"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C21D8B"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vMerge/>
          </w:tcPr>
          <w:p w:rsidR="00CF3C8B" w:rsidRPr="001A1700" w:rsidRDefault="00CF3C8B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 w:rsidR="00E22A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сценария открытия и закрытия соревнований</w:t>
            </w:r>
          </w:p>
        </w:tc>
        <w:tc>
          <w:tcPr>
            <w:tcW w:w="2069" w:type="dxa"/>
          </w:tcPr>
          <w:p w:rsidR="00CF3C8B" w:rsidRPr="001A1700" w:rsidRDefault="00CF3C8B" w:rsidP="00C21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21D8B">
              <w:rPr>
                <w:rFonts w:ascii="Times New Roman" w:hAnsi="Times New Roman"/>
                <w:sz w:val="28"/>
                <w:szCs w:val="28"/>
              </w:rPr>
              <w:t>10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C21D8B"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vMerge/>
          </w:tcPr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соревнований</w:t>
            </w:r>
          </w:p>
        </w:tc>
        <w:tc>
          <w:tcPr>
            <w:tcW w:w="2069" w:type="dxa"/>
          </w:tcPr>
          <w:p w:rsidR="00CF3C8B" w:rsidRPr="001A1700" w:rsidRDefault="00CF3C8B" w:rsidP="00891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101F">
              <w:rPr>
                <w:rFonts w:ascii="Times New Roman" w:hAnsi="Times New Roman"/>
                <w:sz w:val="28"/>
                <w:szCs w:val="28"/>
              </w:rPr>
              <w:t>10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 w:rsidR="00325FC3"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vMerge/>
          </w:tcPr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CF3C8B" w:rsidRPr="001A1700" w:rsidRDefault="00CF3C8B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069" w:type="dxa"/>
            <w:vAlign w:val="center"/>
          </w:tcPr>
          <w:p w:rsidR="00CF3C8B" w:rsidRPr="001A1700" w:rsidRDefault="00C21D8B" w:rsidP="00C21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2606" w:type="dxa"/>
            <w:vMerge/>
          </w:tcPr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C8B" w:rsidRPr="001A1700" w:rsidTr="009E122C">
        <w:tc>
          <w:tcPr>
            <w:tcW w:w="706" w:type="dxa"/>
          </w:tcPr>
          <w:p w:rsidR="00CF3C8B" w:rsidRPr="001A1700" w:rsidRDefault="00CF3C8B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CF3C8B" w:rsidRDefault="00CF3C8B" w:rsidP="0082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Организация работы статистов</w:t>
            </w:r>
          </w:p>
          <w:p w:rsidR="00CF3C8B" w:rsidRPr="001A1700" w:rsidRDefault="00CF3C8B" w:rsidP="0082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CF3C8B" w:rsidRPr="001A1700" w:rsidRDefault="00C21D8B" w:rsidP="00C21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3C8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3C8B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2606" w:type="dxa"/>
            <w:vMerge/>
          </w:tcPr>
          <w:p w:rsidR="00CF3C8B" w:rsidRPr="001A1700" w:rsidRDefault="00CF3C8B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47" w:rsidRPr="001A1700" w:rsidTr="004202D9">
        <w:tc>
          <w:tcPr>
            <w:tcW w:w="706" w:type="dxa"/>
          </w:tcPr>
          <w:p w:rsidR="00087747" w:rsidRDefault="00087747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087747" w:rsidRPr="00087747" w:rsidRDefault="00087747" w:rsidP="00420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47">
              <w:rPr>
                <w:rFonts w:ascii="Times New Roman" w:hAnsi="Times New Roman"/>
                <w:sz w:val="28"/>
                <w:szCs w:val="28"/>
              </w:rPr>
              <w:t>Организация участия детских дошкольных учреждений города Лянтора</w:t>
            </w:r>
          </w:p>
        </w:tc>
        <w:tc>
          <w:tcPr>
            <w:tcW w:w="2069" w:type="dxa"/>
          </w:tcPr>
          <w:p w:rsidR="00087747" w:rsidRDefault="00087747" w:rsidP="00420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747" w:rsidRDefault="00087747" w:rsidP="00420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  <w:tc>
          <w:tcPr>
            <w:tcW w:w="2606" w:type="dxa"/>
            <w:vMerge/>
          </w:tcPr>
          <w:p w:rsidR="00087747" w:rsidRPr="001A1700" w:rsidRDefault="000877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47" w:rsidRPr="001A1700" w:rsidTr="009E122C">
        <w:tc>
          <w:tcPr>
            <w:tcW w:w="706" w:type="dxa"/>
          </w:tcPr>
          <w:p w:rsidR="00087747" w:rsidRDefault="00087747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087747" w:rsidRPr="001A1700" w:rsidRDefault="00087747" w:rsidP="0082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городских соревнований «Весёлые старты» среди детских дошкольных учреждений  </w:t>
            </w:r>
          </w:p>
        </w:tc>
        <w:tc>
          <w:tcPr>
            <w:tcW w:w="2069" w:type="dxa"/>
            <w:vAlign w:val="center"/>
          </w:tcPr>
          <w:p w:rsidR="00087747" w:rsidRDefault="00087747" w:rsidP="00C21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  <w:tc>
          <w:tcPr>
            <w:tcW w:w="2606" w:type="dxa"/>
            <w:vMerge/>
          </w:tcPr>
          <w:p w:rsidR="00087747" w:rsidRPr="001A1700" w:rsidRDefault="000877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47" w:rsidRPr="001A1700" w:rsidTr="009E122C">
        <w:tc>
          <w:tcPr>
            <w:tcW w:w="706" w:type="dxa"/>
          </w:tcPr>
          <w:p w:rsidR="00087747" w:rsidRDefault="00087747" w:rsidP="00E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E22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</w:tcPr>
          <w:p w:rsidR="00087747" w:rsidRDefault="00087747" w:rsidP="00FB6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ФКГУ «2 Отряд Федеральной противопожарной службы по ХМАО-Югре» (Степанов В.Г.) о проведении мероприятия</w:t>
            </w:r>
          </w:p>
        </w:tc>
        <w:tc>
          <w:tcPr>
            <w:tcW w:w="2069" w:type="dxa"/>
            <w:vAlign w:val="center"/>
          </w:tcPr>
          <w:p w:rsidR="00087747" w:rsidRDefault="00087747" w:rsidP="00B90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12.02.2015</w:t>
            </w:r>
          </w:p>
        </w:tc>
        <w:tc>
          <w:tcPr>
            <w:tcW w:w="2606" w:type="dxa"/>
            <w:vMerge/>
          </w:tcPr>
          <w:p w:rsidR="00087747" w:rsidRPr="001A1700" w:rsidRDefault="000877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747" w:rsidRPr="001A1700" w:rsidTr="00E61E29">
        <w:tc>
          <w:tcPr>
            <w:tcW w:w="10028" w:type="dxa"/>
            <w:gridSpan w:val="4"/>
          </w:tcPr>
          <w:p w:rsidR="00087747" w:rsidRDefault="00087747" w:rsidP="0055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Муниципальное учреждение культуры</w:t>
            </w:r>
          </w:p>
          <w:p w:rsidR="00087747" w:rsidRPr="001A1700" w:rsidRDefault="00087747" w:rsidP="00556F1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087747" w:rsidRPr="001A1700" w:rsidTr="009E122C">
        <w:tc>
          <w:tcPr>
            <w:tcW w:w="706" w:type="dxa"/>
          </w:tcPr>
          <w:p w:rsidR="00087747" w:rsidRDefault="00087747" w:rsidP="00E61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647" w:type="dxa"/>
          </w:tcPr>
          <w:p w:rsidR="00087747" w:rsidRPr="00D815B0" w:rsidRDefault="00087747" w:rsidP="00E61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и статьи о проведении городских соревнований «Весёлые старты» среди детских дошкольных учреждений  города Лянтора в газете «Лянторская газета»</w:t>
            </w:r>
          </w:p>
        </w:tc>
        <w:tc>
          <w:tcPr>
            <w:tcW w:w="2069" w:type="dxa"/>
            <w:vAlign w:val="center"/>
          </w:tcPr>
          <w:p w:rsidR="00087747" w:rsidRPr="00556F1D" w:rsidRDefault="00087747" w:rsidP="00B90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20.02.2015</w:t>
            </w:r>
          </w:p>
        </w:tc>
        <w:tc>
          <w:tcPr>
            <w:tcW w:w="2606" w:type="dxa"/>
            <w:vAlign w:val="center"/>
          </w:tcPr>
          <w:p w:rsidR="00087747" w:rsidRPr="00D815B0" w:rsidRDefault="00087747" w:rsidP="00E61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Н.А.</w:t>
            </w:r>
          </w:p>
        </w:tc>
      </w:tr>
    </w:tbl>
    <w:p w:rsidR="009F7B60" w:rsidRDefault="009F7B60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95C" w:rsidRDefault="0036395C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53" w:rsidRDefault="00D34B53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9F" w:rsidRDefault="00AD559F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Pr="00E45F52" w:rsidRDefault="009F7B60" w:rsidP="00E45F5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119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Положению о проведении городских соревнований </w:t>
      </w:r>
      <w:r w:rsidRPr="00E45F52">
        <w:rPr>
          <w:rFonts w:ascii="Times New Roman" w:hAnsi="Times New Roman"/>
          <w:sz w:val="24"/>
          <w:szCs w:val="24"/>
        </w:rPr>
        <w:t>«Весёлые старты» среди  детских дошкольных учреждений  города</w:t>
      </w:r>
      <w:r w:rsidR="006E2163">
        <w:rPr>
          <w:rFonts w:ascii="Times New Roman" w:hAnsi="Times New Roman"/>
          <w:sz w:val="24"/>
          <w:szCs w:val="24"/>
        </w:rPr>
        <w:t xml:space="preserve"> Лянтора</w:t>
      </w:r>
    </w:p>
    <w:p w:rsidR="009F7B60" w:rsidRPr="00B11191" w:rsidRDefault="009F7B60" w:rsidP="00E45F52">
      <w:pPr>
        <w:pStyle w:val="2"/>
        <w:spacing w:after="0" w:line="240" w:lineRule="auto"/>
        <w:ind w:left="7080" w:right="43" w:firstLine="1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684D5D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684D5D">
        <w:rPr>
          <w:rFonts w:ascii="Times New Roman" w:hAnsi="Times New Roman"/>
          <w:bCs/>
          <w:sz w:val="28"/>
          <w:szCs w:val="28"/>
        </w:rPr>
        <w:t xml:space="preserve"> А Я В К А</w:t>
      </w:r>
    </w:p>
    <w:p w:rsidR="009F7B60" w:rsidRPr="00684D5D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CB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команды  «</w:t>
      </w:r>
      <w:r w:rsidR="00C3062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_______________________________»</w:t>
      </w:r>
    </w:p>
    <w:p w:rsidR="009F7B60" w:rsidRPr="00B11191" w:rsidRDefault="009F7B60" w:rsidP="00CB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в городских соревнованиях </w:t>
      </w:r>
      <w:r w:rsidRPr="00E45F52">
        <w:rPr>
          <w:rFonts w:ascii="Times New Roman" w:hAnsi="Times New Roman"/>
          <w:sz w:val="28"/>
          <w:szCs w:val="28"/>
        </w:rPr>
        <w:t>«Весёлые старты» среди детских дошкольных учреждений 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23CD">
        <w:rPr>
          <w:rFonts w:ascii="Times New Roman" w:hAnsi="Times New Roman"/>
          <w:sz w:val="28"/>
          <w:szCs w:val="28"/>
        </w:rPr>
        <w:t>Лянтора</w:t>
      </w:r>
    </w:p>
    <w:p w:rsidR="009F7B60" w:rsidRPr="00684D5D" w:rsidRDefault="009F7B60" w:rsidP="003F552B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9F7B60" w:rsidRPr="00684D5D" w:rsidRDefault="009F7B60" w:rsidP="003F552B">
      <w:pPr>
        <w:pStyle w:val="2"/>
        <w:spacing w:after="0" w:line="240" w:lineRule="auto"/>
        <w:ind w:left="1440" w:right="43"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584"/>
        <w:gridCol w:w="1963"/>
        <w:gridCol w:w="2896"/>
      </w:tblGrid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Фамилия имя ребёнка</w:t>
            </w:r>
          </w:p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Виза врача</w:t>
            </w: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1A1700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F7B60" w:rsidRPr="00684D5D" w:rsidRDefault="009F7B60" w:rsidP="003F552B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 к участию в соревнованиях </w:t>
      </w:r>
    </w:p>
    <w:p w:rsidR="006D1945" w:rsidRDefault="006D1945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D1232B">
      <w:pPr>
        <w:tabs>
          <w:tab w:val="left" w:pos="1440"/>
          <w:tab w:val="left" w:pos="162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  <w:r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</w:t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9F7B60" w:rsidRPr="00E45F52" w:rsidRDefault="009F7B60" w:rsidP="00E45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559F">
        <w:rPr>
          <w:rFonts w:ascii="Times New Roman" w:hAnsi="Times New Roman"/>
          <w:sz w:val="28"/>
          <w:szCs w:val="28"/>
        </w:rPr>
        <w:t xml:space="preserve">  </w:t>
      </w:r>
      <w:r w:rsidRPr="00E45F52">
        <w:rPr>
          <w:rFonts w:ascii="Times New Roman" w:hAnsi="Times New Roman"/>
          <w:sz w:val="24"/>
          <w:szCs w:val="24"/>
        </w:rPr>
        <w:t>ФИО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="00D1232B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D1232B">
      <w:pPr>
        <w:tabs>
          <w:tab w:val="left" w:pos="540"/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D1232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_____________201</w:t>
      </w:r>
      <w:r w:rsidR="00A432D3">
        <w:rPr>
          <w:rFonts w:ascii="Times New Roman" w:hAnsi="Times New Roman"/>
          <w:sz w:val="28"/>
          <w:szCs w:val="28"/>
        </w:rPr>
        <w:t>5</w:t>
      </w:r>
    </w:p>
    <w:p w:rsidR="009F7B60" w:rsidRDefault="009F7B60" w:rsidP="00E45F5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____________</w:t>
      </w:r>
      <w:r w:rsidR="00D1232B">
        <w:rPr>
          <w:rFonts w:ascii="Times New Roman" w:hAnsi="Times New Roman"/>
          <w:sz w:val="28"/>
          <w:szCs w:val="28"/>
        </w:rPr>
        <w:t xml:space="preserve">______ </w:t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  <w:t>_________________</w:t>
      </w:r>
      <w:r w:rsidR="00D1232B">
        <w:rPr>
          <w:rFonts w:ascii="Times New Roman" w:hAnsi="Times New Roman"/>
          <w:sz w:val="28"/>
          <w:szCs w:val="28"/>
        </w:rPr>
        <w:br/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  <w:t xml:space="preserve">     Ф</w:t>
      </w:r>
      <w:r w:rsidRPr="00E45F52">
        <w:rPr>
          <w:rFonts w:ascii="Times New Roman" w:hAnsi="Times New Roman"/>
          <w:sz w:val="24"/>
          <w:szCs w:val="24"/>
        </w:rPr>
        <w:t>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="00D1232B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______________201</w:t>
      </w:r>
      <w:r w:rsidR="00D00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1E6960" w:rsidRDefault="001E69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960" w:rsidSect="00AD559F">
      <w:pgSz w:w="11906" w:h="16838"/>
      <w:pgMar w:top="426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E7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74F16AA"/>
    <w:multiLevelType w:val="multilevel"/>
    <w:tmpl w:val="3E1C3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AA25F8"/>
    <w:multiLevelType w:val="hybridMultilevel"/>
    <w:tmpl w:val="2D9C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1BF12DC"/>
    <w:multiLevelType w:val="multilevel"/>
    <w:tmpl w:val="79682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C2A249E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B80A78"/>
    <w:multiLevelType w:val="multilevel"/>
    <w:tmpl w:val="A3C8D90E"/>
    <w:lvl w:ilvl="0">
      <w:start w:val="27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4672C2F"/>
    <w:multiLevelType w:val="hybridMultilevel"/>
    <w:tmpl w:val="96863D48"/>
    <w:lvl w:ilvl="0" w:tplc="F31E44F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>
    <w:nsid w:val="35B06608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B408F4"/>
    <w:multiLevelType w:val="hybridMultilevel"/>
    <w:tmpl w:val="294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023AD"/>
    <w:rsid w:val="00013F34"/>
    <w:rsid w:val="000356BE"/>
    <w:rsid w:val="00042B8F"/>
    <w:rsid w:val="00073629"/>
    <w:rsid w:val="0007624D"/>
    <w:rsid w:val="00087747"/>
    <w:rsid w:val="000A50A6"/>
    <w:rsid w:val="000A79FA"/>
    <w:rsid w:val="000B529C"/>
    <w:rsid w:val="000C3494"/>
    <w:rsid w:val="000D1851"/>
    <w:rsid w:val="000D48DF"/>
    <w:rsid w:val="000D6797"/>
    <w:rsid w:val="00112B12"/>
    <w:rsid w:val="00173477"/>
    <w:rsid w:val="001A1700"/>
    <w:rsid w:val="001B116F"/>
    <w:rsid w:val="001B21E4"/>
    <w:rsid w:val="001B4BDE"/>
    <w:rsid w:val="001B4F85"/>
    <w:rsid w:val="001B62D3"/>
    <w:rsid w:val="001E6960"/>
    <w:rsid w:val="001F070C"/>
    <w:rsid w:val="00206FA1"/>
    <w:rsid w:val="00211CF8"/>
    <w:rsid w:val="0021712F"/>
    <w:rsid w:val="00221680"/>
    <w:rsid w:val="002341DE"/>
    <w:rsid w:val="0023585A"/>
    <w:rsid w:val="0025075B"/>
    <w:rsid w:val="00261057"/>
    <w:rsid w:val="00265D7C"/>
    <w:rsid w:val="002701A1"/>
    <w:rsid w:val="0029770A"/>
    <w:rsid w:val="002A0A33"/>
    <w:rsid w:val="002C70E6"/>
    <w:rsid w:val="002F6088"/>
    <w:rsid w:val="00306F6A"/>
    <w:rsid w:val="00310345"/>
    <w:rsid w:val="003144EA"/>
    <w:rsid w:val="003151B0"/>
    <w:rsid w:val="00325FC3"/>
    <w:rsid w:val="00343C0E"/>
    <w:rsid w:val="00357C63"/>
    <w:rsid w:val="0036395C"/>
    <w:rsid w:val="003848B6"/>
    <w:rsid w:val="003876B0"/>
    <w:rsid w:val="003950F8"/>
    <w:rsid w:val="003959B8"/>
    <w:rsid w:val="003C1073"/>
    <w:rsid w:val="003C3AAE"/>
    <w:rsid w:val="003E478C"/>
    <w:rsid w:val="003F1A29"/>
    <w:rsid w:val="003F552B"/>
    <w:rsid w:val="00405226"/>
    <w:rsid w:val="004117DE"/>
    <w:rsid w:val="0041491B"/>
    <w:rsid w:val="004202D9"/>
    <w:rsid w:val="00435C2F"/>
    <w:rsid w:val="0044157F"/>
    <w:rsid w:val="0045156C"/>
    <w:rsid w:val="0045191A"/>
    <w:rsid w:val="00467BAA"/>
    <w:rsid w:val="00481E3F"/>
    <w:rsid w:val="00487A56"/>
    <w:rsid w:val="004A3401"/>
    <w:rsid w:val="004D2B0B"/>
    <w:rsid w:val="005035EE"/>
    <w:rsid w:val="00516B24"/>
    <w:rsid w:val="00520A45"/>
    <w:rsid w:val="00527B7E"/>
    <w:rsid w:val="00530F40"/>
    <w:rsid w:val="00556F1D"/>
    <w:rsid w:val="00565579"/>
    <w:rsid w:val="00567928"/>
    <w:rsid w:val="005746A1"/>
    <w:rsid w:val="005770BD"/>
    <w:rsid w:val="00593A95"/>
    <w:rsid w:val="0059792F"/>
    <w:rsid w:val="005A769F"/>
    <w:rsid w:val="005B411D"/>
    <w:rsid w:val="005B4655"/>
    <w:rsid w:val="005C5090"/>
    <w:rsid w:val="005D0EAB"/>
    <w:rsid w:val="005E3B4B"/>
    <w:rsid w:val="006006AD"/>
    <w:rsid w:val="00625046"/>
    <w:rsid w:val="00632923"/>
    <w:rsid w:val="00633F41"/>
    <w:rsid w:val="006469A2"/>
    <w:rsid w:val="006472A0"/>
    <w:rsid w:val="0066484C"/>
    <w:rsid w:val="00672DDB"/>
    <w:rsid w:val="00684D5D"/>
    <w:rsid w:val="006929C1"/>
    <w:rsid w:val="006A56E0"/>
    <w:rsid w:val="006B05A0"/>
    <w:rsid w:val="006D1945"/>
    <w:rsid w:val="006D1E97"/>
    <w:rsid w:val="006D5E8F"/>
    <w:rsid w:val="006E2163"/>
    <w:rsid w:val="00717579"/>
    <w:rsid w:val="00734FD8"/>
    <w:rsid w:val="0073536B"/>
    <w:rsid w:val="007354D6"/>
    <w:rsid w:val="0074363F"/>
    <w:rsid w:val="007623F0"/>
    <w:rsid w:val="00774ED2"/>
    <w:rsid w:val="00782039"/>
    <w:rsid w:val="007826E4"/>
    <w:rsid w:val="007B2941"/>
    <w:rsid w:val="007B3801"/>
    <w:rsid w:val="007D570C"/>
    <w:rsid w:val="007E56A3"/>
    <w:rsid w:val="007F2D9A"/>
    <w:rsid w:val="007F51E9"/>
    <w:rsid w:val="008223CD"/>
    <w:rsid w:val="00843401"/>
    <w:rsid w:val="00873395"/>
    <w:rsid w:val="00880AC3"/>
    <w:rsid w:val="0089101F"/>
    <w:rsid w:val="008B1887"/>
    <w:rsid w:val="008C3DE8"/>
    <w:rsid w:val="008D04CD"/>
    <w:rsid w:val="008D6FA9"/>
    <w:rsid w:val="008E69C6"/>
    <w:rsid w:val="008F75F0"/>
    <w:rsid w:val="008F769F"/>
    <w:rsid w:val="00932DBB"/>
    <w:rsid w:val="00960CDB"/>
    <w:rsid w:val="00963FCA"/>
    <w:rsid w:val="00983D10"/>
    <w:rsid w:val="00991D19"/>
    <w:rsid w:val="009A3BE9"/>
    <w:rsid w:val="009A4C36"/>
    <w:rsid w:val="009E122C"/>
    <w:rsid w:val="009F499F"/>
    <w:rsid w:val="009F7B60"/>
    <w:rsid w:val="00A02389"/>
    <w:rsid w:val="00A05A5D"/>
    <w:rsid w:val="00A15CB8"/>
    <w:rsid w:val="00A25FE4"/>
    <w:rsid w:val="00A432D3"/>
    <w:rsid w:val="00A43F41"/>
    <w:rsid w:val="00A53919"/>
    <w:rsid w:val="00A563FA"/>
    <w:rsid w:val="00A90C37"/>
    <w:rsid w:val="00A979F0"/>
    <w:rsid w:val="00AA3755"/>
    <w:rsid w:val="00AA6B1C"/>
    <w:rsid w:val="00AD28F2"/>
    <w:rsid w:val="00AD4A31"/>
    <w:rsid w:val="00AD559F"/>
    <w:rsid w:val="00AD729B"/>
    <w:rsid w:val="00AE09DC"/>
    <w:rsid w:val="00B01FC4"/>
    <w:rsid w:val="00B05F93"/>
    <w:rsid w:val="00B100BF"/>
    <w:rsid w:val="00B11191"/>
    <w:rsid w:val="00B355A8"/>
    <w:rsid w:val="00B504DA"/>
    <w:rsid w:val="00B608F0"/>
    <w:rsid w:val="00B61806"/>
    <w:rsid w:val="00B65EE8"/>
    <w:rsid w:val="00B729CC"/>
    <w:rsid w:val="00B76A28"/>
    <w:rsid w:val="00B90BC4"/>
    <w:rsid w:val="00BA20BC"/>
    <w:rsid w:val="00BD17A9"/>
    <w:rsid w:val="00BD1ECD"/>
    <w:rsid w:val="00BF29A1"/>
    <w:rsid w:val="00C10973"/>
    <w:rsid w:val="00C16092"/>
    <w:rsid w:val="00C21D8B"/>
    <w:rsid w:val="00C22E21"/>
    <w:rsid w:val="00C30622"/>
    <w:rsid w:val="00C3136A"/>
    <w:rsid w:val="00C536D8"/>
    <w:rsid w:val="00C54A46"/>
    <w:rsid w:val="00C73380"/>
    <w:rsid w:val="00C77C80"/>
    <w:rsid w:val="00C77F99"/>
    <w:rsid w:val="00C845A8"/>
    <w:rsid w:val="00C91503"/>
    <w:rsid w:val="00CB7737"/>
    <w:rsid w:val="00CC6F15"/>
    <w:rsid w:val="00CC7CA9"/>
    <w:rsid w:val="00CD4305"/>
    <w:rsid w:val="00CF3C8B"/>
    <w:rsid w:val="00CF4F23"/>
    <w:rsid w:val="00D00988"/>
    <w:rsid w:val="00D07EF6"/>
    <w:rsid w:val="00D1232B"/>
    <w:rsid w:val="00D1401B"/>
    <w:rsid w:val="00D241E7"/>
    <w:rsid w:val="00D30E3F"/>
    <w:rsid w:val="00D3437D"/>
    <w:rsid w:val="00D34B53"/>
    <w:rsid w:val="00D44E37"/>
    <w:rsid w:val="00D53358"/>
    <w:rsid w:val="00D60B9B"/>
    <w:rsid w:val="00D61CBB"/>
    <w:rsid w:val="00D73290"/>
    <w:rsid w:val="00D855E9"/>
    <w:rsid w:val="00D8580E"/>
    <w:rsid w:val="00D9067D"/>
    <w:rsid w:val="00D93A51"/>
    <w:rsid w:val="00D97720"/>
    <w:rsid w:val="00DA2FC7"/>
    <w:rsid w:val="00DB0E29"/>
    <w:rsid w:val="00DB601C"/>
    <w:rsid w:val="00DC1C93"/>
    <w:rsid w:val="00DC3A61"/>
    <w:rsid w:val="00DC7AF2"/>
    <w:rsid w:val="00DF6FE9"/>
    <w:rsid w:val="00E01E31"/>
    <w:rsid w:val="00E20866"/>
    <w:rsid w:val="00E2203D"/>
    <w:rsid w:val="00E2263D"/>
    <w:rsid w:val="00E22A79"/>
    <w:rsid w:val="00E25614"/>
    <w:rsid w:val="00E27980"/>
    <w:rsid w:val="00E318BB"/>
    <w:rsid w:val="00E45BD8"/>
    <w:rsid w:val="00E45F52"/>
    <w:rsid w:val="00E61E29"/>
    <w:rsid w:val="00E74331"/>
    <w:rsid w:val="00E777C0"/>
    <w:rsid w:val="00ED30DB"/>
    <w:rsid w:val="00F0122D"/>
    <w:rsid w:val="00F135F7"/>
    <w:rsid w:val="00F212D4"/>
    <w:rsid w:val="00F2484F"/>
    <w:rsid w:val="00F4679F"/>
    <w:rsid w:val="00F548C6"/>
    <w:rsid w:val="00F61AB4"/>
    <w:rsid w:val="00F6286F"/>
    <w:rsid w:val="00FB6548"/>
    <w:rsid w:val="00FC428D"/>
    <w:rsid w:val="00FD10C4"/>
    <w:rsid w:val="00FD185F"/>
    <w:rsid w:val="00FE200C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A769F"/>
    <w:pPr>
      <w:ind w:left="720"/>
      <w:contextualSpacing/>
    </w:pPr>
  </w:style>
  <w:style w:type="table" w:styleId="a3">
    <w:name w:val="Table Grid"/>
    <w:basedOn w:val="a1"/>
    <w:uiPriority w:val="59"/>
    <w:rsid w:val="003F552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F55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F552B"/>
    <w:rPr>
      <w:rFonts w:cs="Times New Roman"/>
    </w:rPr>
  </w:style>
  <w:style w:type="paragraph" w:customStyle="1" w:styleId="msonormalcxspmiddle">
    <w:name w:val="msonormalcxspmiddle"/>
    <w:basedOn w:val="a"/>
    <w:rsid w:val="00C10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rsid w:val="00B01F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No Spacing"/>
    <w:uiPriority w:val="1"/>
    <w:qFormat/>
    <w:rsid w:val="00B01FC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A769F"/>
    <w:pPr>
      <w:ind w:left="720"/>
      <w:contextualSpacing/>
    </w:pPr>
  </w:style>
  <w:style w:type="table" w:styleId="a3">
    <w:name w:val="Table Grid"/>
    <w:basedOn w:val="a1"/>
    <w:uiPriority w:val="59"/>
    <w:rsid w:val="003F552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F55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F552B"/>
    <w:rPr>
      <w:rFonts w:cs="Times New Roman"/>
    </w:rPr>
  </w:style>
  <w:style w:type="paragraph" w:customStyle="1" w:styleId="msonormalcxspmiddle">
    <w:name w:val="msonormalcxspmiddle"/>
    <w:basedOn w:val="a"/>
    <w:rsid w:val="00C10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rsid w:val="00B01F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No Spacing"/>
    <w:uiPriority w:val="1"/>
    <w:qFormat/>
    <w:rsid w:val="00B01FC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D95B-CB37-4948-96F6-B9A0C66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2015-01-21T10:25:00Z</cp:lastPrinted>
  <dcterms:created xsi:type="dcterms:W3CDTF">2015-01-21T11:59:00Z</dcterms:created>
  <dcterms:modified xsi:type="dcterms:W3CDTF">2015-01-21T11:59:00Z</dcterms:modified>
</cp:coreProperties>
</file>