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FC" w:rsidRPr="006A0C86" w:rsidRDefault="00A043FC" w:rsidP="00715272">
      <w:pPr>
        <w:pStyle w:val="b"/>
        <w:jc w:val="both"/>
        <w:rPr>
          <w:color w:val="000000" w:themeColor="text1"/>
          <w:sz w:val="26"/>
          <w:szCs w:val="26"/>
        </w:rPr>
      </w:pPr>
    </w:p>
    <w:p w:rsidR="007723A7" w:rsidRDefault="007723A7" w:rsidP="007723A7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8521209" r:id="rId9"/>
        </w:object>
      </w:r>
    </w:p>
    <w:p w:rsidR="007723A7" w:rsidRDefault="007723A7" w:rsidP="007723A7">
      <w:pPr>
        <w:jc w:val="center"/>
        <w:rPr>
          <w:b/>
          <w:sz w:val="14"/>
          <w:szCs w:val="14"/>
        </w:rPr>
      </w:pPr>
    </w:p>
    <w:p w:rsidR="007723A7" w:rsidRDefault="007723A7" w:rsidP="007723A7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7723A7" w:rsidRDefault="007723A7" w:rsidP="007723A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723A7" w:rsidRDefault="007723A7" w:rsidP="007723A7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7723A7" w:rsidRDefault="007723A7" w:rsidP="007723A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7723A7" w:rsidRDefault="007723A7" w:rsidP="007723A7">
      <w:pPr>
        <w:jc w:val="center"/>
        <w:rPr>
          <w:b/>
          <w:sz w:val="32"/>
          <w:szCs w:val="22"/>
          <w:lang w:eastAsia="ru-RU"/>
        </w:rPr>
      </w:pPr>
    </w:p>
    <w:p w:rsidR="007723A7" w:rsidRDefault="007723A7" w:rsidP="007723A7">
      <w:pPr>
        <w:jc w:val="center"/>
        <w:rPr>
          <w:sz w:val="20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723A7" w:rsidRDefault="007723A7" w:rsidP="007723A7">
      <w:pPr>
        <w:rPr>
          <w:szCs w:val="22"/>
          <w:lang w:eastAsia="ru-RU"/>
        </w:rPr>
      </w:pPr>
    </w:p>
    <w:p w:rsidR="007723A7" w:rsidRDefault="007723A7" w:rsidP="007723A7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0400AD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марта 2021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0400AD">
        <w:rPr>
          <w:sz w:val="28"/>
          <w:szCs w:val="28"/>
        </w:rPr>
        <w:t>250</w:t>
      </w:r>
      <w:r>
        <w:rPr>
          <w:sz w:val="28"/>
          <w:szCs w:val="28"/>
        </w:rPr>
        <w:t xml:space="preserve">                                 </w:t>
      </w:r>
    </w:p>
    <w:p w:rsidR="007723A7" w:rsidRDefault="007723A7" w:rsidP="007723A7">
      <w:pPr>
        <w:rPr>
          <w:sz w:val="28"/>
          <w:szCs w:val="28"/>
          <w:lang w:eastAsia="ru-RU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29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6C0B0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F43977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1141)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r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rPr>
          <w:color w:val="000000" w:themeColor="text1"/>
          <w:sz w:val="28"/>
          <w:szCs w:val="28"/>
        </w:rPr>
      </w:pPr>
      <w:r w:rsidRPr="00507911">
        <w:rPr>
          <w:color w:val="000000" w:themeColor="text1"/>
          <w:sz w:val="28"/>
          <w:szCs w:val="28"/>
        </w:rPr>
        <w:t xml:space="preserve">Временно исполняющий </w:t>
      </w:r>
    </w:p>
    <w:p w:rsidR="00B94B6A" w:rsidRPr="00507911" w:rsidRDefault="00B94B6A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color w:val="000000" w:themeColor="text1"/>
          <w:sz w:val="28"/>
          <w:szCs w:val="28"/>
        </w:rPr>
        <w:t xml:space="preserve">обязанности Главы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r w:rsidRPr="005079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Жестовский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545823" w:rsidP="00B94B6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Cs w:val="28"/>
        </w:rPr>
        <w:t xml:space="preserve">                                     </w:t>
      </w:r>
      <w:r w:rsidR="002A33EB" w:rsidRPr="006A0C86">
        <w:rPr>
          <w:color w:val="000000" w:themeColor="text1"/>
          <w:szCs w:val="28"/>
        </w:rPr>
        <w:t xml:space="preserve">                           </w:t>
      </w:r>
      <w:r w:rsidRPr="006A0C86">
        <w:rPr>
          <w:color w:val="000000" w:themeColor="text1"/>
          <w:szCs w:val="28"/>
        </w:rPr>
        <w:t xml:space="preserve"> </w:t>
      </w:r>
      <w:r w:rsidR="007631D4">
        <w:rPr>
          <w:color w:val="000000" w:themeColor="text1"/>
          <w:szCs w:val="28"/>
        </w:rPr>
        <w:t xml:space="preserve">          </w:t>
      </w:r>
      <w:r w:rsidRPr="006A0C86">
        <w:rPr>
          <w:color w:val="000000" w:themeColor="text1"/>
          <w:szCs w:val="28"/>
        </w:rPr>
        <w:t xml:space="preserve">  </w:t>
      </w:r>
    </w:p>
    <w:p w:rsidR="00545823" w:rsidRPr="006A0C86" w:rsidRDefault="007631D4" w:rsidP="00545823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753A59" w:rsidRPr="006A0C86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0400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0400AD">
              <w:rPr>
                <w:color w:val="000000" w:themeColor="text1"/>
              </w:rPr>
              <w:t>26</w:t>
            </w:r>
            <w:r w:rsidRPr="006A0C86">
              <w:rPr>
                <w:color w:val="000000" w:themeColor="text1"/>
              </w:rPr>
              <w:t xml:space="preserve">» </w:t>
            </w:r>
            <w:r w:rsidR="000400AD">
              <w:rPr>
                <w:color w:val="000000" w:themeColor="text1"/>
              </w:rPr>
              <w:t>марта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B94B6A">
              <w:rPr>
                <w:color w:val="000000" w:themeColor="text1"/>
              </w:rPr>
              <w:t>1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0400AD">
              <w:rPr>
                <w:color w:val="000000" w:themeColor="text1"/>
              </w:rPr>
              <w:t>250</w:t>
            </w:r>
            <w:bookmarkStart w:id="0" w:name="_GoBack"/>
            <w:bookmarkEnd w:id="0"/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5830F4" w:rsidRPr="0072131E" w:rsidRDefault="005830F4" w:rsidP="0068070E">
      <w:pPr>
        <w:rPr>
          <w:color w:val="000000" w:themeColor="text1"/>
          <w:sz w:val="40"/>
          <w:szCs w:val="40"/>
        </w:rPr>
      </w:pPr>
    </w:p>
    <w:p w:rsidR="005830F4" w:rsidRPr="006A0C86" w:rsidRDefault="005830F4" w:rsidP="005830F4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5830F4" w:rsidRPr="006A0C86" w:rsidRDefault="005830F4" w:rsidP="005830F4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72131E" w:rsidRDefault="005830F4" w:rsidP="005830F4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A0C86" w:rsidRPr="006A0C86" w:rsidTr="00712B9D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6A0C86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A0C86" w:rsidRPr="006A0C86" w:rsidTr="00B97609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046ACB" w:rsidRPr="006A0C86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6A0C86" w:rsidRPr="006A0C86" w:rsidTr="00712B9D">
        <w:trPr>
          <w:trHeight w:val="1080"/>
          <w:jc w:val="center"/>
        </w:trPr>
        <w:tc>
          <w:tcPr>
            <w:tcW w:w="540" w:type="dxa"/>
          </w:tcPr>
          <w:p w:rsidR="00CF3C8E" w:rsidRPr="006A0C86" w:rsidRDefault="0074361F" w:rsidP="0074361F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1.</w:t>
            </w:r>
          </w:p>
        </w:tc>
        <w:tc>
          <w:tcPr>
            <w:tcW w:w="5925" w:type="dxa"/>
            <w:shd w:val="clear" w:color="auto" w:fill="auto"/>
          </w:tcPr>
          <w:p w:rsidR="00CF3C8E" w:rsidRPr="006A0C86" w:rsidRDefault="00CF3C8E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6A0C86" w:rsidRPr="006A0C86" w:rsidTr="00712B9D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2.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3.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CF3C8E" w:rsidRPr="006A0C86" w:rsidRDefault="00CF3C8E" w:rsidP="005830F4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4.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42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ind w:left="709" w:hanging="709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6A0C86" w:rsidRPr="006A0C86" w:rsidTr="001200BF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5.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6A0C86">
              <w:rPr>
                <w:color w:val="000000" w:themeColor="text1"/>
              </w:rPr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Отдел архитектуры и градостроительства управления градостроительства, имущественных и земельных отношений Администрации </w:t>
            </w:r>
            <w:r w:rsidRPr="006A0C86">
              <w:rPr>
                <w:color w:val="000000" w:themeColor="text1"/>
              </w:rPr>
              <w:lastRenderedPageBreak/>
              <w:t>городского поселения Лянтор</w:t>
            </w:r>
          </w:p>
        </w:tc>
      </w:tr>
      <w:tr w:rsidR="006A0C86" w:rsidRPr="006A0C86" w:rsidTr="00712B9D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</w:t>
            </w:r>
            <w:r w:rsidR="001A36A2" w:rsidRPr="006A0C86">
              <w:rPr>
                <w:color w:val="000000" w:themeColor="text1"/>
              </w:rPr>
              <w:t>6.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1200BF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</w:t>
            </w:r>
            <w:r w:rsidR="001A36A2" w:rsidRPr="006A0C86">
              <w:rPr>
                <w:color w:val="000000" w:themeColor="text1"/>
              </w:rPr>
              <w:t>7.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1A36A2" w:rsidRPr="006A0C86" w:rsidRDefault="001A36A2" w:rsidP="00CF3C8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8.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74361F">
            <w:pPr>
              <w:ind w:left="-2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9.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837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10.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26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11.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3253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12.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объекту адресации адреса, аннулирование его адреса</w:t>
            </w:r>
          </w:p>
          <w:p w:rsidR="001A36A2" w:rsidRPr="006A0C86" w:rsidRDefault="001A36A2" w:rsidP="00CF3C8E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13.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B97609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6A0C86" w:rsidRPr="006A0C86" w:rsidTr="00712B9D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14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6A0C86" w:rsidRPr="006A0C86" w:rsidTr="00712B9D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15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B235E4" w:rsidP="00B056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Признание помещения жил</w:t>
            </w:r>
            <w:r w:rsidR="00DE4566" w:rsidRPr="006A0C86">
              <w:rPr>
                <w:color w:val="000000" w:themeColor="text1"/>
              </w:rPr>
              <w:t xml:space="preserve">ым помещением, жилого помещения </w:t>
            </w:r>
            <w:r w:rsidRPr="006A0C86">
              <w:rPr>
                <w:color w:val="000000" w:themeColor="text1"/>
              </w:rPr>
              <w:t>непригодным для про</w:t>
            </w:r>
            <w:r w:rsidR="00DE4566" w:rsidRPr="006A0C86">
              <w:rPr>
                <w:color w:val="000000" w:themeColor="text1"/>
              </w:rPr>
              <w:t>живания</w:t>
            </w:r>
            <w:r w:rsidR="00B056F4" w:rsidRPr="006A0C86">
              <w:rPr>
                <w:color w:val="000000" w:themeColor="text1"/>
              </w:rPr>
              <w:t>,</w:t>
            </w:r>
            <w:r w:rsidR="00DE4566" w:rsidRPr="006A0C86">
              <w:rPr>
                <w:color w:val="000000" w:themeColor="text1"/>
              </w:rPr>
              <w:t xml:space="preserve"> многоквартирного дома </w:t>
            </w:r>
            <w:r w:rsidRPr="006A0C86">
              <w:rPr>
                <w:color w:val="000000" w:themeColor="text1"/>
              </w:rPr>
              <w:t>аварийным и подлежащим сн</w:t>
            </w:r>
            <w:r w:rsidR="00DE4566" w:rsidRPr="006A0C86">
              <w:rPr>
                <w:color w:val="000000" w:themeColor="text1"/>
              </w:rPr>
              <w:t>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16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F3C8E" w:rsidRPr="006A0C86" w:rsidRDefault="00CF3C8E" w:rsidP="007F48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A0C86" w:rsidRPr="006A0C86" w:rsidTr="00712B9D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r w:rsidRPr="006A0C86">
              <w:rPr>
                <w:color w:val="000000" w:themeColor="text1"/>
              </w:rPr>
              <w:t>17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AE5F67" w:rsidP="00905D3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905D35" w:rsidRPr="006A0C86">
              <w:rPr>
                <w:color w:val="000000" w:themeColor="text1"/>
                <w:lang w:eastAsia="ru-RU"/>
              </w:rPr>
              <w:t>городского поселения Лянтор</w:t>
            </w:r>
            <w:r w:rsidRPr="006A0C86">
              <w:rPr>
                <w:color w:val="000000" w:themeColor="text1"/>
                <w:lang w:eastAsia="ru-RU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A0C86" w:rsidRPr="006A0C86" w:rsidTr="00712B9D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18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A01062" w:rsidRPr="006A0C86" w:rsidTr="000C3CD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A01062" w:rsidRPr="006A0C86" w:rsidRDefault="00A0106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19.</w:t>
            </w:r>
          </w:p>
        </w:tc>
        <w:tc>
          <w:tcPr>
            <w:tcW w:w="5925" w:type="dxa"/>
            <w:shd w:val="clear" w:color="auto" w:fill="FFFFFF"/>
          </w:tcPr>
          <w:p w:rsidR="00A01062" w:rsidRPr="006A0C86" w:rsidRDefault="00A01062" w:rsidP="00E972C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953" w:type="dxa"/>
            <w:shd w:val="clear" w:color="auto" w:fill="FFFFFF"/>
          </w:tcPr>
          <w:p w:rsidR="00A01062" w:rsidRPr="006A0C86" w:rsidRDefault="00A01062" w:rsidP="004177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A01062" w:rsidRPr="006A0C86" w:rsidRDefault="00A0106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A01062" w:rsidRPr="006A0C86" w:rsidTr="000C3CD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A01062" w:rsidRPr="00BA7F21" w:rsidRDefault="00A0106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20.</w:t>
            </w:r>
          </w:p>
        </w:tc>
        <w:tc>
          <w:tcPr>
            <w:tcW w:w="5925" w:type="dxa"/>
            <w:shd w:val="clear" w:color="auto" w:fill="FFFFFF"/>
          </w:tcPr>
          <w:p w:rsidR="00A01062" w:rsidRPr="00BA7F21" w:rsidRDefault="00A01062" w:rsidP="00E972C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</w:t>
            </w:r>
            <w:r w:rsidR="0082799D">
              <w:rPr>
                <w:color w:val="000000" w:themeColor="text1"/>
              </w:rPr>
              <w:t>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A01062" w:rsidRPr="00BA7F21" w:rsidRDefault="0065767D" w:rsidP="004177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A01062" w:rsidRPr="006A0C86" w:rsidRDefault="00A0106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6A0C86" w:rsidRPr="006A0C86" w:rsidTr="00712B9D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1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6A0C86" w:rsidRPr="006A0C86" w:rsidTr="00712B9D">
        <w:trPr>
          <w:trHeight w:val="1150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2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841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3361CB">
        <w:trPr>
          <w:trHeight w:val="1257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5D5C79">
        <w:trPr>
          <w:trHeight w:val="1121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4945AB" w:rsidRPr="006A0C86" w:rsidRDefault="004945AB" w:rsidP="004945AB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4945AB" w:rsidRPr="006A0C86" w:rsidRDefault="004945AB" w:rsidP="004945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4945AB" w:rsidRPr="006A0C86" w:rsidRDefault="004945AB" w:rsidP="004945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A0C86" w:rsidRPr="006A0C86" w:rsidTr="00B97609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A0C86" w:rsidRPr="006A0C86" w:rsidTr="00712B9D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BE6704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8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архивных справок, архивных выписок, копий архивных документов</w:t>
            </w:r>
          </w:p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6A0C86" w:rsidRPr="006A0C86" w:rsidTr="00712B9D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BE6704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9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культуры</w:t>
            </w:r>
          </w:p>
        </w:tc>
      </w:tr>
      <w:tr w:rsidR="006A0C86" w:rsidRPr="006A0C86" w:rsidTr="00712B9D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5D5C79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BE6704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A0C86" w:rsidRPr="006A0C86" w:rsidTr="005D5C79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5D5C79">
              <w:rPr>
                <w:color w:val="000000" w:themeColor="text1"/>
              </w:rPr>
              <w:t>1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A0C86" w:rsidRPr="006A0C86" w:rsidTr="00712B9D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BE6704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5D5C79">
              <w:rPr>
                <w:color w:val="000000" w:themeColor="text1"/>
              </w:rPr>
              <w:t>2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777A40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5D5C79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A0C86" w:rsidRPr="006A0C86" w:rsidTr="002817B0">
        <w:trPr>
          <w:trHeight w:val="444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A0C86" w:rsidRPr="006A0C86" w:rsidTr="00712B9D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777A40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5D5C79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Дача письменных разъяснений</w:t>
            </w:r>
            <w:r w:rsidR="00B94B6A">
              <w:rPr>
                <w:color w:val="000000" w:themeColor="text1"/>
              </w:rPr>
              <w:t xml:space="preserve"> налоговым органам,</w:t>
            </w:r>
            <w:r w:rsidRPr="006A0C86">
              <w:rPr>
                <w:color w:val="000000" w:themeColor="text1"/>
              </w:rPr>
              <w:t xml:space="preserve">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BE6704" w:rsidRPr="006A0C86" w:rsidRDefault="00DA5428" w:rsidP="00DA542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Дача письменных разъяснений </w:t>
            </w:r>
            <w:r w:rsidR="00B94B6A">
              <w:rPr>
                <w:color w:val="000000" w:themeColor="text1"/>
              </w:rPr>
              <w:t xml:space="preserve">налоговым органам, </w:t>
            </w:r>
            <w:r w:rsidRPr="006A0C86">
              <w:rPr>
                <w:color w:val="000000" w:themeColor="text1"/>
              </w:rPr>
              <w:t>налогоплательщикам и налоговым агентам по вопросам применения нормативных правовых актов в</w:t>
            </w:r>
            <w:r w:rsidR="00BE6704" w:rsidRPr="006A0C86">
              <w:rPr>
                <w:color w:val="000000" w:themeColor="text1"/>
              </w:rPr>
              <w:t xml:space="preserve">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</w:t>
            </w:r>
            <w:r w:rsidRPr="006A0C86">
              <w:rPr>
                <w:color w:val="000000" w:themeColor="text1"/>
                <w:highlight w:val="yellow"/>
              </w:rPr>
              <w:t xml:space="preserve"> </w:t>
            </w:r>
            <w:r w:rsidRPr="006A0C86">
              <w:rPr>
                <w:color w:val="000000" w:themeColor="text1"/>
              </w:rPr>
              <w:t>Администрации городского поселения Лянтор</w:t>
            </w:r>
          </w:p>
        </w:tc>
      </w:tr>
    </w:tbl>
    <w:p w:rsidR="005830F4" w:rsidRDefault="005830F4" w:rsidP="005D5C79"/>
    <w:sectPr w:rsidR="005830F4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00AD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C11CB"/>
    <w:rsid w:val="000C3CD9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3A7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2079-DCBB-4170-A7A6-7D28BF03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9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Парамонова Маргарита Васильевна</cp:lastModifiedBy>
  <cp:revision>100</cp:revision>
  <cp:lastPrinted>2021-03-29T06:07:00Z</cp:lastPrinted>
  <dcterms:created xsi:type="dcterms:W3CDTF">2017-03-20T04:25:00Z</dcterms:created>
  <dcterms:modified xsi:type="dcterms:W3CDTF">2021-03-29T06:07:00Z</dcterms:modified>
</cp:coreProperties>
</file>