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F63B6D" w:rsidRDefault="00F63B6D" w:rsidP="00F63B6D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object w:dxaOrig="99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8" o:title="" blacklevel="-1966f"/>
          </v:shape>
          <o:OLEObject Type="Embed" ProgID="CorelDRAW.Graphic.12" ShapeID="_x0000_i1025" DrawAspect="Content" ObjectID="_1582269773" r:id="rId9"/>
        </w:object>
      </w:r>
    </w:p>
    <w:p w:rsidR="00F63B6D" w:rsidRDefault="00F63B6D" w:rsidP="00F63B6D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63B6D" w:rsidRDefault="00F63B6D" w:rsidP="00F6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F63B6D" w:rsidRDefault="00F63B6D" w:rsidP="00F63B6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3B6D" w:rsidRDefault="00F63B6D" w:rsidP="00F6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F63B6D" w:rsidRDefault="00F63B6D" w:rsidP="00F63B6D">
      <w:pPr>
        <w:jc w:val="center"/>
        <w:rPr>
          <w:b/>
          <w:sz w:val="28"/>
          <w:szCs w:val="28"/>
        </w:rPr>
      </w:pPr>
    </w:p>
    <w:p w:rsidR="00F63B6D" w:rsidRDefault="00F63B6D" w:rsidP="00F6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3B6D" w:rsidRDefault="00F63B6D" w:rsidP="00F63B6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0112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марта 2018 года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101125">
        <w:rPr>
          <w:sz w:val="28"/>
          <w:szCs w:val="28"/>
        </w:rPr>
        <w:t>238</w:t>
      </w:r>
    </w:p>
    <w:p w:rsidR="00F63B6D" w:rsidRDefault="00F63B6D" w:rsidP="00F63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F63B6D" w:rsidRDefault="00F63B6D" w:rsidP="00F63B6D">
      <w:pPr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0000E1" w:rsidRPr="00B86A99" w:rsidRDefault="000000E1" w:rsidP="000000E1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>2018 год  -   2</w:t>
            </w:r>
            <w:r w:rsidR="004C500D" w:rsidRPr="004C500D">
              <w:rPr>
                <w:color w:val="auto"/>
                <w:sz w:val="28"/>
                <w:szCs w:val="28"/>
              </w:rPr>
              <w:t>18</w:t>
            </w:r>
            <w:r w:rsidRPr="004C500D">
              <w:rPr>
                <w:color w:val="auto"/>
                <w:sz w:val="28"/>
                <w:szCs w:val="28"/>
              </w:rPr>
              <w:t>,</w:t>
            </w:r>
            <w:r w:rsidR="004C500D" w:rsidRPr="004C500D">
              <w:rPr>
                <w:color w:val="auto"/>
                <w:sz w:val="28"/>
                <w:szCs w:val="28"/>
              </w:rPr>
              <w:t>332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2019 год – 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 -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 -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C8414D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 - 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0000E1" w:rsidRPr="00CE5CD2" w:rsidRDefault="000000E1" w:rsidP="000000E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 - 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0000E1" w:rsidRPr="00B86A99" w:rsidRDefault="000000E1" w:rsidP="0000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0000E1" w:rsidRPr="00B86A99" w:rsidRDefault="000000E1" w:rsidP="000000E1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 </w:t>
            </w:r>
            <w:r w:rsidRPr="00B86A99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7478E0" w:rsidRPr="003A401F" w:rsidRDefault="000000E1" w:rsidP="000000E1">
            <w:pPr>
              <w:ind w:left="-9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lastRenderedPageBreak/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С.А.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936D31" w:rsidRDefault="007374DA" w:rsidP="007374DA">
      <w:pPr>
        <w:sectPr w:rsidR="00936D31" w:rsidSect="00F63B6D">
          <w:footerReference w:type="even" r:id="rId10"/>
          <w:footerReference w:type="default" r:id="rId11"/>
          <w:pgSz w:w="11906" w:h="16838"/>
          <w:pgMar w:top="709" w:right="567" w:bottom="1418" w:left="1134" w:header="709" w:footer="57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101125">
        <w:rPr>
          <w:color w:val="000000"/>
        </w:rPr>
        <w:t>05» марта 2</w:t>
      </w:r>
      <w:r w:rsidRPr="00692450">
        <w:rPr>
          <w:color w:val="000000"/>
        </w:rPr>
        <w:t>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101125">
        <w:rPr>
          <w:color w:val="000000"/>
        </w:rPr>
        <w:t xml:space="preserve"> 238</w:t>
      </w:r>
      <w:bookmarkStart w:id="0" w:name="_GoBack"/>
      <w:bookmarkEnd w:id="0"/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68"/>
        <w:gridCol w:w="1882"/>
        <w:gridCol w:w="1125"/>
        <w:gridCol w:w="1598"/>
        <w:gridCol w:w="43"/>
        <w:gridCol w:w="846"/>
        <w:gridCol w:w="76"/>
        <w:gridCol w:w="780"/>
        <w:gridCol w:w="51"/>
        <w:gridCol w:w="801"/>
        <w:gridCol w:w="42"/>
        <w:gridCol w:w="809"/>
        <w:gridCol w:w="34"/>
        <w:gridCol w:w="818"/>
        <w:gridCol w:w="38"/>
        <w:gridCol w:w="812"/>
        <w:gridCol w:w="35"/>
        <w:gridCol w:w="1665"/>
        <w:gridCol w:w="43"/>
        <w:gridCol w:w="2037"/>
      </w:tblGrid>
      <w:tr w:rsidR="00C94684" w:rsidRPr="00AB3C48" w:rsidTr="00A26142">
        <w:trPr>
          <w:trHeight w:val="63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Параметры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9E3105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9E3105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85" w:type="dxa"/>
            <w:gridSpan w:val="13"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C94684" w:rsidRPr="00AB3C48" w:rsidTr="00A26142">
        <w:trPr>
          <w:trHeight w:val="563"/>
        </w:trPr>
        <w:tc>
          <w:tcPr>
            <w:tcW w:w="493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6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4D4C00">
              <w:rPr>
                <w:sz w:val="20"/>
                <w:szCs w:val="20"/>
              </w:rPr>
              <w:t>Муниципальная программа</w:t>
            </w:r>
            <w:r w:rsidRPr="001F6211">
              <w:rPr>
                <w:b/>
                <w:sz w:val="20"/>
                <w:szCs w:val="20"/>
              </w:rPr>
              <w:t xml:space="preserve">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>
              <w:rPr>
                <w:b/>
                <w:spacing w:val="-4"/>
                <w:sz w:val="20"/>
                <w:szCs w:val="20"/>
              </w:rPr>
              <w:t xml:space="preserve"> на 2018-2023 годы</w:t>
            </w:r>
            <w:r w:rsidRPr="001F62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1 222,867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218,332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56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22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35" w:type="dxa"/>
            <w:gridSpan w:val="19"/>
          </w:tcPr>
          <w:p w:rsidR="00C94684" w:rsidRPr="004B7687" w:rsidRDefault="00C94684" w:rsidP="00A26142">
            <w:pPr>
              <w:tabs>
                <w:tab w:val="left" w:pos="900"/>
              </w:tabs>
              <w:jc w:val="center"/>
            </w:pPr>
            <w:r w:rsidRPr="004B7687">
              <w:rPr>
                <w:b/>
                <w:color w:val="052635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Доля объектов недвижимости, право собственности на которые зарегистрировано в установленном законом порядке</w:t>
            </w:r>
            <w:r>
              <w:rPr>
                <w:color w:val="2D2D2D"/>
                <w:spacing w:val="2"/>
                <w:sz w:val="20"/>
                <w:szCs w:val="20"/>
              </w:rPr>
              <w:t>, в том числе</w:t>
            </w:r>
            <w:r w:rsidRPr="00A82C5A">
              <w:rPr>
                <w:color w:val="2D2D2D"/>
                <w:spacing w:val="2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65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нежилой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3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 xml:space="preserve"> 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7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земельные участки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621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</w:tcPr>
          <w:p w:rsidR="00C94684" w:rsidRPr="00C67A07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C67A07">
              <w:rPr>
                <w:b/>
                <w:color w:val="052635"/>
                <w:sz w:val="20"/>
                <w:szCs w:val="20"/>
              </w:rPr>
              <w:t>Обеспечение рационального и эффективного использования муниципального имущества</w:t>
            </w:r>
            <w:r>
              <w:rPr>
                <w:b/>
                <w:color w:val="052635"/>
                <w:sz w:val="20"/>
                <w:szCs w:val="20"/>
              </w:rPr>
              <w:t xml:space="preserve"> городского поселения Лянтор </w:t>
            </w: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Сумма</w:t>
            </w:r>
            <w:r w:rsidRPr="00A82C5A">
              <w:rPr>
                <w:color w:val="052635"/>
                <w:sz w:val="20"/>
                <w:szCs w:val="20"/>
              </w:rPr>
              <w:t xml:space="preserve"> доходной части бюджета за счет неналоговых поступлений</w:t>
            </w:r>
          </w:p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 (в год), в том числе</w:t>
            </w:r>
            <w:r w:rsidRPr="00A82C5A">
              <w:rPr>
                <w:color w:val="052635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64 096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56 361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м</w:t>
            </w:r>
            <w:r w:rsidRPr="00A82C5A">
              <w:rPr>
                <w:color w:val="052635"/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7 735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9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4D4C00">
              <w:rPr>
                <w:b/>
                <w:sz w:val="20"/>
                <w:szCs w:val="20"/>
              </w:rPr>
              <w:t>«</w:t>
            </w:r>
            <w:r w:rsidRPr="004D4C00">
              <w:rPr>
                <w:b/>
                <w:color w:val="000000"/>
                <w:sz w:val="20"/>
                <w:szCs w:val="20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  <w:r w:rsidRPr="00AB3C48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918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</w:t>
            </w:r>
            <w:r w:rsidRPr="00A82C5A">
              <w:rPr>
                <w:sz w:val="20"/>
                <w:szCs w:val="20"/>
              </w:rPr>
              <w:t xml:space="preserve"> сделок (договоры, соглашения и т.д.)</w:t>
            </w:r>
            <w:r>
              <w:rPr>
                <w:sz w:val="20"/>
                <w:szCs w:val="20"/>
              </w:rPr>
              <w:t xml:space="preserve"> (нарастающим итогом), в том числе:</w:t>
            </w:r>
            <w:r w:rsidRPr="00A82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274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402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82C5A">
              <w:rPr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3C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lastRenderedPageBreak/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lastRenderedPageBreak/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623,335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4C500D" w:rsidP="00A26142">
            <w:pPr>
              <w:jc w:val="center"/>
            </w:pPr>
            <w:r>
              <w:rPr>
                <w:sz w:val="20"/>
              </w:rPr>
              <w:t>118,410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17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Количество объектов, в отношении которых проведена оценка рыночной стоимости для решения вопросов местного значения</w:t>
            </w:r>
            <w:r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9E3105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 объектов недвижимости, в отношении которых проведена регистрация прав </w:t>
            </w:r>
            <w:r>
              <w:rPr>
                <w:sz w:val="20"/>
                <w:szCs w:val="20"/>
              </w:rPr>
              <w:t>(нарастающим итогом)</w:t>
            </w:r>
            <w:r w:rsidRPr="00A82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599,532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</w:rPr>
              <w:t>99,922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28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Площадь земельных участков,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  <w:r w:rsidRPr="00A82C5A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40 600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1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15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объектов недвижимости,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A0" w:rsidRDefault="00CA27A0" w:rsidP="00130302">
      <w:r>
        <w:separator/>
      </w:r>
    </w:p>
  </w:endnote>
  <w:endnote w:type="continuationSeparator" w:id="0">
    <w:p w:rsidR="00CA27A0" w:rsidRDefault="00CA27A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0152AE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A0" w:rsidRDefault="00CA27A0" w:rsidP="00130302">
      <w:r>
        <w:separator/>
      </w:r>
    </w:p>
  </w:footnote>
  <w:footnote w:type="continuationSeparator" w:id="0">
    <w:p w:rsidR="00CA27A0" w:rsidRDefault="00CA27A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101125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31ECC"/>
    <w:rsid w:val="0063619A"/>
    <w:rsid w:val="00636711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3B6D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8E50561-4954-4CE8-AF52-3EFB7A2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2840-EA91-4A29-835E-11A0C5D3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19</cp:revision>
  <cp:lastPrinted>2018-03-11T05:36:00Z</cp:lastPrinted>
  <dcterms:created xsi:type="dcterms:W3CDTF">2018-01-09T06:40:00Z</dcterms:created>
  <dcterms:modified xsi:type="dcterms:W3CDTF">2018-03-11T05:37:00Z</dcterms:modified>
</cp:coreProperties>
</file>