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21" w:rsidRPr="003F0721" w:rsidRDefault="003F0721" w:rsidP="003F0721">
      <w:pPr>
        <w:pStyle w:val="a9"/>
        <w:jc w:val="center"/>
        <w:rPr>
          <w:b/>
          <w:sz w:val="20"/>
          <w:szCs w:val="20"/>
        </w:rPr>
      </w:pPr>
    </w:p>
    <w:p w:rsidR="000C730B" w:rsidRDefault="000C730B" w:rsidP="000C730B">
      <w:pPr>
        <w:tabs>
          <w:tab w:val="left" w:pos="4680"/>
        </w:tabs>
        <w:spacing w:after="0" w:line="240" w:lineRule="auto"/>
        <w:jc w:val="center"/>
      </w:pPr>
      <w:r>
        <w:rPr>
          <w:rFonts w:eastAsia="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75447989" r:id="rId7"/>
        </w:object>
      </w:r>
    </w:p>
    <w:p w:rsidR="000C730B" w:rsidRDefault="000C730B" w:rsidP="000C730B">
      <w:pPr>
        <w:spacing w:after="0" w:line="240" w:lineRule="auto"/>
        <w:jc w:val="center"/>
        <w:rPr>
          <w:b/>
          <w:sz w:val="14"/>
          <w:szCs w:val="14"/>
        </w:rPr>
      </w:pPr>
    </w:p>
    <w:p w:rsidR="000C730B" w:rsidRDefault="000C730B" w:rsidP="000C730B">
      <w:pPr>
        <w:spacing w:after="0" w:line="240" w:lineRule="auto"/>
        <w:jc w:val="center"/>
        <w:rPr>
          <w:b/>
          <w:sz w:val="32"/>
        </w:rPr>
      </w:pPr>
      <w:r>
        <w:rPr>
          <w:b/>
          <w:sz w:val="32"/>
        </w:rPr>
        <w:t>АДМИНИСТРАЦИЯ</w:t>
      </w:r>
    </w:p>
    <w:p w:rsidR="000C730B" w:rsidRDefault="000C730B" w:rsidP="000C730B">
      <w:pPr>
        <w:spacing w:after="0" w:line="240" w:lineRule="auto"/>
        <w:jc w:val="center"/>
        <w:rPr>
          <w:b/>
          <w:sz w:val="32"/>
        </w:rPr>
      </w:pPr>
      <w:r>
        <w:rPr>
          <w:b/>
          <w:sz w:val="32"/>
        </w:rPr>
        <w:t>ГОРОДСКОГО ПОСЕЛЕНИЯ ЛЯНТОР</w:t>
      </w:r>
    </w:p>
    <w:p w:rsidR="000C730B" w:rsidRDefault="000C730B" w:rsidP="000C730B">
      <w:pPr>
        <w:spacing w:after="0" w:line="240" w:lineRule="auto"/>
        <w:jc w:val="center"/>
        <w:rPr>
          <w:b/>
          <w:sz w:val="32"/>
        </w:rPr>
      </w:pPr>
      <w:proofErr w:type="spellStart"/>
      <w:r>
        <w:rPr>
          <w:b/>
          <w:sz w:val="32"/>
        </w:rPr>
        <w:t>Сургутского</w:t>
      </w:r>
      <w:proofErr w:type="spellEnd"/>
      <w:r>
        <w:rPr>
          <w:b/>
          <w:sz w:val="32"/>
        </w:rPr>
        <w:t xml:space="preserve"> района</w:t>
      </w:r>
    </w:p>
    <w:p w:rsidR="000C730B" w:rsidRDefault="000C730B" w:rsidP="000C730B">
      <w:pPr>
        <w:spacing w:after="0" w:line="240" w:lineRule="auto"/>
        <w:jc w:val="center"/>
        <w:rPr>
          <w:b/>
          <w:sz w:val="32"/>
        </w:rPr>
      </w:pPr>
      <w:r>
        <w:rPr>
          <w:b/>
          <w:sz w:val="32"/>
        </w:rPr>
        <w:t>Ханты-Мансийского автономного округа-Югры</w:t>
      </w:r>
    </w:p>
    <w:p w:rsidR="000C730B" w:rsidRDefault="000C730B" w:rsidP="000C730B">
      <w:pPr>
        <w:spacing w:after="0" w:line="240" w:lineRule="auto"/>
        <w:jc w:val="center"/>
        <w:rPr>
          <w:b/>
          <w:sz w:val="32"/>
        </w:rPr>
      </w:pPr>
    </w:p>
    <w:p w:rsidR="000C730B" w:rsidRDefault="000C730B" w:rsidP="000C730B">
      <w:pPr>
        <w:spacing w:after="0" w:line="240" w:lineRule="auto"/>
        <w:jc w:val="center"/>
        <w:rPr>
          <w:b/>
          <w:sz w:val="32"/>
          <w:szCs w:val="32"/>
        </w:rPr>
      </w:pPr>
      <w:r>
        <w:rPr>
          <w:b/>
          <w:sz w:val="32"/>
          <w:szCs w:val="32"/>
        </w:rPr>
        <w:t xml:space="preserve">ПОСТАНОВЛЕНИЕ </w:t>
      </w:r>
    </w:p>
    <w:p w:rsidR="000C730B" w:rsidRDefault="000C730B" w:rsidP="000C730B">
      <w:pPr>
        <w:spacing w:after="0" w:line="240" w:lineRule="auto"/>
      </w:pPr>
    </w:p>
    <w:p w:rsidR="000C730B" w:rsidRDefault="000C730B" w:rsidP="000C730B">
      <w:pPr>
        <w:spacing w:after="0" w:line="240" w:lineRule="auto"/>
        <w:rPr>
          <w:sz w:val="28"/>
          <w:szCs w:val="28"/>
        </w:rPr>
      </w:pPr>
      <w:r>
        <w:rPr>
          <w:sz w:val="28"/>
          <w:szCs w:val="28"/>
          <w:u w:val="single"/>
        </w:rPr>
        <w:t>«</w:t>
      </w:r>
      <w:r w:rsidR="001F09F6">
        <w:rPr>
          <w:sz w:val="28"/>
          <w:szCs w:val="28"/>
          <w:u w:val="single"/>
        </w:rPr>
        <w:t>18</w:t>
      </w:r>
      <w:r>
        <w:rPr>
          <w:sz w:val="28"/>
          <w:szCs w:val="28"/>
          <w:u w:val="single"/>
        </w:rPr>
        <w:t xml:space="preserve">» </w:t>
      </w:r>
      <w:proofErr w:type="gramStart"/>
      <w:r>
        <w:rPr>
          <w:sz w:val="28"/>
          <w:szCs w:val="28"/>
          <w:u w:val="single"/>
        </w:rPr>
        <w:t>декабря  2017</w:t>
      </w:r>
      <w:proofErr w:type="gramEnd"/>
      <w:r>
        <w:rPr>
          <w:sz w:val="28"/>
          <w:szCs w:val="28"/>
          <w:u w:val="single"/>
        </w:rPr>
        <w:t xml:space="preserve"> года </w:t>
      </w:r>
      <w:r>
        <w:rPr>
          <w:sz w:val="28"/>
          <w:szCs w:val="28"/>
        </w:rPr>
        <w:t xml:space="preserve">                                                                                № </w:t>
      </w:r>
      <w:r w:rsidR="001F09F6">
        <w:rPr>
          <w:sz w:val="28"/>
          <w:szCs w:val="28"/>
        </w:rPr>
        <w:t>1436</w:t>
      </w:r>
    </w:p>
    <w:p w:rsidR="00140AED" w:rsidRDefault="000C730B" w:rsidP="000C730B">
      <w:pPr>
        <w:spacing w:after="0" w:line="240" w:lineRule="auto"/>
        <w:rPr>
          <w:sz w:val="28"/>
          <w:szCs w:val="28"/>
        </w:rPr>
      </w:pPr>
      <w:r>
        <w:rPr>
          <w:sz w:val="28"/>
          <w:szCs w:val="28"/>
        </w:rPr>
        <w:t xml:space="preserve">                </w:t>
      </w:r>
      <w:proofErr w:type="spellStart"/>
      <w:r>
        <w:rPr>
          <w:sz w:val="28"/>
          <w:szCs w:val="28"/>
        </w:rPr>
        <w:t>г.Лянтор</w:t>
      </w:r>
      <w:proofErr w:type="spellEnd"/>
    </w:p>
    <w:tbl>
      <w:tblPr>
        <w:tblW w:w="0" w:type="auto"/>
        <w:tblLook w:val="04A0" w:firstRow="1" w:lastRow="0" w:firstColumn="1" w:lastColumn="0" w:noHBand="0" w:noVBand="1"/>
      </w:tblPr>
      <w:tblGrid>
        <w:gridCol w:w="6190"/>
      </w:tblGrid>
      <w:tr w:rsidR="00395DF1" w:rsidRPr="00D018A6" w:rsidTr="00395DF1">
        <w:trPr>
          <w:trHeight w:val="1095"/>
        </w:trPr>
        <w:tc>
          <w:tcPr>
            <w:tcW w:w="6190" w:type="dxa"/>
          </w:tcPr>
          <w:p w:rsidR="003F0721" w:rsidRPr="003F0721" w:rsidRDefault="003F0721" w:rsidP="00AB4E62">
            <w:pPr>
              <w:tabs>
                <w:tab w:val="left" w:pos="7655"/>
              </w:tabs>
              <w:spacing w:after="0" w:line="240" w:lineRule="auto"/>
              <w:jc w:val="both"/>
              <w:outlineLvl w:val="0"/>
              <w:rPr>
                <w:sz w:val="16"/>
                <w:szCs w:val="16"/>
              </w:rPr>
            </w:pPr>
          </w:p>
          <w:p w:rsidR="00AB4E62" w:rsidRPr="00F676E1" w:rsidRDefault="00AB4E62" w:rsidP="00AB4E62">
            <w:pPr>
              <w:tabs>
                <w:tab w:val="left" w:pos="7655"/>
              </w:tabs>
              <w:spacing w:after="0" w:line="240" w:lineRule="auto"/>
              <w:jc w:val="both"/>
              <w:outlineLvl w:val="0"/>
              <w:rPr>
                <w:sz w:val="28"/>
                <w:szCs w:val="28"/>
              </w:rPr>
            </w:pPr>
            <w:r w:rsidRPr="00F676E1">
              <w:rPr>
                <w:sz w:val="28"/>
                <w:szCs w:val="28"/>
              </w:rPr>
              <w:t xml:space="preserve">О внесении изменений в </w:t>
            </w:r>
            <w:r w:rsidR="009A4A5D">
              <w:rPr>
                <w:sz w:val="28"/>
                <w:szCs w:val="28"/>
              </w:rPr>
              <w:t>некоторые</w:t>
            </w:r>
          </w:p>
          <w:p w:rsidR="00AB4E62" w:rsidRPr="00F676E1" w:rsidRDefault="009A4A5D" w:rsidP="00AB4E62">
            <w:pPr>
              <w:tabs>
                <w:tab w:val="left" w:pos="7655"/>
              </w:tabs>
              <w:spacing w:after="0" w:line="240" w:lineRule="auto"/>
              <w:jc w:val="both"/>
              <w:outlineLvl w:val="0"/>
              <w:rPr>
                <w:sz w:val="28"/>
                <w:szCs w:val="28"/>
              </w:rPr>
            </w:pPr>
            <w:r>
              <w:rPr>
                <w:sz w:val="28"/>
                <w:szCs w:val="28"/>
              </w:rPr>
              <w:t>постановления</w:t>
            </w:r>
            <w:r w:rsidR="00AB4E62" w:rsidRPr="00F676E1">
              <w:rPr>
                <w:sz w:val="28"/>
                <w:szCs w:val="28"/>
              </w:rPr>
              <w:t xml:space="preserve"> Администрации</w:t>
            </w:r>
          </w:p>
          <w:p w:rsidR="00502FB0" w:rsidRDefault="00553F30" w:rsidP="003F0721">
            <w:pPr>
              <w:tabs>
                <w:tab w:val="left" w:pos="7655"/>
              </w:tabs>
              <w:spacing w:after="0" w:line="240" w:lineRule="auto"/>
              <w:jc w:val="both"/>
              <w:outlineLvl w:val="0"/>
              <w:rPr>
                <w:sz w:val="28"/>
                <w:szCs w:val="28"/>
              </w:rPr>
            </w:pPr>
            <w:r>
              <w:rPr>
                <w:sz w:val="28"/>
                <w:szCs w:val="28"/>
              </w:rPr>
              <w:t>городского поселения</w:t>
            </w:r>
            <w:r w:rsidR="00AB4E62" w:rsidRPr="00F676E1">
              <w:rPr>
                <w:sz w:val="28"/>
                <w:szCs w:val="28"/>
              </w:rPr>
              <w:t xml:space="preserve"> </w:t>
            </w:r>
            <w:proofErr w:type="spellStart"/>
            <w:r w:rsidR="00AB4E62" w:rsidRPr="00F676E1">
              <w:rPr>
                <w:sz w:val="28"/>
                <w:szCs w:val="28"/>
              </w:rPr>
              <w:t>Лянтор</w:t>
            </w:r>
            <w:proofErr w:type="spellEnd"/>
          </w:p>
          <w:p w:rsidR="00BB525A" w:rsidRPr="00D018A6" w:rsidRDefault="00BB525A" w:rsidP="003F0721">
            <w:pPr>
              <w:tabs>
                <w:tab w:val="left" w:pos="7655"/>
              </w:tabs>
              <w:spacing w:after="0" w:line="240" w:lineRule="auto"/>
              <w:jc w:val="both"/>
              <w:outlineLvl w:val="0"/>
              <w:rPr>
                <w:sz w:val="28"/>
                <w:szCs w:val="28"/>
              </w:rPr>
            </w:pPr>
          </w:p>
        </w:tc>
      </w:tr>
    </w:tbl>
    <w:p w:rsidR="00395DF1" w:rsidRPr="003F0721" w:rsidRDefault="00395DF1">
      <w:pPr>
        <w:pStyle w:val="ConsPlusTitle"/>
        <w:widowControl/>
        <w:jc w:val="center"/>
        <w:outlineLvl w:val="0"/>
        <w:rPr>
          <w:b w:val="0"/>
          <w:sz w:val="16"/>
          <w:szCs w:val="16"/>
        </w:rPr>
      </w:pPr>
    </w:p>
    <w:p w:rsidR="00BC1CED" w:rsidRPr="00D018A6" w:rsidRDefault="009A4A5D" w:rsidP="003F6BD3">
      <w:pPr>
        <w:widowControl w:val="0"/>
        <w:autoSpaceDE w:val="0"/>
        <w:autoSpaceDN w:val="0"/>
        <w:adjustRightInd w:val="0"/>
        <w:spacing w:after="0" w:line="240" w:lineRule="auto"/>
        <w:ind w:right="141" w:firstLine="567"/>
        <w:contextualSpacing/>
        <w:jc w:val="both"/>
        <w:rPr>
          <w:sz w:val="28"/>
          <w:szCs w:val="28"/>
        </w:rPr>
      </w:pPr>
      <w:r w:rsidRPr="0076425C">
        <w:rPr>
          <w:sz w:val="28"/>
          <w:szCs w:val="28"/>
        </w:rPr>
        <w:t xml:space="preserve">В соответствии с Федеральным </w:t>
      </w:r>
      <w:r w:rsidR="00DD0B2A">
        <w:rPr>
          <w:sz w:val="28"/>
          <w:szCs w:val="28"/>
        </w:rPr>
        <w:t xml:space="preserve">законом от 27.07.2010 </w:t>
      </w:r>
      <w:r w:rsidR="00BB525A">
        <w:rPr>
          <w:sz w:val="28"/>
          <w:szCs w:val="28"/>
        </w:rPr>
        <w:t>№</w:t>
      </w:r>
      <w:r w:rsidR="00DD0B2A">
        <w:rPr>
          <w:sz w:val="28"/>
          <w:szCs w:val="28"/>
        </w:rPr>
        <w:t xml:space="preserve"> 210-ФЗ «</w:t>
      </w:r>
      <w:r w:rsidRPr="0076425C">
        <w:rPr>
          <w:sz w:val="28"/>
          <w:szCs w:val="28"/>
        </w:rPr>
        <w:t>Об организации предоставления госуда</w:t>
      </w:r>
      <w:r w:rsidR="00DD0B2A">
        <w:rPr>
          <w:sz w:val="28"/>
          <w:szCs w:val="28"/>
        </w:rPr>
        <w:t>рственных и муниципальных услуг»</w:t>
      </w:r>
      <w:r w:rsidRPr="0076425C">
        <w:rPr>
          <w:sz w:val="28"/>
          <w:szCs w:val="28"/>
        </w:rPr>
        <w:t>, постановлением Администрации городского посел</w:t>
      </w:r>
      <w:r w:rsidR="00DD0B2A">
        <w:rPr>
          <w:sz w:val="28"/>
          <w:szCs w:val="28"/>
        </w:rPr>
        <w:t xml:space="preserve">ения </w:t>
      </w:r>
      <w:proofErr w:type="spellStart"/>
      <w:r w:rsidR="00DD0B2A">
        <w:rPr>
          <w:sz w:val="28"/>
          <w:szCs w:val="28"/>
        </w:rPr>
        <w:t>Лянтор</w:t>
      </w:r>
      <w:proofErr w:type="spellEnd"/>
      <w:r w:rsidR="00DD0B2A">
        <w:rPr>
          <w:sz w:val="28"/>
          <w:szCs w:val="28"/>
        </w:rPr>
        <w:t xml:space="preserve"> от 26.08.2011 </w:t>
      </w:r>
      <w:r w:rsidR="00BB525A">
        <w:rPr>
          <w:sz w:val="28"/>
          <w:szCs w:val="28"/>
        </w:rPr>
        <w:t xml:space="preserve">№ </w:t>
      </w:r>
      <w:r w:rsidR="00DD0B2A">
        <w:rPr>
          <w:sz w:val="28"/>
          <w:szCs w:val="28"/>
        </w:rPr>
        <w:t>466 «</w:t>
      </w:r>
      <w:r w:rsidRPr="0076425C">
        <w:rPr>
          <w:sz w:val="28"/>
          <w:szCs w:val="28"/>
        </w:rPr>
        <w:t>О Порядке разработки и утверждения административных регламентов пре</w:t>
      </w:r>
      <w:r w:rsidR="00DD0B2A">
        <w:rPr>
          <w:sz w:val="28"/>
          <w:szCs w:val="28"/>
        </w:rPr>
        <w:t>доставления муниципальных услуг»</w:t>
      </w:r>
      <w:r w:rsidRPr="0076425C">
        <w:rPr>
          <w:sz w:val="28"/>
          <w:szCs w:val="28"/>
        </w:rPr>
        <w:t>, в целях оптимизации деятельности органов местного самоуправления, а также доступности и качественного исполнения муниципальных услуг:</w:t>
      </w:r>
    </w:p>
    <w:p w:rsidR="00502FB0" w:rsidRPr="00631AD4" w:rsidRDefault="00631AD4" w:rsidP="003F6BD3">
      <w:pPr>
        <w:spacing w:after="0" w:line="240" w:lineRule="auto"/>
        <w:ind w:firstLine="567"/>
        <w:contextualSpacing/>
        <w:jc w:val="both"/>
        <w:rPr>
          <w:sz w:val="28"/>
          <w:szCs w:val="28"/>
        </w:rPr>
      </w:pPr>
      <w:r w:rsidRPr="00631AD4">
        <w:rPr>
          <w:sz w:val="28"/>
          <w:szCs w:val="28"/>
        </w:rPr>
        <w:t>1.</w:t>
      </w:r>
      <w:r>
        <w:rPr>
          <w:sz w:val="28"/>
          <w:szCs w:val="28"/>
        </w:rPr>
        <w:t xml:space="preserve"> </w:t>
      </w:r>
      <w:r w:rsidR="002077CB" w:rsidRPr="00631AD4">
        <w:rPr>
          <w:sz w:val="28"/>
          <w:szCs w:val="28"/>
        </w:rPr>
        <w:t xml:space="preserve">Внести в </w:t>
      </w:r>
      <w:r w:rsidR="00AE5598" w:rsidRPr="00631AD4">
        <w:rPr>
          <w:sz w:val="28"/>
          <w:szCs w:val="28"/>
        </w:rPr>
        <w:t>постановление</w:t>
      </w:r>
      <w:r w:rsidR="002077CB" w:rsidRPr="00631AD4">
        <w:rPr>
          <w:sz w:val="28"/>
          <w:szCs w:val="28"/>
        </w:rPr>
        <w:t xml:space="preserve"> Администрации городского поселения Лянтор от </w:t>
      </w:r>
      <w:r w:rsidRPr="00631AD4">
        <w:rPr>
          <w:sz w:val="28"/>
          <w:szCs w:val="28"/>
        </w:rPr>
        <w:t>05</w:t>
      </w:r>
      <w:r w:rsidR="002077CB" w:rsidRPr="00631AD4">
        <w:rPr>
          <w:sz w:val="28"/>
          <w:szCs w:val="28"/>
        </w:rPr>
        <w:t>.0</w:t>
      </w:r>
      <w:r w:rsidRPr="00631AD4">
        <w:rPr>
          <w:sz w:val="28"/>
          <w:szCs w:val="28"/>
        </w:rPr>
        <w:t>6</w:t>
      </w:r>
      <w:r w:rsidR="002077CB" w:rsidRPr="00631AD4">
        <w:rPr>
          <w:sz w:val="28"/>
          <w:szCs w:val="28"/>
        </w:rPr>
        <w:t>.201</w:t>
      </w:r>
      <w:r w:rsidRPr="00631AD4">
        <w:rPr>
          <w:sz w:val="28"/>
          <w:szCs w:val="28"/>
        </w:rPr>
        <w:t>2</w:t>
      </w:r>
      <w:r w:rsidR="002077CB" w:rsidRPr="00631AD4">
        <w:rPr>
          <w:sz w:val="28"/>
          <w:szCs w:val="28"/>
        </w:rPr>
        <w:t xml:space="preserve"> № 2</w:t>
      </w:r>
      <w:r w:rsidRPr="00631AD4">
        <w:rPr>
          <w:sz w:val="28"/>
          <w:szCs w:val="28"/>
        </w:rPr>
        <w:t>80</w:t>
      </w:r>
      <w:r w:rsidR="002077CB" w:rsidRPr="00631AD4">
        <w:rPr>
          <w:sz w:val="28"/>
          <w:szCs w:val="28"/>
        </w:rPr>
        <w:t xml:space="preserve"> «</w:t>
      </w:r>
      <w:r w:rsidRPr="00631AD4">
        <w:rPr>
          <w:rFonts w:eastAsia="Calibri"/>
          <w:sz w:val="28"/>
          <w:szCs w:val="28"/>
        </w:rPr>
        <w:t>Об утверждении административного регламента</w:t>
      </w:r>
      <w:r w:rsidRPr="00631AD4">
        <w:rPr>
          <w:sz w:val="28"/>
          <w:szCs w:val="28"/>
        </w:rPr>
        <w:t xml:space="preserve"> </w:t>
      </w:r>
      <w:r w:rsidRPr="00631AD4">
        <w:rPr>
          <w:rFonts w:eastAsia="Calibri"/>
          <w:sz w:val="28"/>
          <w:szCs w:val="28"/>
        </w:rPr>
        <w:t>предоставления муниципальной услуги по</w:t>
      </w:r>
      <w:r w:rsidRPr="00631AD4">
        <w:rPr>
          <w:sz w:val="28"/>
          <w:szCs w:val="28"/>
        </w:rPr>
        <w:t xml:space="preserve"> </w:t>
      </w:r>
      <w:r w:rsidRPr="00631AD4">
        <w:rPr>
          <w:rFonts w:eastAsia="Calibri"/>
          <w:sz w:val="28"/>
          <w:szCs w:val="28"/>
        </w:rPr>
        <w:t>выдаче архивных справок, архивных выписок,</w:t>
      </w:r>
      <w:r w:rsidRPr="00631AD4">
        <w:rPr>
          <w:sz w:val="28"/>
          <w:szCs w:val="28"/>
        </w:rPr>
        <w:t xml:space="preserve"> </w:t>
      </w:r>
      <w:r w:rsidRPr="00631AD4">
        <w:rPr>
          <w:rFonts w:eastAsia="Calibri"/>
          <w:sz w:val="28"/>
          <w:szCs w:val="28"/>
        </w:rPr>
        <w:t>копий архивных документов</w:t>
      </w:r>
      <w:r w:rsidR="002077CB" w:rsidRPr="00631AD4">
        <w:rPr>
          <w:sz w:val="28"/>
          <w:szCs w:val="28"/>
        </w:rPr>
        <w:t>» (</w:t>
      </w:r>
      <w:r w:rsidR="00BB525A">
        <w:rPr>
          <w:sz w:val="28"/>
          <w:szCs w:val="28"/>
        </w:rPr>
        <w:t xml:space="preserve">в редакции </w:t>
      </w:r>
      <w:r w:rsidR="00BB525A" w:rsidRPr="00BB525A">
        <w:rPr>
          <w:sz w:val="28"/>
          <w:szCs w:val="28"/>
        </w:rPr>
        <w:t>от 09.01.2017 № 7</w:t>
      </w:r>
      <w:r w:rsidR="002077CB" w:rsidRPr="00631AD4">
        <w:rPr>
          <w:sz w:val="28"/>
          <w:szCs w:val="28"/>
        </w:rPr>
        <w:t xml:space="preserve">) </w:t>
      </w:r>
      <w:r w:rsidR="00BB525A">
        <w:rPr>
          <w:sz w:val="28"/>
          <w:szCs w:val="28"/>
        </w:rPr>
        <w:t>с</w:t>
      </w:r>
      <w:r w:rsidR="00AE5598" w:rsidRPr="00631AD4">
        <w:rPr>
          <w:sz w:val="28"/>
          <w:szCs w:val="28"/>
        </w:rPr>
        <w:t>ледующие изменения</w:t>
      </w:r>
      <w:r w:rsidR="002077CB" w:rsidRPr="00631AD4">
        <w:rPr>
          <w:sz w:val="28"/>
          <w:szCs w:val="28"/>
        </w:rPr>
        <w:t>:</w:t>
      </w:r>
    </w:p>
    <w:p w:rsidR="00DA79E5" w:rsidRPr="007B0AA7" w:rsidRDefault="007B0AA7" w:rsidP="003F6BD3">
      <w:pPr>
        <w:widowControl w:val="0"/>
        <w:autoSpaceDE w:val="0"/>
        <w:autoSpaceDN w:val="0"/>
        <w:adjustRightInd w:val="0"/>
        <w:spacing w:after="0" w:line="240" w:lineRule="auto"/>
        <w:ind w:right="141" w:firstLine="567"/>
        <w:jc w:val="both"/>
        <w:rPr>
          <w:sz w:val="28"/>
          <w:szCs w:val="28"/>
        </w:rPr>
      </w:pPr>
      <w:r>
        <w:rPr>
          <w:sz w:val="28"/>
          <w:szCs w:val="28"/>
        </w:rPr>
        <w:t xml:space="preserve">1.1. </w:t>
      </w:r>
      <w:r w:rsidR="006B24FD" w:rsidRPr="007B0AA7">
        <w:rPr>
          <w:sz w:val="28"/>
          <w:szCs w:val="28"/>
        </w:rPr>
        <w:t>Раздел 5 приложения к постановлению изложить в редакции согласно приложению к настоящему постановлению</w:t>
      </w:r>
      <w:r w:rsidR="00DA79E5" w:rsidRPr="007B0AA7">
        <w:rPr>
          <w:sz w:val="28"/>
          <w:szCs w:val="28"/>
        </w:rPr>
        <w:t>.</w:t>
      </w:r>
    </w:p>
    <w:p w:rsidR="00376834" w:rsidRDefault="00BB525A"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2</w:t>
      </w:r>
      <w:r w:rsidR="00DA2F53">
        <w:rPr>
          <w:sz w:val="28"/>
          <w:szCs w:val="28"/>
        </w:rPr>
        <w:t xml:space="preserve">. </w:t>
      </w:r>
      <w:r w:rsidR="00376834" w:rsidRPr="00376834">
        <w:rPr>
          <w:sz w:val="28"/>
          <w:szCs w:val="28"/>
        </w:rPr>
        <w:t>Внести в постановление Администрации городского поселения Лянтор от</w:t>
      </w:r>
      <w:r w:rsidR="00376834">
        <w:rPr>
          <w:sz w:val="28"/>
          <w:szCs w:val="28"/>
        </w:rPr>
        <w:t xml:space="preserve"> 28.06.2012 № 335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94F3C">
        <w:rPr>
          <w:sz w:val="28"/>
          <w:szCs w:val="28"/>
        </w:rPr>
        <w:t xml:space="preserve"> (</w:t>
      </w:r>
      <w:r>
        <w:rPr>
          <w:sz w:val="28"/>
          <w:szCs w:val="28"/>
        </w:rPr>
        <w:t xml:space="preserve">в редакции </w:t>
      </w:r>
      <w:r w:rsidRPr="00BB525A">
        <w:rPr>
          <w:sz w:val="28"/>
          <w:szCs w:val="28"/>
        </w:rPr>
        <w:t>от 09.01.2017 № 5</w:t>
      </w:r>
      <w:r w:rsidR="00DD0B2A">
        <w:rPr>
          <w:sz w:val="28"/>
          <w:szCs w:val="28"/>
        </w:rPr>
        <w:t>)</w:t>
      </w:r>
      <w:r w:rsidR="00C94F3C">
        <w:rPr>
          <w:sz w:val="28"/>
          <w:szCs w:val="28"/>
        </w:rPr>
        <w:t xml:space="preserve"> следующие изменения:</w:t>
      </w:r>
    </w:p>
    <w:p w:rsidR="00376834" w:rsidRDefault="00BB525A"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2</w:t>
      </w:r>
      <w:r w:rsidR="00376834">
        <w:rPr>
          <w:sz w:val="28"/>
          <w:szCs w:val="28"/>
        </w:rPr>
        <w:t>.1.</w:t>
      </w:r>
      <w:r w:rsidR="00DA2F53" w:rsidRPr="00DA2F53">
        <w:rPr>
          <w:sz w:val="28"/>
          <w:szCs w:val="28"/>
        </w:rPr>
        <w:t xml:space="preserve"> </w:t>
      </w:r>
      <w:r w:rsidR="00DA2F53">
        <w:rPr>
          <w:sz w:val="28"/>
          <w:szCs w:val="28"/>
        </w:rPr>
        <w:t>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3.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28.06.2012 № 336 «Об утверждении административного регламента предоставления муниципальной услуги по принятию документов, а также выдаче разрешений о переводе или об отказе в переводе жилого помещения в нежилое или жилого помещения в нежилое помещение» (в редакции </w:t>
      </w:r>
      <w:r w:rsidRPr="00B368EE">
        <w:rPr>
          <w:sz w:val="28"/>
          <w:szCs w:val="28"/>
        </w:rPr>
        <w:t xml:space="preserve">от </w:t>
      </w:r>
      <w:r w:rsidRPr="00B368EE">
        <w:rPr>
          <w:sz w:val="28"/>
          <w:szCs w:val="28"/>
        </w:rPr>
        <w:lastRenderedPageBreak/>
        <w:t>16.01.2017 № 34</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3.1.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4.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28.06.2012 № 339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(в редакции </w:t>
      </w:r>
      <w:r w:rsidRPr="00B368EE">
        <w:rPr>
          <w:sz w:val="28"/>
          <w:szCs w:val="28"/>
        </w:rPr>
        <w:t>от 16.01.2017 № 33</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4.1.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5.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20.07.2012 № 385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редакции </w:t>
      </w:r>
      <w:r w:rsidRPr="00B368EE">
        <w:rPr>
          <w:sz w:val="28"/>
          <w:szCs w:val="28"/>
        </w:rPr>
        <w:t>от 09.01.2017 № 10</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5.1. Раздел 5 приложения к постановлению изложить в редакции согласно приложению к настоящему постановлению.</w:t>
      </w:r>
    </w:p>
    <w:p w:rsidR="00DA2F5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6</w:t>
      </w:r>
      <w:r w:rsidR="00DA2F53">
        <w:rPr>
          <w:sz w:val="28"/>
          <w:szCs w:val="28"/>
        </w:rPr>
        <w:t xml:space="preserve">. </w:t>
      </w:r>
      <w:r w:rsidR="00DA2F53" w:rsidRPr="00376834">
        <w:rPr>
          <w:sz w:val="28"/>
          <w:szCs w:val="28"/>
        </w:rPr>
        <w:t>Внести в постановление Администрации городского поселения Лянтор от</w:t>
      </w:r>
      <w:r w:rsidR="00DA2F53">
        <w:rPr>
          <w:sz w:val="28"/>
          <w:szCs w:val="28"/>
        </w:rPr>
        <w:t xml:space="preserve"> </w:t>
      </w:r>
      <w:r w:rsidR="00DD0B2A">
        <w:rPr>
          <w:sz w:val="28"/>
          <w:szCs w:val="28"/>
        </w:rPr>
        <w:t>17.10.2013 № 485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7730AB" w:rsidRPr="007730AB">
        <w:rPr>
          <w:sz w:val="28"/>
          <w:szCs w:val="28"/>
        </w:rPr>
        <w:t xml:space="preserve"> </w:t>
      </w:r>
      <w:r w:rsidR="007730AB">
        <w:rPr>
          <w:sz w:val="28"/>
          <w:szCs w:val="28"/>
        </w:rPr>
        <w:t>(</w:t>
      </w:r>
      <w:r w:rsidR="00BB525A">
        <w:rPr>
          <w:sz w:val="28"/>
          <w:szCs w:val="28"/>
        </w:rPr>
        <w:t xml:space="preserve">в редакции от </w:t>
      </w:r>
      <w:r w:rsidR="00BB525A" w:rsidRPr="00BB525A">
        <w:rPr>
          <w:sz w:val="28"/>
          <w:szCs w:val="28"/>
        </w:rPr>
        <w:t>09.01.2017 № 4</w:t>
      </w:r>
      <w:r w:rsidR="007730AB">
        <w:rPr>
          <w:sz w:val="28"/>
          <w:szCs w:val="28"/>
        </w:rPr>
        <w:t>)</w:t>
      </w:r>
      <w:r w:rsidR="00DD0B2A">
        <w:rPr>
          <w:sz w:val="28"/>
          <w:szCs w:val="28"/>
        </w:rPr>
        <w:t xml:space="preserve"> следующие изменения:</w:t>
      </w:r>
    </w:p>
    <w:p w:rsidR="00DD0B2A"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6</w:t>
      </w:r>
      <w:r w:rsidR="00DD0B2A">
        <w:rPr>
          <w:sz w:val="28"/>
          <w:szCs w:val="28"/>
        </w:rPr>
        <w:t>.1.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7. </w:t>
      </w:r>
      <w:r w:rsidRPr="00376834">
        <w:rPr>
          <w:sz w:val="28"/>
          <w:szCs w:val="28"/>
        </w:rPr>
        <w:t xml:space="preserve">Внести в постановление Администрации городского поселения </w:t>
      </w:r>
      <w:proofErr w:type="spellStart"/>
      <w:r w:rsidRPr="00376834">
        <w:rPr>
          <w:sz w:val="28"/>
          <w:szCs w:val="28"/>
        </w:rPr>
        <w:t>Лянтор</w:t>
      </w:r>
      <w:proofErr w:type="spellEnd"/>
      <w:r w:rsidRPr="00376834">
        <w:rPr>
          <w:sz w:val="28"/>
          <w:szCs w:val="28"/>
        </w:rPr>
        <w:t xml:space="preserve"> от</w:t>
      </w:r>
      <w:r>
        <w:rPr>
          <w:sz w:val="28"/>
          <w:szCs w:val="28"/>
        </w:rPr>
        <w:t xml:space="preserve"> 13.01.2014 № 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(в редакции </w:t>
      </w:r>
      <w:r w:rsidRPr="00B368EE">
        <w:rPr>
          <w:sz w:val="28"/>
          <w:szCs w:val="28"/>
        </w:rPr>
        <w:t>от 16.10.2017 № 1186</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7.1. Раздел 5 приложения к постановлению изложить в редакции согласно приложению к настоящему постановлению.</w:t>
      </w:r>
    </w:p>
    <w:p w:rsidR="00E16427"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8</w:t>
      </w:r>
      <w:r w:rsidR="00E16427">
        <w:rPr>
          <w:sz w:val="28"/>
          <w:szCs w:val="28"/>
        </w:rPr>
        <w:t xml:space="preserve">. </w:t>
      </w:r>
      <w:r w:rsidR="00E16427" w:rsidRPr="00376834">
        <w:rPr>
          <w:sz w:val="28"/>
          <w:szCs w:val="28"/>
        </w:rPr>
        <w:t>Внести в постановление Администрации городского поселения Лянтор от</w:t>
      </w:r>
      <w:r w:rsidR="00E16427">
        <w:rPr>
          <w:sz w:val="28"/>
          <w:szCs w:val="28"/>
        </w:rPr>
        <w:t xml:space="preserve"> 26.03.2014 № 241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B368EE">
        <w:rPr>
          <w:sz w:val="28"/>
          <w:szCs w:val="28"/>
        </w:rPr>
        <w:t xml:space="preserve"> (в редакции </w:t>
      </w:r>
      <w:proofErr w:type="gramStart"/>
      <w:r w:rsidR="00B368EE">
        <w:rPr>
          <w:sz w:val="28"/>
          <w:szCs w:val="28"/>
        </w:rPr>
        <w:t xml:space="preserve">от </w:t>
      </w:r>
      <w:r w:rsidR="00B368EE" w:rsidRPr="00B368EE">
        <w:rPr>
          <w:sz w:val="28"/>
          <w:szCs w:val="28"/>
        </w:rPr>
        <w:t xml:space="preserve"> 22.12.2015</w:t>
      </w:r>
      <w:proofErr w:type="gramEnd"/>
      <w:r w:rsidR="00B368EE" w:rsidRPr="00B368EE">
        <w:rPr>
          <w:sz w:val="28"/>
          <w:szCs w:val="28"/>
        </w:rPr>
        <w:t xml:space="preserve"> № 1113</w:t>
      </w:r>
      <w:r w:rsidR="00B368EE">
        <w:rPr>
          <w:sz w:val="28"/>
          <w:szCs w:val="28"/>
        </w:rPr>
        <w:t>)</w:t>
      </w:r>
      <w:r w:rsidR="00B368EE" w:rsidRPr="00B368EE">
        <w:rPr>
          <w:sz w:val="28"/>
          <w:szCs w:val="28"/>
        </w:rPr>
        <w:t xml:space="preserve"> </w:t>
      </w:r>
      <w:r w:rsidR="00E16427">
        <w:rPr>
          <w:sz w:val="28"/>
          <w:szCs w:val="28"/>
        </w:rPr>
        <w:t xml:space="preserve"> следующие изменения:</w:t>
      </w:r>
    </w:p>
    <w:p w:rsidR="00E16427"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8</w:t>
      </w:r>
      <w:r w:rsidR="00E16427">
        <w:rPr>
          <w:sz w:val="28"/>
          <w:szCs w:val="28"/>
        </w:rPr>
        <w:t>.1. Раздел 5 приложения к постановлению изложить в редакции согласно приложению к настоящему постановлению.</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 xml:space="preserve">9. </w:t>
      </w:r>
      <w:r w:rsidRPr="00376834">
        <w:rPr>
          <w:sz w:val="28"/>
          <w:szCs w:val="28"/>
        </w:rPr>
        <w:t>Внести в постановление Администрации городского поселения Лянтор от</w:t>
      </w:r>
      <w:r>
        <w:rPr>
          <w:sz w:val="28"/>
          <w:szCs w:val="28"/>
        </w:rPr>
        <w:t xml:space="preserve"> 14.04.2014 № 296 «Об утверждении административного регламента предоставления муниципальной услуги по выдаче градостроительного плана земельного участка» (в редакции </w:t>
      </w:r>
      <w:r w:rsidRPr="00B368EE">
        <w:rPr>
          <w:sz w:val="28"/>
          <w:szCs w:val="28"/>
        </w:rPr>
        <w:t>от 27.06.2016 № 556</w:t>
      </w:r>
      <w:r>
        <w:rPr>
          <w:sz w:val="28"/>
          <w:szCs w:val="28"/>
        </w:rPr>
        <w:t>) следующие изменения:</w:t>
      </w:r>
    </w:p>
    <w:p w:rsidR="003F6BD3"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9.1. Раздел 5 приложения к постановлению изложить в редакции согласно приложению к настоящему постановлению.</w:t>
      </w:r>
    </w:p>
    <w:p w:rsidR="00FE67D4"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10</w:t>
      </w:r>
      <w:r w:rsidR="00FE67D4">
        <w:rPr>
          <w:sz w:val="28"/>
          <w:szCs w:val="28"/>
        </w:rPr>
        <w:t xml:space="preserve">. </w:t>
      </w:r>
      <w:r w:rsidR="00FE67D4" w:rsidRPr="00376834">
        <w:rPr>
          <w:sz w:val="28"/>
          <w:szCs w:val="28"/>
        </w:rPr>
        <w:t xml:space="preserve">Внести в постановление Администрации городского поселения </w:t>
      </w:r>
      <w:r w:rsidR="00FE67D4" w:rsidRPr="00376834">
        <w:rPr>
          <w:sz w:val="28"/>
          <w:szCs w:val="28"/>
        </w:rPr>
        <w:lastRenderedPageBreak/>
        <w:t>Лянтор от</w:t>
      </w:r>
      <w:r w:rsidR="00FE67D4">
        <w:rPr>
          <w:sz w:val="28"/>
          <w:szCs w:val="28"/>
        </w:rPr>
        <w:t xml:space="preserve"> 28.04.2014 № 331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r w:rsidR="00B368EE">
        <w:rPr>
          <w:sz w:val="28"/>
          <w:szCs w:val="28"/>
        </w:rPr>
        <w:t xml:space="preserve"> (в редакции </w:t>
      </w:r>
      <w:r w:rsidR="00B368EE" w:rsidRPr="00B368EE">
        <w:rPr>
          <w:sz w:val="28"/>
          <w:szCs w:val="28"/>
        </w:rPr>
        <w:t>от 05.10.2016 № 866</w:t>
      </w:r>
      <w:r w:rsidR="00B368EE">
        <w:rPr>
          <w:sz w:val="28"/>
          <w:szCs w:val="28"/>
        </w:rPr>
        <w:t>)</w:t>
      </w:r>
      <w:r w:rsidR="00FE67D4">
        <w:rPr>
          <w:sz w:val="28"/>
          <w:szCs w:val="28"/>
        </w:rPr>
        <w:t xml:space="preserve"> следующие изменения:</w:t>
      </w:r>
    </w:p>
    <w:p w:rsidR="00FE67D4" w:rsidRDefault="003F6BD3" w:rsidP="003F6BD3">
      <w:pPr>
        <w:widowControl w:val="0"/>
        <w:autoSpaceDE w:val="0"/>
        <w:autoSpaceDN w:val="0"/>
        <w:adjustRightInd w:val="0"/>
        <w:spacing w:after="0" w:line="240" w:lineRule="auto"/>
        <w:ind w:right="141" w:firstLine="567"/>
        <w:contextualSpacing/>
        <w:jc w:val="both"/>
        <w:rPr>
          <w:sz w:val="28"/>
          <w:szCs w:val="28"/>
        </w:rPr>
      </w:pPr>
      <w:r>
        <w:rPr>
          <w:sz w:val="28"/>
          <w:szCs w:val="28"/>
        </w:rPr>
        <w:t>10</w:t>
      </w:r>
      <w:r w:rsidR="00FE67D4">
        <w:rPr>
          <w:sz w:val="28"/>
          <w:szCs w:val="28"/>
        </w:rPr>
        <w:t>.1. Раздел 5 приложения к постановлению изложить в редакции согласно приложению к настоящему постановлению.</w:t>
      </w:r>
    </w:p>
    <w:p w:rsidR="005E1EF3"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t>1</w:t>
      </w:r>
      <w:r w:rsidR="0065462E">
        <w:rPr>
          <w:sz w:val="28"/>
          <w:szCs w:val="28"/>
        </w:rPr>
        <w:t>1</w:t>
      </w:r>
      <w:r w:rsidR="005E1EF3" w:rsidRPr="005E1EF3">
        <w:rPr>
          <w:sz w:val="28"/>
          <w:szCs w:val="28"/>
        </w:rPr>
        <w:t>.</w:t>
      </w:r>
      <w:r w:rsidR="005E1EF3">
        <w:rPr>
          <w:sz w:val="28"/>
          <w:szCs w:val="28"/>
        </w:rPr>
        <w:t xml:space="preserve"> </w:t>
      </w:r>
      <w:r w:rsidR="003F6BD3">
        <w:rPr>
          <w:sz w:val="28"/>
          <w:szCs w:val="28"/>
        </w:rPr>
        <w:t>Обнародовать</w:t>
      </w:r>
      <w:r w:rsidR="007B0AA7" w:rsidRPr="00180016">
        <w:rPr>
          <w:sz w:val="28"/>
          <w:szCs w:val="28"/>
        </w:rPr>
        <w:t xml:space="preserve"> настоящее постановление и разместить на официальном сайте </w:t>
      </w:r>
      <w:r w:rsidR="007B0AA7">
        <w:rPr>
          <w:sz w:val="28"/>
          <w:szCs w:val="28"/>
        </w:rPr>
        <w:t>Администрации городского поселения Лянтор.</w:t>
      </w:r>
    </w:p>
    <w:p w:rsidR="007B0AA7"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t>1</w:t>
      </w:r>
      <w:r w:rsidR="0065462E">
        <w:rPr>
          <w:sz w:val="28"/>
          <w:szCs w:val="28"/>
        </w:rPr>
        <w:t>2</w:t>
      </w:r>
      <w:r w:rsidR="007B0AA7">
        <w:rPr>
          <w:sz w:val="28"/>
          <w:szCs w:val="28"/>
        </w:rPr>
        <w:t xml:space="preserve">. </w:t>
      </w:r>
      <w:r w:rsidR="003F6BD3">
        <w:rPr>
          <w:sz w:val="28"/>
          <w:szCs w:val="28"/>
        </w:rPr>
        <w:t>Настоящее п</w:t>
      </w:r>
      <w:r w:rsidR="007B0AA7" w:rsidRPr="00CE3C38">
        <w:rPr>
          <w:sz w:val="28"/>
          <w:szCs w:val="28"/>
        </w:rPr>
        <w:t xml:space="preserve">остановление вступает в силу после </w:t>
      </w:r>
      <w:r w:rsidR="003F6BD3">
        <w:rPr>
          <w:sz w:val="28"/>
          <w:szCs w:val="28"/>
        </w:rPr>
        <w:t>его обнародования</w:t>
      </w:r>
      <w:r w:rsidR="00F0649D">
        <w:rPr>
          <w:sz w:val="28"/>
          <w:szCs w:val="28"/>
        </w:rPr>
        <w:t xml:space="preserve"> и</w:t>
      </w:r>
      <w:r w:rsidR="003F6BD3">
        <w:rPr>
          <w:sz w:val="28"/>
          <w:szCs w:val="28"/>
        </w:rPr>
        <w:t xml:space="preserve"> </w:t>
      </w:r>
      <w:r w:rsidR="00B368EE">
        <w:rPr>
          <w:sz w:val="28"/>
          <w:szCs w:val="28"/>
        </w:rPr>
        <w:t>распространя</w:t>
      </w:r>
      <w:r w:rsidR="00F0649D">
        <w:rPr>
          <w:sz w:val="28"/>
          <w:szCs w:val="28"/>
        </w:rPr>
        <w:t>е</w:t>
      </w:r>
      <w:r w:rsidR="00C9550A">
        <w:rPr>
          <w:sz w:val="28"/>
          <w:szCs w:val="28"/>
        </w:rPr>
        <w:t>т свое действие</w:t>
      </w:r>
      <w:r w:rsidR="00B368EE">
        <w:rPr>
          <w:sz w:val="28"/>
          <w:szCs w:val="28"/>
        </w:rPr>
        <w:t xml:space="preserve"> на правоотношения</w:t>
      </w:r>
      <w:r w:rsidR="0065462E">
        <w:rPr>
          <w:sz w:val="28"/>
          <w:szCs w:val="28"/>
        </w:rPr>
        <w:t>,</w:t>
      </w:r>
      <w:r w:rsidR="00B368EE">
        <w:rPr>
          <w:sz w:val="28"/>
          <w:szCs w:val="28"/>
        </w:rPr>
        <w:t xml:space="preserve"> возникшие с 24.08.2017 года</w:t>
      </w:r>
      <w:r w:rsidR="007B0AA7" w:rsidRPr="00CE3C38">
        <w:rPr>
          <w:sz w:val="28"/>
          <w:szCs w:val="28"/>
        </w:rPr>
        <w:t>.</w:t>
      </w:r>
    </w:p>
    <w:p w:rsidR="005E1EF3" w:rsidRDefault="00BB525A" w:rsidP="003F6BD3">
      <w:pPr>
        <w:autoSpaceDE w:val="0"/>
        <w:autoSpaceDN w:val="0"/>
        <w:adjustRightInd w:val="0"/>
        <w:spacing w:line="240" w:lineRule="auto"/>
        <w:ind w:firstLine="567"/>
        <w:contextualSpacing/>
        <w:jc w:val="both"/>
        <w:outlineLvl w:val="0"/>
        <w:rPr>
          <w:sz w:val="28"/>
          <w:szCs w:val="28"/>
        </w:rPr>
      </w:pPr>
      <w:r>
        <w:rPr>
          <w:sz w:val="28"/>
          <w:szCs w:val="28"/>
        </w:rPr>
        <w:t>1</w:t>
      </w:r>
      <w:r w:rsidR="0065462E">
        <w:rPr>
          <w:sz w:val="28"/>
          <w:szCs w:val="28"/>
        </w:rPr>
        <w:t>3</w:t>
      </w:r>
      <w:r w:rsidR="005E1EF3">
        <w:rPr>
          <w:sz w:val="28"/>
          <w:szCs w:val="28"/>
        </w:rPr>
        <w:t>. Контроль за выполнением постановления оставляю за собой.</w:t>
      </w:r>
    </w:p>
    <w:p w:rsidR="00DA79E5" w:rsidRDefault="00376834" w:rsidP="00376834">
      <w:pPr>
        <w:widowControl w:val="0"/>
        <w:tabs>
          <w:tab w:val="left" w:pos="1134"/>
        </w:tabs>
        <w:autoSpaceDE w:val="0"/>
        <w:autoSpaceDN w:val="0"/>
        <w:adjustRightInd w:val="0"/>
        <w:spacing w:after="0" w:line="240" w:lineRule="auto"/>
        <w:ind w:right="141"/>
        <w:jc w:val="both"/>
        <w:rPr>
          <w:sz w:val="28"/>
          <w:szCs w:val="28"/>
        </w:rPr>
      </w:pPr>
      <w:r>
        <w:t xml:space="preserve">   </w:t>
      </w:r>
      <w:r w:rsidR="00DA79E5">
        <w:rPr>
          <w:sz w:val="28"/>
          <w:szCs w:val="28"/>
        </w:rPr>
        <w:tab/>
      </w:r>
    </w:p>
    <w:p w:rsidR="005B49A8" w:rsidRDefault="005B49A8" w:rsidP="00376834">
      <w:pPr>
        <w:widowControl w:val="0"/>
        <w:tabs>
          <w:tab w:val="left" w:pos="1134"/>
        </w:tabs>
        <w:autoSpaceDE w:val="0"/>
        <w:autoSpaceDN w:val="0"/>
        <w:adjustRightInd w:val="0"/>
        <w:spacing w:after="0" w:line="240" w:lineRule="auto"/>
        <w:ind w:right="141"/>
        <w:jc w:val="both"/>
        <w:rPr>
          <w:sz w:val="28"/>
          <w:szCs w:val="28"/>
        </w:rPr>
      </w:pPr>
    </w:p>
    <w:p w:rsidR="003F0721" w:rsidRPr="00DA79E5" w:rsidRDefault="003F0721" w:rsidP="00376834">
      <w:pPr>
        <w:widowControl w:val="0"/>
        <w:tabs>
          <w:tab w:val="left" w:pos="1134"/>
        </w:tabs>
        <w:autoSpaceDE w:val="0"/>
        <w:autoSpaceDN w:val="0"/>
        <w:adjustRightInd w:val="0"/>
        <w:spacing w:after="0" w:line="240" w:lineRule="auto"/>
        <w:ind w:right="141"/>
        <w:jc w:val="both"/>
        <w:rPr>
          <w:sz w:val="28"/>
          <w:szCs w:val="28"/>
        </w:rPr>
      </w:pPr>
    </w:p>
    <w:p w:rsidR="005A6182" w:rsidRDefault="00D62066" w:rsidP="007B0AA7">
      <w:pPr>
        <w:widowControl w:val="0"/>
        <w:autoSpaceDE w:val="0"/>
        <w:autoSpaceDN w:val="0"/>
        <w:adjustRightInd w:val="0"/>
        <w:spacing w:after="0" w:line="240" w:lineRule="auto"/>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B0AA7">
        <w:rPr>
          <w:sz w:val="28"/>
          <w:szCs w:val="28"/>
        </w:rPr>
        <w:t>С.А.Махиня</w:t>
      </w: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C6ADC" w:rsidRDefault="00BC6ADC"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1F09F6" w:rsidRDefault="001F09F6"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BB525A" w:rsidRDefault="00BB525A" w:rsidP="003F0721">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9F18D9" w:rsidRDefault="009F18D9" w:rsidP="00BB525A">
      <w:pPr>
        <w:pStyle w:val="a9"/>
        <w:ind w:firstLine="6237"/>
      </w:pPr>
    </w:p>
    <w:p w:rsidR="00BB525A" w:rsidRDefault="003F0721" w:rsidP="001F09F6">
      <w:pPr>
        <w:pStyle w:val="a9"/>
        <w:ind w:firstLine="5670"/>
      </w:pPr>
      <w:bookmarkStart w:id="0" w:name="_GoBack"/>
      <w:bookmarkEnd w:id="0"/>
      <w:r w:rsidRPr="0089582B">
        <w:lastRenderedPageBreak/>
        <w:t>Приложение</w:t>
      </w:r>
      <w:r w:rsidR="00BB525A">
        <w:t xml:space="preserve"> </w:t>
      </w:r>
      <w:r w:rsidRPr="0089582B">
        <w:t>к постановлению</w:t>
      </w:r>
    </w:p>
    <w:p w:rsidR="00BB525A" w:rsidRDefault="003F0721" w:rsidP="001F09F6">
      <w:pPr>
        <w:pStyle w:val="a9"/>
        <w:ind w:firstLine="5670"/>
      </w:pPr>
      <w:r w:rsidRPr="0089582B">
        <w:t>Администрации</w:t>
      </w:r>
      <w:r w:rsidR="00BB525A">
        <w:t xml:space="preserve"> </w:t>
      </w:r>
      <w:r w:rsidRPr="0089582B">
        <w:t>городского</w:t>
      </w:r>
    </w:p>
    <w:p w:rsidR="001F09F6" w:rsidRDefault="003F0721" w:rsidP="001F09F6">
      <w:pPr>
        <w:pStyle w:val="a9"/>
        <w:ind w:firstLine="5670"/>
      </w:pPr>
      <w:r w:rsidRPr="0089582B">
        <w:t xml:space="preserve">поселения </w:t>
      </w:r>
      <w:proofErr w:type="spellStart"/>
      <w:r w:rsidRPr="0089582B">
        <w:t>Лянтор</w:t>
      </w:r>
      <w:proofErr w:type="spellEnd"/>
      <w:r w:rsidRPr="0089582B">
        <w:t xml:space="preserve"> </w:t>
      </w:r>
    </w:p>
    <w:p w:rsidR="003F0721" w:rsidRPr="00D542CA" w:rsidRDefault="003F0721" w:rsidP="001F09F6">
      <w:pPr>
        <w:pStyle w:val="a9"/>
        <w:ind w:firstLine="5670"/>
      </w:pPr>
      <w:r w:rsidRPr="0089582B">
        <w:t>от</w:t>
      </w:r>
      <w:r w:rsidR="001F09F6">
        <w:t xml:space="preserve"> </w:t>
      </w:r>
      <w:r w:rsidRPr="00D542CA">
        <w:t>«</w:t>
      </w:r>
      <w:r w:rsidR="001F09F6">
        <w:t>18</w:t>
      </w:r>
      <w:r w:rsidRPr="00D542CA">
        <w:t xml:space="preserve">» </w:t>
      </w:r>
      <w:r w:rsidR="001F09F6">
        <w:t>декабря</w:t>
      </w:r>
      <w:r w:rsidR="00C5047E">
        <w:t xml:space="preserve"> </w:t>
      </w:r>
      <w:r w:rsidRPr="00D542CA">
        <w:t>201</w:t>
      </w:r>
      <w:r w:rsidR="00B368EE">
        <w:t>7 года</w:t>
      </w:r>
      <w:r w:rsidRPr="00D542CA">
        <w:t xml:space="preserve"> № </w:t>
      </w:r>
      <w:r w:rsidR="001F09F6">
        <w:t>1436</w:t>
      </w:r>
    </w:p>
    <w:p w:rsidR="003F0721" w:rsidRPr="00CE2598" w:rsidRDefault="003F0721" w:rsidP="003F0721">
      <w:pPr>
        <w:rPr>
          <w:sz w:val="28"/>
          <w:szCs w:val="28"/>
        </w:rPr>
      </w:pPr>
    </w:p>
    <w:p w:rsidR="00CE4757" w:rsidRDefault="00CE4757" w:rsidP="00CE4757">
      <w:pPr>
        <w:autoSpaceDE w:val="0"/>
        <w:autoSpaceDN w:val="0"/>
        <w:adjustRightInd w:val="0"/>
        <w:spacing w:after="0" w:line="240" w:lineRule="auto"/>
        <w:ind w:left="1072"/>
        <w:jc w:val="center"/>
        <w:outlineLvl w:val="3"/>
        <w:rPr>
          <w:sz w:val="28"/>
          <w:szCs w:val="28"/>
        </w:rPr>
      </w:pPr>
      <w:r>
        <w:rPr>
          <w:sz w:val="28"/>
          <w:szCs w:val="28"/>
        </w:rPr>
        <w:t xml:space="preserve">5. </w:t>
      </w:r>
      <w:r w:rsidRPr="00B40D21">
        <w:rPr>
          <w:sz w:val="28"/>
          <w:szCs w:val="28"/>
        </w:rPr>
        <w:t>Досудебный (внесудебный) порядок обжалования решений</w:t>
      </w:r>
    </w:p>
    <w:p w:rsidR="00CE4757" w:rsidRDefault="00CE4757" w:rsidP="00CE4757">
      <w:pPr>
        <w:autoSpaceDE w:val="0"/>
        <w:autoSpaceDN w:val="0"/>
        <w:adjustRightInd w:val="0"/>
        <w:spacing w:after="0" w:line="240" w:lineRule="auto"/>
        <w:ind w:left="1072"/>
        <w:jc w:val="center"/>
        <w:outlineLvl w:val="3"/>
        <w:rPr>
          <w:sz w:val="28"/>
          <w:szCs w:val="28"/>
        </w:rPr>
      </w:pPr>
      <w:r w:rsidRPr="00B40D21">
        <w:rPr>
          <w:sz w:val="28"/>
          <w:szCs w:val="28"/>
        </w:rPr>
        <w:t>и действий (бездействия) органа, предоставляющего</w:t>
      </w:r>
    </w:p>
    <w:p w:rsidR="00CE4757" w:rsidRDefault="00CE4757" w:rsidP="00CE4757">
      <w:pPr>
        <w:autoSpaceDE w:val="0"/>
        <w:autoSpaceDN w:val="0"/>
        <w:adjustRightInd w:val="0"/>
        <w:spacing w:after="0" w:line="240" w:lineRule="auto"/>
        <w:ind w:left="1072"/>
        <w:jc w:val="center"/>
        <w:outlineLvl w:val="3"/>
        <w:rPr>
          <w:sz w:val="28"/>
          <w:szCs w:val="28"/>
        </w:rPr>
      </w:pPr>
      <w:r w:rsidRPr="00B40D21">
        <w:rPr>
          <w:sz w:val="28"/>
          <w:szCs w:val="28"/>
        </w:rPr>
        <w:t>муниципальную услугу, должностн</w:t>
      </w:r>
      <w:r>
        <w:rPr>
          <w:sz w:val="28"/>
          <w:szCs w:val="28"/>
        </w:rPr>
        <w:t xml:space="preserve">ого лица органа, предоставляющего муниципальную услугу либо </w:t>
      </w:r>
      <w:r w:rsidRPr="00B40D21">
        <w:rPr>
          <w:sz w:val="28"/>
          <w:szCs w:val="28"/>
        </w:rPr>
        <w:t>муниципальн</w:t>
      </w:r>
      <w:r>
        <w:rPr>
          <w:sz w:val="28"/>
          <w:szCs w:val="28"/>
        </w:rPr>
        <w:t>ого служащего</w:t>
      </w:r>
    </w:p>
    <w:p w:rsidR="00CE4757" w:rsidRDefault="00CE4757" w:rsidP="00CE4757">
      <w:pPr>
        <w:autoSpaceDE w:val="0"/>
        <w:autoSpaceDN w:val="0"/>
        <w:adjustRightInd w:val="0"/>
        <w:spacing w:after="0" w:line="240" w:lineRule="auto"/>
        <w:ind w:left="1072"/>
        <w:jc w:val="center"/>
        <w:outlineLvl w:val="3"/>
        <w:rPr>
          <w:bCs/>
          <w:sz w:val="28"/>
          <w:szCs w:val="28"/>
        </w:rPr>
      </w:pPr>
    </w:p>
    <w:p w:rsidR="00CE4757" w:rsidRDefault="00CE4757" w:rsidP="00CE4757">
      <w:pPr>
        <w:pStyle w:val="3"/>
        <w:tabs>
          <w:tab w:val="left" w:pos="900"/>
        </w:tabs>
        <w:spacing w:after="0"/>
        <w:ind w:firstLine="700"/>
        <w:jc w:val="both"/>
        <w:rPr>
          <w:bCs/>
          <w:sz w:val="28"/>
          <w:szCs w:val="28"/>
          <w:lang w:val="ru-RU"/>
        </w:rPr>
      </w:pPr>
      <w:r w:rsidRPr="00726143">
        <w:rPr>
          <w:bCs/>
          <w:sz w:val="28"/>
          <w:szCs w:val="28"/>
          <w:lang w:val="ru-RU"/>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3452" w:rsidRDefault="00CE3452" w:rsidP="00CE3452">
      <w:pPr>
        <w:pStyle w:val="3"/>
        <w:tabs>
          <w:tab w:val="left" w:pos="900"/>
        </w:tabs>
        <w:spacing w:after="0"/>
        <w:ind w:firstLine="700"/>
        <w:jc w:val="both"/>
        <w:rPr>
          <w:sz w:val="28"/>
          <w:szCs w:val="28"/>
          <w:lang w:val="ru-RU"/>
        </w:rPr>
      </w:pPr>
      <w:r>
        <w:rPr>
          <w:bCs/>
          <w:sz w:val="28"/>
          <w:szCs w:val="28"/>
          <w:lang w:val="ru-RU"/>
        </w:rPr>
        <w:t xml:space="preserve">5.2. </w:t>
      </w:r>
      <w:bookmarkStart w:id="1" w:name="sub_1002"/>
      <w:r w:rsidRPr="00CE3452">
        <w:rPr>
          <w:sz w:val="28"/>
          <w:szCs w:val="28"/>
          <w:lang w:val="ru-RU"/>
        </w:rPr>
        <w:t>Жалоба подаётся в Администрацию</w:t>
      </w:r>
      <w:r w:rsidR="00520687">
        <w:rPr>
          <w:sz w:val="28"/>
          <w:szCs w:val="28"/>
          <w:lang w:val="ru-RU"/>
        </w:rPr>
        <w:t xml:space="preserve"> города</w:t>
      </w:r>
      <w:r w:rsidRPr="00CE3452">
        <w:rPr>
          <w:sz w:val="28"/>
          <w:szCs w:val="28"/>
          <w:lang w:val="ru-RU"/>
        </w:rPr>
        <w:t xml:space="preserve"> в письменной форме или в электронном виде.</w:t>
      </w:r>
    </w:p>
    <w:p w:rsidR="0051471B" w:rsidRPr="00CE3452" w:rsidRDefault="0051471B" w:rsidP="001420A7">
      <w:pPr>
        <w:spacing w:after="0" w:line="240" w:lineRule="auto"/>
        <w:ind w:firstLine="700"/>
        <w:contextualSpacing/>
        <w:jc w:val="both"/>
        <w:rPr>
          <w:sz w:val="28"/>
          <w:szCs w:val="28"/>
        </w:rPr>
      </w:pPr>
      <w:r>
        <w:rPr>
          <w:sz w:val="28"/>
          <w:szCs w:val="28"/>
        </w:rPr>
        <w:t>Жалоба может быть направлена по почте, через многофункциональный центр, с использованием информаци</w:t>
      </w:r>
      <w:r w:rsidR="00140AED">
        <w:rPr>
          <w:sz w:val="28"/>
          <w:szCs w:val="28"/>
        </w:rPr>
        <w:t>онно-телекоммуникационной сети «</w:t>
      </w:r>
      <w:r>
        <w:rPr>
          <w:sz w:val="28"/>
          <w:szCs w:val="28"/>
        </w:rPr>
        <w:t>Интернет</w:t>
      </w:r>
      <w:r w:rsidR="00140AED">
        <w:rPr>
          <w:sz w:val="28"/>
          <w:szCs w:val="28"/>
        </w:rPr>
        <w:t>»</w:t>
      </w:r>
      <w:r>
        <w:rPr>
          <w:sz w:val="28"/>
          <w:szCs w:val="28"/>
        </w:rPr>
        <w:t xml:space="preserve">, официального сайта Администрации городского поселения </w:t>
      </w:r>
      <w:proofErr w:type="spellStart"/>
      <w:r>
        <w:rPr>
          <w:sz w:val="28"/>
          <w:szCs w:val="28"/>
        </w:rPr>
        <w:t>Лянтор</w:t>
      </w:r>
      <w:proofErr w:type="spellEnd"/>
      <w:r>
        <w:rPr>
          <w:sz w:val="28"/>
          <w:szCs w:val="28"/>
        </w:rPr>
        <w:t xml:space="preserve">, </w:t>
      </w:r>
      <w:r w:rsidRPr="00D15311">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Pr>
          <w:sz w:val="28"/>
          <w:szCs w:val="28"/>
        </w:rPr>
        <w:t>, а также может быть принята при личном приеме заявителя.</w:t>
      </w:r>
    </w:p>
    <w:p w:rsidR="00CE3452" w:rsidRPr="00D15311" w:rsidRDefault="00CE3452" w:rsidP="00CE3452">
      <w:pPr>
        <w:spacing w:after="0" w:line="240" w:lineRule="auto"/>
        <w:contextualSpacing/>
        <w:jc w:val="both"/>
        <w:rPr>
          <w:sz w:val="28"/>
          <w:szCs w:val="28"/>
        </w:rPr>
      </w:pPr>
      <w:r w:rsidRPr="00D15311">
        <w:rPr>
          <w:sz w:val="28"/>
          <w:szCs w:val="28"/>
        </w:rPr>
        <w:tab/>
      </w:r>
      <w:bookmarkStart w:id="2" w:name="sub_1003"/>
      <w:bookmarkEnd w:id="1"/>
      <w:r w:rsidR="00520687">
        <w:rPr>
          <w:sz w:val="28"/>
          <w:szCs w:val="28"/>
        </w:rPr>
        <w:t>5.</w:t>
      </w:r>
      <w:r w:rsidRPr="00D15311">
        <w:rPr>
          <w:sz w:val="28"/>
          <w:szCs w:val="28"/>
        </w:rPr>
        <w:t>3. Жалоба должна содержать:</w:t>
      </w:r>
    </w:p>
    <w:p w:rsidR="00CE3452" w:rsidRPr="00D15311" w:rsidRDefault="00CE3452" w:rsidP="00CE3452">
      <w:pPr>
        <w:spacing w:after="0" w:line="240" w:lineRule="auto"/>
        <w:contextualSpacing/>
        <w:jc w:val="both"/>
        <w:rPr>
          <w:sz w:val="28"/>
          <w:szCs w:val="28"/>
        </w:rPr>
      </w:pPr>
      <w:r w:rsidRPr="00D15311">
        <w:rPr>
          <w:sz w:val="28"/>
          <w:szCs w:val="28"/>
        </w:rPr>
        <w:tab/>
      </w:r>
      <w:bookmarkStart w:id="3" w:name="sub_1031"/>
      <w:bookmarkEnd w:id="2"/>
      <w:r w:rsidRPr="00D15311">
        <w:rPr>
          <w:sz w:val="28"/>
          <w:szCs w:val="28"/>
        </w:rPr>
        <w:t>1</w:t>
      </w:r>
      <w:r w:rsidR="00520687">
        <w:rPr>
          <w:sz w:val="28"/>
          <w:szCs w:val="28"/>
        </w:rPr>
        <w:t>) н</w:t>
      </w:r>
      <w:r w:rsidRPr="00D15311">
        <w:rPr>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A0430A">
        <w:rPr>
          <w:sz w:val="28"/>
          <w:szCs w:val="28"/>
        </w:rPr>
        <w:t>бездействие) которых обжалуются;</w:t>
      </w:r>
    </w:p>
    <w:p w:rsidR="00CE3452" w:rsidRPr="00D15311" w:rsidRDefault="00CE3452" w:rsidP="00CE3452">
      <w:pPr>
        <w:spacing w:after="0" w:line="240" w:lineRule="auto"/>
        <w:contextualSpacing/>
        <w:jc w:val="both"/>
        <w:rPr>
          <w:sz w:val="28"/>
          <w:szCs w:val="28"/>
        </w:rPr>
      </w:pPr>
      <w:r w:rsidRPr="00D15311">
        <w:rPr>
          <w:sz w:val="28"/>
          <w:szCs w:val="28"/>
        </w:rPr>
        <w:tab/>
      </w:r>
      <w:bookmarkEnd w:id="3"/>
      <w:r w:rsidRPr="00D15311">
        <w:rPr>
          <w:sz w:val="28"/>
          <w:szCs w:val="28"/>
        </w:rPr>
        <w:t>2</w:t>
      </w:r>
      <w:r w:rsidR="00520687">
        <w:rPr>
          <w:sz w:val="28"/>
          <w:szCs w:val="28"/>
        </w:rPr>
        <w:t>) ф</w:t>
      </w:r>
      <w:r w:rsidRPr="00D15311">
        <w:rPr>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A0430A">
        <w:rPr>
          <w:sz w:val="28"/>
          <w:szCs w:val="28"/>
        </w:rPr>
        <w:t xml:space="preserve"> быть направлен ответ заявителю;</w:t>
      </w:r>
    </w:p>
    <w:p w:rsidR="00CE3452" w:rsidRPr="00D15311" w:rsidRDefault="00CE3452" w:rsidP="00CE3452">
      <w:pPr>
        <w:spacing w:after="0" w:line="240" w:lineRule="auto"/>
        <w:contextualSpacing/>
        <w:jc w:val="both"/>
        <w:rPr>
          <w:sz w:val="28"/>
          <w:szCs w:val="28"/>
        </w:rPr>
      </w:pPr>
      <w:r w:rsidRPr="00D15311">
        <w:rPr>
          <w:sz w:val="28"/>
          <w:szCs w:val="28"/>
        </w:rPr>
        <w:tab/>
        <w:t>3</w:t>
      </w:r>
      <w:r w:rsidR="00520687">
        <w:rPr>
          <w:sz w:val="28"/>
          <w:szCs w:val="28"/>
        </w:rPr>
        <w:t>)</w:t>
      </w:r>
      <w:r w:rsidRPr="00D15311">
        <w:rPr>
          <w:sz w:val="28"/>
          <w:szCs w:val="28"/>
        </w:rPr>
        <w:t xml:space="preserve"> </w:t>
      </w:r>
      <w:r w:rsidR="00520687">
        <w:rPr>
          <w:sz w:val="28"/>
          <w:szCs w:val="28"/>
        </w:rPr>
        <w:t>с</w:t>
      </w:r>
      <w:r w:rsidRPr="00D15311">
        <w:rPr>
          <w:sz w:val="28"/>
          <w:szCs w:val="28"/>
        </w:rPr>
        <w:t>ведения об обжалуемых решениях и действиях (бездействии) органа, предоставляющего муниципальную услугу, его должностного лиц</w:t>
      </w:r>
      <w:r w:rsidR="00A0430A">
        <w:rPr>
          <w:sz w:val="28"/>
          <w:szCs w:val="28"/>
        </w:rPr>
        <w:t>а либо муниципального служащего;</w:t>
      </w:r>
    </w:p>
    <w:p w:rsidR="00CE3452" w:rsidRPr="00D15311" w:rsidRDefault="00CE3452" w:rsidP="00CE3452">
      <w:pPr>
        <w:spacing w:after="0" w:line="240" w:lineRule="auto"/>
        <w:contextualSpacing/>
        <w:jc w:val="both"/>
        <w:rPr>
          <w:sz w:val="28"/>
          <w:szCs w:val="28"/>
        </w:rPr>
      </w:pPr>
      <w:r w:rsidRPr="00D15311">
        <w:rPr>
          <w:sz w:val="28"/>
          <w:szCs w:val="28"/>
        </w:rPr>
        <w:tab/>
        <w:t>4</w:t>
      </w:r>
      <w:r w:rsidR="00520687">
        <w:rPr>
          <w:sz w:val="28"/>
          <w:szCs w:val="28"/>
        </w:rPr>
        <w:t>)</w:t>
      </w:r>
      <w:r w:rsidRPr="00D15311">
        <w:rPr>
          <w:sz w:val="28"/>
          <w:szCs w:val="28"/>
        </w:rPr>
        <w:t xml:space="preserve"> </w:t>
      </w:r>
      <w:r w:rsidR="00520687">
        <w:rPr>
          <w:sz w:val="28"/>
          <w:szCs w:val="28"/>
        </w:rPr>
        <w:t>д</w:t>
      </w:r>
      <w:r w:rsidRPr="00D15311">
        <w:rPr>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w:t>
      </w:r>
      <w:r w:rsidR="00A0430A">
        <w:rPr>
          <w:sz w:val="28"/>
          <w:szCs w:val="28"/>
        </w:rPr>
        <w:t>доводы заявителя, либо их копии.</w:t>
      </w:r>
    </w:p>
    <w:p w:rsidR="00A0430A" w:rsidRPr="00D15311" w:rsidRDefault="00A0430A" w:rsidP="00A0430A">
      <w:pPr>
        <w:spacing w:after="0" w:line="240" w:lineRule="auto"/>
        <w:ind w:firstLine="708"/>
        <w:contextualSpacing/>
        <w:jc w:val="both"/>
        <w:rPr>
          <w:sz w:val="28"/>
          <w:szCs w:val="28"/>
        </w:rPr>
      </w:pPr>
      <w:bookmarkStart w:id="4" w:name="sub_1004"/>
      <w:r>
        <w:rPr>
          <w:sz w:val="28"/>
          <w:szCs w:val="28"/>
        </w:rPr>
        <w:t>5.</w:t>
      </w:r>
      <w:r w:rsidRPr="00D15311">
        <w:rPr>
          <w:sz w:val="28"/>
          <w:szCs w:val="28"/>
        </w:rPr>
        <w:t>4.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430A" w:rsidRPr="00D15311" w:rsidRDefault="00A0430A" w:rsidP="00A0430A">
      <w:pPr>
        <w:spacing w:after="0" w:line="240" w:lineRule="auto"/>
        <w:contextualSpacing/>
        <w:jc w:val="both"/>
        <w:rPr>
          <w:sz w:val="28"/>
          <w:szCs w:val="28"/>
        </w:rPr>
      </w:pPr>
      <w:r w:rsidRPr="00D15311">
        <w:rPr>
          <w:sz w:val="28"/>
          <w:szCs w:val="28"/>
        </w:rPr>
        <w:lastRenderedPageBreak/>
        <w:tab/>
      </w:r>
      <w:bookmarkStart w:id="5" w:name="sub_1041"/>
      <w:bookmarkEnd w:id="4"/>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8" w:history="1">
        <w:r w:rsidRPr="00BF5BEE">
          <w:rPr>
            <w:rStyle w:val="aa"/>
            <w:color w:val="000000" w:themeColor="text1"/>
            <w:sz w:val="28"/>
            <w:szCs w:val="28"/>
          </w:rPr>
          <w:t>законодательством</w:t>
        </w:r>
      </w:hyperlink>
      <w:r w:rsidRPr="00BF5BEE">
        <w:rPr>
          <w:color w:val="000000" w:themeColor="text1"/>
          <w:sz w:val="28"/>
          <w:szCs w:val="28"/>
        </w:rPr>
        <w:t xml:space="preserve"> Р</w:t>
      </w:r>
      <w:r w:rsidRPr="00D15311">
        <w:rPr>
          <w:sz w:val="28"/>
          <w:szCs w:val="28"/>
        </w:rPr>
        <w:t>оссийской Федерации до</w:t>
      </w:r>
      <w:r>
        <w:rPr>
          <w:sz w:val="28"/>
          <w:szCs w:val="28"/>
        </w:rPr>
        <w:t>веренность (для физических лиц);</w:t>
      </w:r>
    </w:p>
    <w:p w:rsidR="00A0430A" w:rsidRDefault="00A0430A" w:rsidP="00A0430A">
      <w:pPr>
        <w:spacing w:after="0" w:line="240" w:lineRule="auto"/>
        <w:contextualSpacing/>
        <w:jc w:val="both"/>
        <w:rPr>
          <w:i/>
          <w:color w:val="FF0000"/>
          <w:sz w:val="20"/>
          <w:szCs w:val="20"/>
        </w:rPr>
      </w:pPr>
      <w:r w:rsidRPr="00D15311">
        <w:rPr>
          <w:sz w:val="28"/>
          <w:szCs w:val="28"/>
        </w:rPr>
        <w:tab/>
      </w:r>
      <w:bookmarkStart w:id="6" w:name="sub_1042"/>
      <w:bookmarkEnd w:id="5"/>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9" w:history="1">
        <w:r w:rsidRPr="00A0430A">
          <w:rPr>
            <w:rStyle w:val="aa"/>
            <w:color w:val="auto"/>
            <w:sz w:val="28"/>
            <w:szCs w:val="28"/>
          </w:rPr>
          <w:t>закон</w:t>
        </w:r>
        <w:r w:rsidRPr="00BF5BEE">
          <w:rPr>
            <w:rStyle w:val="aa"/>
            <w:color w:val="000000" w:themeColor="text1"/>
            <w:sz w:val="28"/>
            <w:szCs w:val="28"/>
          </w:rPr>
          <w:t>одательством</w:t>
        </w:r>
      </w:hyperlink>
      <w:r w:rsidRPr="00D15311">
        <w:rPr>
          <w:sz w:val="28"/>
          <w:szCs w:val="28"/>
        </w:rPr>
        <w:t xml:space="preserve"> Российской Федерации доверенность, заверенная печатью заявителя</w:t>
      </w:r>
      <w:r>
        <w:rPr>
          <w:sz w:val="28"/>
          <w:szCs w:val="28"/>
        </w:rPr>
        <w:t xml:space="preserve"> (при наличии печати)</w:t>
      </w:r>
      <w:r w:rsidRPr="00D15311">
        <w:rPr>
          <w:sz w:val="28"/>
          <w:szCs w:val="28"/>
        </w:rPr>
        <w:t xml:space="preserve"> и подписанная руководителем заявителя или уполномоченным этим руководителем лицом (для юридических лиц)</w:t>
      </w:r>
      <w:r>
        <w:rPr>
          <w:sz w:val="28"/>
          <w:szCs w:val="28"/>
        </w:rPr>
        <w:t>;</w:t>
      </w:r>
    </w:p>
    <w:p w:rsidR="00A0430A" w:rsidRPr="00D15311" w:rsidRDefault="00A0430A" w:rsidP="00A0430A">
      <w:pPr>
        <w:spacing w:after="0" w:line="240" w:lineRule="auto"/>
        <w:contextualSpacing/>
        <w:jc w:val="both"/>
        <w:rPr>
          <w:sz w:val="28"/>
          <w:szCs w:val="28"/>
        </w:rPr>
      </w:pPr>
      <w:r w:rsidRPr="00D15311">
        <w:rPr>
          <w:sz w:val="28"/>
          <w:szCs w:val="28"/>
        </w:rPr>
        <w:tab/>
      </w:r>
      <w:bookmarkStart w:id="7" w:name="sub_1043"/>
      <w:bookmarkEnd w:id="6"/>
      <w:r w:rsidRPr="00D15311">
        <w:rPr>
          <w:sz w:val="28"/>
          <w:szCs w:val="28"/>
        </w:rPr>
        <w:t>3</w:t>
      </w:r>
      <w:r>
        <w:rPr>
          <w:sz w:val="28"/>
          <w:szCs w:val="28"/>
        </w:rPr>
        <w:t>)</w:t>
      </w:r>
      <w:r w:rsidRPr="00D15311">
        <w:rPr>
          <w:sz w:val="28"/>
          <w:szCs w:val="28"/>
        </w:rPr>
        <w:t xml:space="preserve"> </w:t>
      </w:r>
      <w:r>
        <w:rPr>
          <w:sz w:val="28"/>
          <w:szCs w:val="28"/>
        </w:rPr>
        <w:t>к</w:t>
      </w:r>
      <w:r w:rsidRPr="00D15311">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30A" w:rsidRPr="00D15311" w:rsidRDefault="00A0430A" w:rsidP="00A0430A">
      <w:pPr>
        <w:spacing w:after="0" w:line="240" w:lineRule="auto"/>
        <w:contextualSpacing/>
        <w:jc w:val="both"/>
        <w:rPr>
          <w:sz w:val="28"/>
          <w:szCs w:val="28"/>
        </w:rPr>
      </w:pPr>
      <w:r w:rsidRPr="00D15311">
        <w:rPr>
          <w:sz w:val="28"/>
          <w:szCs w:val="28"/>
        </w:rPr>
        <w:tab/>
      </w:r>
      <w:bookmarkEnd w:id="7"/>
      <w:r w:rsidRPr="00D15311">
        <w:rPr>
          <w:sz w:val="28"/>
          <w:szCs w:val="28"/>
        </w:rPr>
        <w:t>Время приёма жалоб должно совпадать со временем предоставления муниципальных услуг.</w:t>
      </w:r>
    </w:p>
    <w:p w:rsidR="00A0430A" w:rsidRDefault="00A0430A" w:rsidP="00A0430A">
      <w:pPr>
        <w:spacing w:after="0" w:line="240" w:lineRule="auto"/>
        <w:ind w:firstLine="540"/>
        <w:contextualSpacing/>
        <w:jc w:val="both"/>
        <w:rPr>
          <w:sz w:val="28"/>
          <w:szCs w:val="28"/>
        </w:rPr>
      </w:pPr>
      <w:r>
        <w:rPr>
          <w:sz w:val="28"/>
          <w:szCs w:val="28"/>
        </w:rPr>
        <w:t xml:space="preserve">5.5. </w:t>
      </w:r>
      <w:r w:rsidRPr="00D15311">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3222" w:rsidRDefault="00C968F9" w:rsidP="00C968F9">
      <w:pPr>
        <w:spacing w:after="0" w:line="240" w:lineRule="auto"/>
        <w:ind w:firstLine="540"/>
        <w:contextualSpacing/>
        <w:jc w:val="both"/>
        <w:rPr>
          <w:sz w:val="28"/>
          <w:szCs w:val="28"/>
        </w:rPr>
      </w:pPr>
      <w:r>
        <w:rPr>
          <w:sz w:val="28"/>
          <w:szCs w:val="28"/>
        </w:rPr>
        <w:t xml:space="preserve">5.6. </w:t>
      </w:r>
      <w:r w:rsidR="003F3222" w:rsidRPr="00D15311">
        <w:rPr>
          <w:sz w:val="28"/>
          <w:szCs w:val="28"/>
        </w:rPr>
        <w:t xml:space="preserve">При подаче жалобы в электронном виде документы, указанные в </w:t>
      </w:r>
      <w:hyperlink w:anchor="sub_1004" w:history="1">
        <w:r w:rsidR="003F3222" w:rsidRPr="00274D30">
          <w:rPr>
            <w:rStyle w:val="aa"/>
            <w:color w:val="000000" w:themeColor="text1"/>
            <w:sz w:val="28"/>
            <w:szCs w:val="28"/>
          </w:rPr>
          <w:t xml:space="preserve">пункте </w:t>
        </w:r>
        <w:r w:rsidR="003F3222">
          <w:rPr>
            <w:rStyle w:val="aa"/>
            <w:color w:val="000000" w:themeColor="text1"/>
            <w:sz w:val="28"/>
            <w:szCs w:val="28"/>
          </w:rPr>
          <w:t>5.</w:t>
        </w:r>
        <w:r w:rsidR="003F3222" w:rsidRPr="00274D30">
          <w:rPr>
            <w:rStyle w:val="aa"/>
            <w:color w:val="000000" w:themeColor="text1"/>
            <w:sz w:val="28"/>
            <w:szCs w:val="28"/>
          </w:rPr>
          <w:t>4</w:t>
        </w:r>
      </w:hyperlink>
      <w:r w:rsidR="003F3222" w:rsidRPr="00274D30">
        <w:rPr>
          <w:color w:val="000000" w:themeColor="text1"/>
          <w:sz w:val="28"/>
          <w:szCs w:val="28"/>
        </w:rPr>
        <w:t xml:space="preserve"> </w:t>
      </w:r>
      <w:r w:rsidR="003F3222" w:rsidRPr="00D15311">
        <w:rPr>
          <w:sz w:val="28"/>
          <w:szCs w:val="28"/>
        </w:rPr>
        <w:t xml:space="preserve">настоящего порядка, могут быть представлены в форме электронных документов, </w:t>
      </w:r>
      <w:r w:rsidR="003F3222" w:rsidRPr="003F3222">
        <w:rPr>
          <w:sz w:val="28"/>
          <w:szCs w:val="28"/>
        </w:rPr>
        <w:t xml:space="preserve">подписанных </w:t>
      </w:r>
      <w:hyperlink r:id="rId10" w:history="1">
        <w:r w:rsidR="003F3222" w:rsidRPr="003F3222">
          <w:rPr>
            <w:rStyle w:val="aa"/>
            <w:color w:val="auto"/>
            <w:sz w:val="28"/>
            <w:szCs w:val="28"/>
          </w:rPr>
          <w:t>электронной подписью</w:t>
        </w:r>
      </w:hyperlink>
      <w:r w:rsidR="003F3222" w:rsidRPr="00D15311">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40515E" w:rsidRPr="0040515E" w:rsidRDefault="00C968F9" w:rsidP="00C968F9">
      <w:pPr>
        <w:spacing w:after="0" w:line="240" w:lineRule="auto"/>
        <w:ind w:firstLine="540"/>
        <w:contextualSpacing/>
        <w:jc w:val="both"/>
        <w:rPr>
          <w:i/>
          <w:sz w:val="20"/>
          <w:szCs w:val="20"/>
        </w:rPr>
      </w:pPr>
      <w:r>
        <w:rPr>
          <w:sz w:val="28"/>
          <w:szCs w:val="28"/>
        </w:rPr>
        <w:t xml:space="preserve">5.7. </w:t>
      </w:r>
      <w:bookmarkStart w:id="8" w:name="sub_1008"/>
      <w:r w:rsidR="0040515E" w:rsidRPr="0040515E">
        <w:rPr>
          <w:sz w:val="28"/>
          <w:szCs w:val="28"/>
        </w:rPr>
        <w:t xml:space="preserve">Жалоба рассматривается руководителем органа, уполномоченного на предоставление муниципальной услуги,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органа, уполномоченного на предоставление муниципальной услуги, жалоба рассматривается Главой городского поселения </w:t>
      </w:r>
      <w:proofErr w:type="spellStart"/>
      <w:r w:rsidR="0040515E" w:rsidRPr="0040515E">
        <w:rPr>
          <w:sz w:val="28"/>
          <w:szCs w:val="28"/>
        </w:rPr>
        <w:t>Лянтор</w:t>
      </w:r>
      <w:proofErr w:type="spellEnd"/>
      <w:r w:rsidR="0040515E" w:rsidRPr="0040515E">
        <w:rPr>
          <w:sz w:val="28"/>
          <w:szCs w:val="28"/>
        </w:rPr>
        <w:t xml:space="preserve"> или заместителем Главы </w:t>
      </w:r>
      <w:bookmarkEnd w:id="8"/>
      <w:r w:rsidR="0040515E" w:rsidRPr="0040515E">
        <w:rPr>
          <w:sz w:val="28"/>
          <w:szCs w:val="28"/>
        </w:rPr>
        <w:t>муниципального образования в соответствии с настоящим порядком.</w:t>
      </w:r>
      <w:r w:rsidR="0040515E" w:rsidRPr="0040515E">
        <w:rPr>
          <w:i/>
          <w:sz w:val="20"/>
          <w:szCs w:val="20"/>
        </w:rPr>
        <w:t xml:space="preserve"> </w:t>
      </w:r>
    </w:p>
    <w:p w:rsidR="00570214" w:rsidRPr="00D15311" w:rsidRDefault="00570214" w:rsidP="00570214">
      <w:pPr>
        <w:spacing w:after="0" w:line="240" w:lineRule="auto"/>
        <w:ind w:firstLine="540"/>
        <w:contextualSpacing/>
        <w:jc w:val="both"/>
        <w:rPr>
          <w:sz w:val="28"/>
          <w:szCs w:val="28"/>
        </w:rPr>
      </w:pPr>
      <w:r>
        <w:rPr>
          <w:sz w:val="28"/>
          <w:szCs w:val="28"/>
        </w:rPr>
        <w:t>5.8</w:t>
      </w:r>
      <w:r w:rsidRPr="00D15311">
        <w:rPr>
          <w:sz w:val="28"/>
          <w:szCs w:val="28"/>
        </w:rPr>
        <w:t xml:space="preserve">. В случае если в </w:t>
      </w:r>
      <w:proofErr w:type="gramStart"/>
      <w:r w:rsidRPr="00D15311">
        <w:rPr>
          <w:sz w:val="28"/>
          <w:szCs w:val="28"/>
        </w:rPr>
        <w:t xml:space="preserve">компетенцию </w:t>
      </w:r>
      <w:r>
        <w:rPr>
          <w:sz w:val="28"/>
          <w:szCs w:val="28"/>
        </w:rPr>
        <w:t xml:space="preserve"> Администрации</w:t>
      </w:r>
      <w:proofErr w:type="gramEnd"/>
      <w:r>
        <w:rPr>
          <w:sz w:val="28"/>
          <w:szCs w:val="28"/>
        </w:rPr>
        <w:t xml:space="preserve"> города </w:t>
      </w:r>
      <w:r w:rsidRPr="00D15311">
        <w:rPr>
          <w:sz w:val="28"/>
          <w:szCs w:val="28"/>
        </w:rPr>
        <w:t xml:space="preserve">не входит принятие решения по жалобе в соответствии с требованиями </w:t>
      </w:r>
      <w:hyperlink w:anchor="sub_1008" w:history="1">
        <w:r w:rsidRPr="00274D30">
          <w:rPr>
            <w:rStyle w:val="aa"/>
            <w:color w:val="000000" w:themeColor="text1"/>
            <w:sz w:val="28"/>
            <w:szCs w:val="28"/>
          </w:rPr>
          <w:t xml:space="preserve">пункта </w:t>
        </w:r>
      </w:hyperlink>
      <w:r>
        <w:rPr>
          <w:rStyle w:val="aa"/>
          <w:color w:val="000000" w:themeColor="text1"/>
          <w:sz w:val="28"/>
          <w:szCs w:val="28"/>
        </w:rPr>
        <w:t>5.7</w:t>
      </w:r>
      <w:r w:rsidRPr="00274D30">
        <w:rPr>
          <w:color w:val="000000" w:themeColor="text1"/>
          <w:sz w:val="28"/>
          <w:szCs w:val="28"/>
        </w:rPr>
        <w:t xml:space="preserve"> </w:t>
      </w:r>
      <w:r w:rsidRPr="00D15311">
        <w:rPr>
          <w:sz w:val="28"/>
          <w:szCs w:val="28"/>
        </w:rPr>
        <w:t xml:space="preserve">настоящего порядка, в течение трёх рабочих дней со дня её регистрации </w:t>
      </w:r>
      <w:r>
        <w:rPr>
          <w:sz w:val="28"/>
          <w:szCs w:val="28"/>
        </w:rPr>
        <w:t xml:space="preserve">Администрация города </w:t>
      </w:r>
      <w:r w:rsidRPr="00D15311">
        <w:rPr>
          <w:sz w:val="28"/>
          <w:szCs w:val="28"/>
        </w:rPr>
        <w:t>направляет жалобу уполномоченн</w:t>
      </w:r>
      <w:r>
        <w:rPr>
          <w:sz w:val="28"/>
          <w:szCs w:val="28"/>
        </w:rPr>
        <w:t xml:space="preserve">ому </w:t>
      </w:r>
      <w:r w:rsidRPr="00D15311">
        <w:rPr>
          <w:sz w:val="28"/>
          <w:szCs w:val="28"/>
        </w:rPr>
        <w:t xml:space="preserve">на её рассмотрение </w:t>
      </w:r>
      <w:r>
        <w:rPr>
          <w:sz w:val="28"/>
          <w:szCs w:val="28"/>
        </w:rPr>
        <w:t xml:space="preserve">лицу </w:t>
      </w:r>
      <w:r w:rsidRPr="00D15311">
        <w:rPr>
          <w:sz w:val="28"/>
          <w:szCs w:val="28"/>
        </w:rPr>
        <w:t>и в письменной форме информирует заявителя о перенаправлении жалобы.</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5.</w:t>
      </w:r>
      <w:r w:rsidR="00BD4AB5">
        <w:rPr>
          <w:sz w:val="28"/>
          <w:szCs w:val="28"/>
        </w:rPr>
        <w:t>9</w:t>
      </w:r>
      <w:r>
        <w:rPr>
          <w:sz w:val="28"/>
          <w:szCs w:val="28"/>
        </w:rPr>
        <w:t>.</w:t>
      </w:r>
      <w:r w:rsidRPr="00181F1D">
        <w:rPr>
          <w:sz w:val="28"/>
          <w:szCs w:val="28"/>
        </w:rPr>
        <w:t xml:space="preserve"> Заявитель может обратиться с жалобой в том числе в следующих случаях:</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1</w:t>
      </w:r>
      <w:r w:rsidR="00BD4AB5">
        <w:rPr>
          <w:sz w:val="28"/>
          <w:szCs w:val="28"/>
        </w:rPr>
        <w:t>)</w:t>
      </w:r>
      <w:r w:rsidRPr="00181F1D">
        <w:rPr>
          <w:sz w:val="28"/>
          <w:szCs w:val="28"/>
        </w:rPr>
        <w:t xml:space="preserve"> </w:t>
      </w:r>
      <w:r w:rsidR="00BD4AB5">
        <w:rPr>
          <w:sz w:val="28"/>
          <w:szCs w:val="28"/>
        </w:rPr>
        <w:t>н</w:t>
      </w:r>
      <w:r w:rsidRPr="00181F1D">
        <w:rPr>
          <w:sz w:val="28"/>
          <w:szCs w:val="28"/>
        </w:rPr>
        <w:t>арушение срока регистрации запроса заявителя о пред</w:t>
      </w:r>
      <w:r>
        <w:rPr>
          <w:sz w:val="28"/>
          <w:szCs w:val="28"/>
        </w:rPr>
        <w:t>оставлении муниципально</w:t>
      </w:r>
      <w:r w:rsidR="00BD4AB5">
        <w:rPr>
          <w:sz w:val="28"/>
          <w:szCs w:val="28"/>
        </w:rPr>
        <w:t>й услуги;</w:t>
      </w:r>
    </w:p>
    <w:p w:rsidR="00823B24" w:rsidRPr="00181F1D" w:rsidRDefault="00823B24" w:rsidP="00823B24">
      <w:pPr>
        <w:autoSpaceDE w:val="0"/>
        <w:autoSpaceDN w:val="0"/>
        <w:adjustRightInd w:val="0"/>
        <w:spacing w:after="0" w:line="240" w:lineRule="auto"/>
        <w:ind w:firstLine="540"/>
        <w:jc w:val="both"/>
        <w:rPr>
          <w:sz w:val="28"/>
          <w:szCs w:val="28"/>
        </w:rPr>
      </w:pPr>
      <w:r w:rsidRPr="00181F1D">
        <w:rPr>
          <w:sz w:val="28"/>
          <w:szCs w:val="28"/>
        </w:rPr>
        <w:t>2</w:t>
      </w:r>
      <w:r w:rsidR="00BD4AB5">
        <w:rPr>
          <w:sz w:val="28"/>
          <w:szCs w:val="28"/>
        </w:rPr>
        <w:t>)</w:t>
      </w:r>
      <w:r w:rsidRPr="00181F1D">
        <w:rPr>
          <w:sz w:val="28"/>
          <w:szCs w:val="28"/>
        </w:rPr>
        <w:t xml:space="preserve"> </w:t>
      </w:r>
      <w:r w:rsidR="00BD4AB5">
        <w:rPr>
          <w:sz w:val="28"/>
          <w:szCs w:val="28"/>
        </w:rPr>
        <w:t>н</w:t>
      </w:r>
      <w:r w:rsidRPr="00181F1D">
        <w:rPr>
          <w:sz w:val="28"/>
          <w:szCs w:val="28"/>
        </w:rPr>
        <w:t>арушение срока пред</w:t>
      </w:r>
      <w:r w:rsidR="00BD4AB5">
        <w:rPr>
          <w:sz w:val="28"/>
          <w:szCs w:val="28"/>
        </w:rPr>
        <w:t>оставления муниципальной услуги;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3</w:t>
      </w:r>
      <w:r w:rsidR="00BD4AB5">
        <w:rPr>
          <w:sz w:val="28"/>
          <w:szCs w:val="28"/>
        </w:rPr>
        <w:t>)</w:t>
      </w:r>
      <w:r w:rsidRPr="00181F1D">
        <w:rPr>
          <w:sz w:val="28"/>
          <w:szCs w:val="28"/>
        </w:rPr>
        <w:t xml:space="preserve"> </w:t>
      </w:r>
      <w:r w:rsidR="00BD4AB5">
        <w:rPr>
          <w:sz w:val="28"/>
          <w:szCs w:val="28"/>
        </w:rPr>
        <w:t>т</w:t>
      </w:r>
      <w:r w:rsidRPr="00181F1D">
        <w:rPr>
          <w:sz w:val="28"/>
          <w:szCs w:val="28"/>
        </w:rPr>
        <w:t xml:space="preserve">ребование </w:t>
      </w:r>
      <w:r w:rsidR="00DE4FEC">
        <w:rPr>
          <w:sz w:val="28"/>
          <w:szCs w:val="28"/>
        </w:rPr>
        <w:t>у</w:t>
      </w:r>
      <w:r w:rsidRPr="00181F1D">
        <w:rPr>
          <w:sz w:val="28"/>
          <w:szCs w:val="28"/>
        </w:rPr>
        <w:t xml:space="preserve"> заявител</w:t>
      </w:r>
      <w:r w:rsidR="00DE4FEC">
        <w:rPr>
          <w:sz w:val="28"/>
          <w:szCs w:val="28"/>
        </w:rPr>
        <w:t>я</w:t>
      </w:r>
      <w:r w:rsidRPr="00181F1D">
        <w:rPr>
          <w:sz w:val="28"/>
          <w:szCs w:val="28"/>
        </w:rPr>
        <w:t xml:space="preserve"> документов, не предусмотренных нормативными правовыми актами Российской Федерации, нормат</w:t>
      </w:r>
      <w:r w:rsidR="00DE4FEC">
        <w:rPr>
          <w:sz w:val="28"/>
          <w:szCs w:val="28"/>
        </w:rPr>
        <w:t>ивными правовыми актами субъектов</w:t>
      </w:r>
      <w:r w:rsidRPr="00181F1D">
        <w:rPr>
          <w:sz w:val="28"/>
          <w:szCs w:val="28"/>
        </w:rPr>
        <w:t xml:space="preserve"> Российской Федерации, муниципальными правовыми актами для пред</w:t>
      </w:r>
      <w:r w:rsidR="00BD4AB5">
        <w:rPr>
          <w:sz w:val="28"/>
          <w:szCs w:val="28"/>
        </w:rPr>
        <w:t>оставления муниципальной услуги;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4</w:t>
      </w:r>
      <w:r w:rsidR="00BD4AB5">
        <w:rPr>
          <w:sz w:val="28"/>
          <w:szCs w:val="28"/>
        </w:rPr>
        <w:t>)</w:t>
      </w:r>
      <w:r w:rsidRPr="00181F1D">
        <w:rPr>
          <w:sz w:val="28"/>
          <w:szCs w:val="28"/>
        </w:rPr>
        <w:t xml:space="preserve"> </w:t>
      </w:r>
      <w:r w:rsidR="00BD4AB5">
        <w:rPr>
          <w:sz w:val="28"/>
          <w:szCs w:val="28"/>
        </w:rPr>
        <w:t>о</w:t>
      </w:r>
      <w:r w:rsidRPr="00181F1D">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DE4FEC">
        <w:rPr>
          <w:sz w:val="28"/>
          <w:szCs w:val="28"/>
        </w:rPr>
        <w:t>ов</w:t>
      </w:r>
      <w:r w:rsidRPr="00181F1D">
        <w:rPr>
          <w:sz w:val="28"/>
          <w:szCs w:val="28"/>
        </w:rPr>
        <w:t xml:space="preserve"> Российской Федерации, муниципальными правовыми актами для предоставления му</w:t>
      </w:r>
      <w:r>
        <w:rPr>
          <w:sz w:val="28"/>
          <w:szCs w:val="28"/>
        </w:rPr>
        <w:t>ниципальной услуги</w:t>
      </w:r>
      <w:r w:rsidR="00DE4FEC">
        <w:rPr>
          <w:sz w:val="28"/>
          <w:szCs w:val="28"/>
        </w:rPr>
        <w:t>, у заявителя</w:t>
      </w:r>
      <w:r w:rsidR="00BD4AB5">
        <w:rPr>
          <w:sz w:val="28"/>
          <w:szCs w:val="28"/>
        </w:rPr>
        <w:t>;</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lastRenderedPageBreak/>
        <w:t>5</w:t>
      </w:r>
      <w:r w:rsidR="00BD4AB5">
        <w:rPr>
          <w:sz w:val="28"/>
          <w:szCs w:val="28"/>
        </w:rPr>
        <w:t>)</w:t>
      </w:r>
      <w:r w:rsidRPr="00181F1D">
        <w:rPr>
          <w:sz w:val="28"/>
          <w:szCs w:val="28"/>
        </w:rPr>
        <w:t xml:space="preserve"> </w:t>
      </w:r>
      <w:r w:rsidR="00BD4AB5">
        <w:rPr>
          <w:sz w:val="28"/>
          <w:szCs w:val="28"/>
        </w:rPr>
        <w:t>о</w:t>
      </w:r>
      <w:r w:rsidRPr="00181F1D">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BD4AB5">
        <w:rPr>
          <w:sz w:val="28"/>
          <w:szCs w:val="28"/>
        </w:rPr>
        <w:t>муниципальными правовыми актами;</w:t>
      </w:r>
    </w:p>
    <w:p w:rsidR="00823B24" w:rsidRDefault="00823B24" w:rsidP="00823B24">
      <w:pPr>
        <w:autoSpaceDE w:val="0"/>
        <w:autoSpaceDN w:val="0"/>
        <w:adjustRightInd w:val="0"/>
        <w:spacing w:after="0" w:line="240" w:lineRule="auto"/>
        <w:ind w:firstLine="540"/>
        <w:jc w:val="both"/>
        <w:rPr>
          <w:sz w:val="28"/>
          <w:szCs w:val="28"/>
        </w:rPr>
      </w:pPr>
      <w:r w:rsidRPr="00181F1D">
        <w:rPr>
          <w:sz w:val="28"/>
          <w:szCs w:val="28"/>
        </w:rPr>
        <w:t>6</w:t>
      </w:r>
      <w:r w:rsidR="00BD4AB5">
        <w:rPr>
          <w:sz w:val="28"/>
          <w:szCs w:val="28"/>
        </w:rPr>
        <w:t>)</w:t>
      </w:r>
      <w:r>
        <w:rPr>
          <w:sz w:val="28"/>
          <w:szCs w:val="28"/>
        </w:rPr>
        <w:t xml:space="preserve"> </w:t>
      </w:r>
      <w:r w:rsidR="00BD4AB5">
        <w:rPr>
          <w:sz w:val="28"/>
          <w:szCs w:val="28"/>
        </w:rPr>
        <w:t>з</w:t>
      </w:r>
      <w:r w:rsidRPr="00181F1D">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BD4AB5">
        <w:rPr>
          <w:sz w:val="28"/>
          <w:szCs w:val="28"/>
        </w:rPr>
        <w:t>муниципальными правовыми актами;</w:t>
      </w:r>
    </w:p>
    <w:p w:rsidR="00031EEE" w:rsidRPr="00031EEE" w:rsidRDefault="00031EEE" w:rsidP="00031EEE">
      <w:pPr>
        <w:pStyle w:val="ConsPlusNormal"/>
        <w:ind w:firstLine="540"/>
        <w:jc w:val="both"/>
        <w:rPr>
          <w:rFonts w:ascii="Times New Roman" w:eastAsiaTheme="minorHAnsi" w:hAnsi="Times New Roman" w:cs="Times New Roman"/>
          <w:sz w:val="28"/>
          <w:szCs w:val="28"/>
          <w:lang w:eastAsia="en-US"/>
        </w:rPr>
      </w:pPr>
      <w:r w:rsidRPr="00031EEE">
        <w:rPr>
          <w:rFonts w:ascii="Times New Roman" w:eastAsiaTheme="minorHAnsi" w:hAnsi="Times New Roman" w:cs="Times New Roman"/>
          <w:sz w:val="28"/>
          <w:szCs w:val="28"/>
          <w:lang w:eastAsia="en-US"/>
        </w:rPr>
        <w:t>7</w:t>
      </w:r>
      <w:r w:rsidR="00BD4AB5">
        <w:rPr>
          <w:rFonts w:ascii="Times New Roman" w:eastAsiaTheme="minorHAnsi" w:hAnsi="Times New Roman" w:cs="Times New Roman"/>
          <w:sz w:val="28"/>
          <w:szCs w:val="28"/>
          <w:lang w:eastAsia="en-US"/>
        </w:rPr>
        <w:t>)</w:t>
      </w:r>
      <w:r w:rsidRPr="00031EEE">
        <w:rPr>
          <w:rFonts w:ascii="Times New Roman" w:eastAsiaTheme="minorHAnsi" w:hAnsi="Times New Roman" w:cs="Times New Roman"/>
          <w:sz w:val="28"/>
          <w:szCs w:val="28"/>
          <w:lang w:eastAsia="en-US"/>
        </w:rPr>
        <w:t xml:space="preserve"> </w:t>
      </w:r>
      <w:r w:rsidR="00BD4AB5">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тказ органа</w:t>
      </w:r>
      <w:r w:rsidR="00BD4AB5">
        <w:rPr>
          <w:rFonts w:ascii="Times New Roman" w:eastAsiaTheme="minorHAnsi" w:hAnsi="Times New Roman" w:cs="Times New Roman"/>
          <w:sz w:val="28"/>
          <w:szCs w:val="28"/>
          <w:lang w:eastAsia="en-US"/>
        </w:rPr>
        <w:t>,</w:t>
      </w:r>
      <w:r w:rsidRPr="00031EEE">
        <w:rPr>
          <w:rFonts w:ascii="Times New Roman" w:eastAsiaTheme="minorHAnsi" w:hAnsi="Times New Roman" w:cs="Times New Roman"/>
          <w:sz w:val="28"/>
          <w:szCs w:val="28"/>
          <w:lang w:eastAsia="en-US"/>
        </w:rPr>
        <w:t xml:space="preserve">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heme="minorHAnsi" w:hAnsi="Times New Roman" w:cs="Times New Roman"/>
          <w:sz w:val="28"/>
          <w:szCs w:val="28"/>
          <w:lang w:eastAsia="en-US"/>
        </w:rPr>
        <w:t>.</w:t>
      </w:r>
    </w:p>
    <w:p w:rsidR="00BD4AB5" w:rsidRPr="00D15311" w:rsidRDefault="00BD4AB5" w:rsidP="00BD4AB5">
      <w:pPr>
        <w:spacing w:after="0" w:line="240" w:lineRule="auto"/>
        <w:ind w:firstLine="540"/>
        <w:contextualSpacing/>
        <w:jc w:val="both"/>
        <w:rPr>
          <w:sz w:val="28"/>
          <w:szCs w:val="28"/>
        </w:rPr>
      </w:pPr>
      <w:bookmarkStart w:id="9" w:name="sub_1012"/>
      <w:r>
        <w:rPr>
          <w:sz w:val="28"/>
          <w:szCs w:val="28"/>
        </w:rPr>
        <w:t>5.10</w:t>
      </w:r>
      <w:r w:rsidRPr="00D15311">
        <w:rPr>
          <w:sz w:val="28"/>
          <w:szCs w:val="28"/>
        </w:rPr>
        <w:t>. В</w:t>
      </w:r>
      <w:r>
        <w:rPr>
          <w:sz w:val="28"/>
          <w:szCs w:val="28"/>
        </w:rPr>
        <w:t xml:space="preserve"> Администрации города</w:t>
      </w:r>
      <w:r w:rsidRPr="00D15311">
        <w:rPr>
          <w:sz w:val="28"/>
          <w:szCs w:val="28"/>
        </w:rPr>
        <w:t xml:space="preserve"> </w:t>
      </w:r>
      <w:proofErr w:type="gramStart"/>
      <w:r w:rsidRPr="00D15311">
        <w:rPr>
          <w:sz w:val="28"/>
          <w:szCs w:val="28"/>
        </w:rPr>
        <w:t xml:space="preserve">определяются </w:t>
      </w:r>
      <w:r>
        <w:rPr>
          <w:sz w:val="28"/>
          <w:szCs w:val="28"/>
        </w:rPr>
        <w:t xml:space="preserve"> лица</w:t>
      </w:r>
      <w:proofErr w:type="gramEnd"/>
      <w:r w:rsidRPr="00D15311">
        <w:rPr>
          <w:sz w:val="28"/>
          <w:szCs w:val="28"/>
        </w:rPr>
        <w:t>, которые обеспечивают:</w:t>
      </w:r>
    </w:p>
    <w:p w:rsidR="00BD4AB5" w:rsidRPr="00D15311" w:rsidRDefault="00BD4AB5" w:rsidP="00BD4AB5">
      <w:pPr>
        <w:spacing w:after="0" w:line="240" w:lineRule="auto"/>
        <w:ind w:firstLine="540"/>
        <w:contextualSpacing/>
        <w:jc w:val="both"/>
        <w:rPr>
          <w:sz w:val="28"/>
          <w:szCs w:val="28"/>
        </w:rPr>
      </w:pPr>
      <w:bookmarkStart w:id="10" w:name="sub_10121"/>
      <w:bookmarkEnd w:id="9"/>
      <w:r w:rsidRPr="00D15311">
        <w:rPr>
          <w:sz w:val="28"/>
          <w:szCs w:val="28"/>
        </w:rPr>
        <w:t>1</w:t>
      </w:r>
      <w:r>
        <w:rPr>
          <w:sz w:val="28"/>
          <w:szCs w:val="28"/>
        </w:rPr>
        <w:t>)</w:t>
      </w:r>
      <w:r w:rsidRPr="00D15311">
        <w:rPr>
          <w:sz w:val="28"/>
          <w:szCs w:val="28"/>
        </w:rPr>
        <w:t xml:space="preserve"> </w:t>
      </w:r>
      <w:r>
        <w:rPr>
          <w:sz w:val="28"/>
          <w:szCs w:val="28"/>
        </w:rPr>
        <w:t>р</w:t>
      </w:r>
      <w:r w:rsidRPr="00D15311">
        <w:rPr>
          <w:sz w:val="28"/>
          <w:szCs w:val="28"/>
        </w:rPr>
        <w:t xml:space="preserve">ассмотрение жалоб в соответствии с </w:t>
      </w:r>
      <w:r>
        <w:rPr>
          <w:sz w:val="28"/>
          <w:szCs w:val="28"/>
        </w:rPr>
        <w:t>требованиями настоящего порядка;</w:t>
      </w:r>
    </w:p>
    <w:p w:rsidR="00BD4AB5" w:rsidRPr="00D15311" w:rsidRDefault="00BD4AB5" w:rsidP="00BD4AB5">
      <w:pPr>
        <w:spacing w:after="0" w:line="240" w:lineRule="auto"/>
        <w:ind w:firstLine="540"/>
        <w:contextualSpacing/>
        <w:jc w:val="both"/>
        <w:rPr>
          <w:sz w:val="28"/>
          <w:szCs w:val="28"/>
        </w:rPr>
      </w:pPr>
      <w:bookmarkStart w:id="11" w:name="sub_10122"/>
      <w:bookmarkEnd w:id="10"/>
      <w:r w:rsidRPr="00D15311">
        <w:rPr>
          <w:sz w:val="28"/>
          <w:szCs w:val="28"/>
        </w:rPr>
        <w:t>2</w:t>
      </w:r>
      <w:r>
        <w:rPr>
          <w:sz w:val="28"/>
          <w:szCs w:val="28"/>
        </w:rPr>
        <w:t>)</w:t>
      </w:r>
      <w:r w:rsidRPr="00D15311">
        <w:rPr>
          <w:sz w:val="28"/>
          <w:szCs w:val="28"/>
        </w:rPr>
        <w:t xml:space="preserve"> </w:t>
      </w:r>
      <w:r>
        <w:rPr>
          <w:sz w:val="28"/>
          <w:szCs w:val="28"/>
        </w:rPr>
        <w:t>н</w:t>
      </w:r>
      <w:r w:rsidRPr="00D15311">
        <w:rPr>
          <w:sz w:val="28"/>
          <w:szCs w:val="28"/>
        </w:rPr>
        <w:t xml:space="preserve">аправление жалоб </w:t>
      </w:r>
      <w:r>
        <w:rPr>
          <w:sz w:val="28"/>
          <w:szCs w:val="28"/>
        </w:rPr>
        <w:t xml:space="preserve">на их рассмотрение </w:t>
      </w:r>
      <w:r w:rsidRPr="00D15311">
        <w:rPr>
          <w:sz w:val="28"/>
          <w:szCs w:val="28"/>
        </w:rPr>
        <w:t>уполномоченн</w:t>
      </w:r>
      <w:r>
        <w:rPr>
          <w:sz w:val="28"/>
          <w:szCs w:val="28"/>
        </w:rPr>
        <w:t>ому</w:t>
      </w:r>
      <w:r w:rsidRPr="00D15311">
        <w:rPr>
          <w:sz w:val="28"/>
          <w:szCs w:val="28"/>
        </w:rPr>
        <w:t xml:space="preserve"> </w:t>
      </w:r>
      <w:r>
        <w:rPr>
          <w:sz w:val="28"/>
          <w:szCs w:val="28"/>
        </w:rPr>
        <w:t>лицу</w:t>
      </w:r>
      <w:r w:rsidRPr="00D15311">
        <w:rPr>
          <w:sz w:val="28"/>
          <w:szCs w:val="28"/>
        </w:rPr>
        <w:t xml:space="preserve"> в соответствии с пунктом </w:t>
      </w:r>
      <w:r>
        <w:rPr>
          <w:sz w:val="28"/>
          <w:szCs w:val="28"/>
        </w:rPr>
        <w:t>5.8</w:t>
      </w:r>
      <w:r w:rsidRPr="00D15311">
        <w:rPr>
          <w:sz w:val="28"/>
          <w:szCs w:val="28"/>
        </w:rPr>
        <w:t xml:space="preserve"> настоящего порядка.</w:t>
      </w:r>
    </w:p>
    <w:p w:rsidR="00BD4AB5" w:rsidRPr="00D15311" w:rsidRDefault="00BD4AB5" w:rsidP="00BD4AB5">
      <w:pPr>
        <w:spacing w:after="0" w:line="240" w:lineRule="auto"/>
        <w:ind w:firstLine="540"/>
        <w:contextualSpacing/>
        <w:jc w:val="both"/>
        <w:rPr>
          <w:sz w:val="28"/>
          <w:szCs w:val="28"/>
        </w:rPr>
      </w:pPr>
      <w:bookmarkStart w:id="12" w:name="sub_1013"/>
      <w:bookmarkEnd w:id="11"/>
      <w:r>
        <w:rPr>
          <w:sz w:val="28"/>
          <w:szCs w:val="28"/>
        </w:rPr>
        <w:t>5.11.</w:t>
      </w:r>
      <w:bookmarkStart w:id="13" w:name="sub_1014"/>
      <w:bookmarkEnd w:id="12"/>
      <w:r w:rsidRPr="00D15311">
        <w:rPr>
          <w:sz w:val="28"/>
          <w:szCs w:val="28"/>
        </w:rPr>
        <w:t xml:space="preserve"> </w:t>
      </w:r>
      <w:r>
        <w:rPr>
          <w:sz w:val="28"/>
          <w:szCs w:val="28"/>
        </w:rPr>
        <w:t>Администрация</w:t>
      </w:r>
      <w:r w:rsidRPr="00D15311">
        <w:rPr>
          <w:sz w:val="28"/>
          <w:szCs w:val="28"/>
        </w:rPr>
        <w:t xml:space="preserve"> </w:t>
      </w:r>
      <w:r>
        <w:rPr>
          <w:sz w:val="28"/>
          <w:szCs w:val="28"/>
        </w:rPr>
        <w:t xml:space="preserve">города </w:t>
      </w:r>
      <w:r w:rsidRPr="00D15311">
        <w:rPr>
          <w:sz w:val="28"/>
          <w:szCs w:val="28"/>
        </w:rPr>
        <w:t>обеспечивает:</w:t>
      </w:r>
    </w:p>
    <w:p w:rsidR="00BD4AB5" w:rsidRPr="00D15311" w:rsidRDefault="00BD4AB5" w:rsidP="00BD4AB5">
      <w:pPr>
        <w:spacing w:after="0" w:line="240" w:lineRule="auto"/>
        <w:ind w:firstLine="540"/>
        <w:contextualSpacing/>
        <w:jc w:val="both"/>
        <w:rPr>
          <w:sz w:val="28"/>
          <w:szCs w:val="28"/>
        </w:rPr>
      </w:pPr>
      <w:bookmarkStart w:id="14" w:name="sub_10141"/>
      <w:bookmarkEnd w:id="13"/>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снащение мест</w:t>
      </w:r>
      <w:r>
        <w:rPr>
          <w:sz w:val="28"/>
          <w:szCs w:val="28"/>
        </w:rPr>
        <w:t>а приёма жалоб;</w:t>
      </w:r>
    </w:p>
    <w:p w:rsidR="00BD4AB5" w:rsidRPr="00D15311" w:rsidRDefault="00BD4AB5" w:rsidP="00BD4AB5">
      <w:pPr>
        <w:spacing w:after="0" w:line="240" w:lineRule="auto"/>
        <w:ind w:firstLine="540"/>
        <w:contextualSpacing/>
        <w:jc w:val="both"/>
        <w:rPr>
          <w:sz w:val="28"/>
          <w:szCs w:val="28"/>
        </w:rPr>
      </w:pPr>
      <w:bookmarkStart w:id="15" w:name="sub_10142"/>
      <w:bookmarkEnd w:id="14"/>
      <w:r w:rsidRPr="00D15311">
        <w:rPr>
          <w:sz w:val="28"/>
          <w:szCs w:val="28"/>
        </w:rPr>
        <w:t>2</w:t>
      </w:r>
      <w:r>
        <w:rPr>
          <w:sz w:val="28"/>
          <w:szCs w:val="28"/>
        </w:rPr>
        <w:t>)</w:t>
      </w:r>
      <w:r w:rsidRPr="00D15311">
        <w:rPr>
          <w:sz w:val="28"/>
          <w:szCs w:val="28"/>
        </w:rPr>
        <w:t xml:space="preserve"> </w:t>
      </w:r>
      <w:r>
        <w:rPr>
          <w:sz w:val="28"/>
          <w:szCs w:val="28"/>
        </w:rPr>
        <w:t>и</w:t>
      </w:r>
      <w:r w:rsidRPr="00D15311">
        <w:rPr>
          <w:sz w:val="28"/>
          <w:szCs w:val="28"/>
        </w:rPr>
        <w:t xml:space="preserve">нформирование заявителей о порядке обжалования </w:t>
      </w:r>
      <w:proofErr w:type="gramStart"/>
      <w:r w:rsidRPr="00D15311">
        <w:rPr>
          <w:sz w:val="28"/>
          <w:szCs w:val="28"/>
        </w:rPr>
        <w:t>решений</w:t>
      </w:r>
      <w:r>
        <w:rPr>
          <w:sz w:val="28"/>
          <w:szCs w:val="28"/>
        </w:rPr>
        <w:t>,</w:t>
      </w:r>
      <w:r w:rsidRPr="00D15311">
        <w:rPr>
          <w:sz w:val="28"/>
          <w:szCs w:val="28"/>
        </w:rPr>
        <w:t xml:space="preserve">  действий</w:t>
      </w:r>
      <w:proofErr w:type="gramEnd"/>
      <w:r w:rsidRPr="00D15311">
        <w:rPr>
          <w:sz w:val="28"/>
          <w:szCs w:val="28"/>
        </w:rPr>
        <w:t xml:space="preserve"> (бездействия)</w:t>
      </w:r>
      <w:r>
        <w:rPr>
          <w:sz w:val="28"/>
          <w:szCs w:val="28"/>
        </w:rPr>
        <w:t xml:space="preserve"> органов</w:t>
      </w:r>
      <w:r w:rsidRPr="00D15311">
        <w:rPr>
          <w:sz w:val="28"/>
          <w:szCs w:val="28"/>
        </w:rPr>
        <w:t xml:space="preserve">, предоставляющих муниципальные услуги, </w:t>
      </w:r>
      <w:r>
        <w:rPr>
          <w:sz w:val="28"/>
          <w:szCs w:val="28"/>
        </w:rPr>
        <w:t>их</w:t>
      </w:r>
      <w:r w:rsidRPr="00D15311">
        <w:rPr>
          <w:sz w:val="28"/>
          <w:szCs w:val="28"/>
        </w:rPr>
        <w:t xml:space="preserve"> должностных лиц</w:t>
      </w:r>
      <w:r>
        <w:rPr>
          <w:sz w:val="28"/>
          <w:szCs w:val="28"/>
        </w:rPr>
        <w:t>,</w:t>
      </w:r>
      <w:r w:rsidRPr="00D15311">
        <w:rPr>
          <w:sz w:val="28"/>
          <w:szCs w:val="28"/>
        </w:rPr>
        <w:t xml:space="preserve"> либо муниципальных служащих посредством размещения информации на стендах в местах предоставления муниципальных услуг, на их официа</w:t>
      </w:r>
      <w:r>
        <w:rPr>
          <w:sz w:val="28"/>
          <w:szCs w:val="28"/>
        </w:rPr>
        <w:t>льных сайтах, на Едином портале;</w:t>
      </w:r>
    </w:p>
    <w:p w:rsidR="00BD4AB5" w:rsidRPr="00D15311" w:rsidRDefault="00BD4AB5" w:rsidP="00BD4AB5">
      <w:pPr>
        <w:spacing w:after="0" w:line="240" w:lineRule="auto"/>
        <w:ind w:firstLine="540"/>
        <w:contextualSpacing/>
        <w:jc w:val="both"/>
        <w:rPr>
          <w:sz w:val="28"/>
          <w:szCs w:val="28"/>
        </w:rPr>
      </w:pPr>
      <w:bookmarkStart w:id="16" w:name="sub_10143"/>
      <w:bookmarkEnd w:id="15"/>
      <w:r w:rsidRPr="00D15311">
        <w:rPr>
          <w:spacing w:val="-4"/>
          <w:sz w:val="28"/>
          <w:szCs w:val="28"/>
        </w:rPr>
        <w:t>3</w:t>
      </w:r>
      <w:r>
        <w:rPr>
          <w:spacing w:val="-4"/>
          <w:sz w:val="28"/>
          <w:szCs w:val="28"/>
        </w:rPr>
        <w:t>)</w:t>
      </w:r>
      <w:r w:rsidRPr="00D15311">
        <w:rPr>
          <w:spacing w:val="-4"/>
          <w:sz w:val="28"/>
          <w:szCs w:val="28"/>
        </w:rPr>
        <w:t xml:space="preserve"> </w:t>
      </w:r>
      <w:r>
        <w:rPr>
          <w:spacing w:val="-4"/>
          <w:sz w:val="28"/>
          <w:szCs w:val="28"/>
        </w:rPr>
        <w:t>к</w:t>
      </w:r>
      <w:r w:rsidRPr="00D15311">
        <w:rPr>
          <w:spacing w:val="-4"/>
          <w:sz w:val="28"/>
          <w:szCs w:val="28"/>
        </w:rPr>
        <w:t>онсультирование заявителей о порядке обжалования решений и действий</w:t>
      </w:r>
      <w:r w:rsidRPr="00D15311">
        <w:rPr>
          <w:sz w:val="28"/>
          <w:szCs w:val="28"/>
        </w:rPr>
        <w:t xml:space="preserve"> (бездействия)</w:t>
      </w:r>
      <w:r>
        <w:rPr>
          <w:sz w:val="28"/>
          <w:szCs w:val="28"/>
        </w:rPr>
        <w:t xml:space="preserve"> органов</w:t>
      </w:r>
      <w:r w:rsidRPr="00D15311">
        <w:rPr>
          <w:sz w:val="28"/>
          <w:szCs w:val="28"/>
        </w:rPr>
        <w:t>, предоставляющих муниципальные услуги, их должностных лиц либо муниципальных служащих, в том числе по телефону, элект</w:t>
      </w:r>
      <w:r>
        <w:rPr>
          <w:sz w:val="28"/>
          <w:szCs w:val="28"/>
        </w:rPr>
        <w:t>ронной почте, при личном приёме;</w:t>
      </w:r>
    </w:p>
    <w:bookmarkEnd w:id="16"/>
    <w:p w:rsidR="00BD4AB5" w:rsidRPr="00D15311" w:rsidRDefault="00BD4AB5" w:rsidP="00BD4AB5">
      <w:pPr>
        <w:spacing w:after="0" w:line="240" w:lineRule="auto"/>
        <w:ind w:firstLine="540"/>
        <w:contextualSpacing/>
        <w:jc w:val="both"/>
        <w:rPr>
          <w:sz w:val="28"/>
          <w:szCs w:val="28"/>
        </w:rPr>
      </w:pPr>
      <w:r w:rsidRPr="00D15311">
        <w:rPr>
          <w:sz w:val="28"/>
          <w:szCs w:val="28"/>
        </w:rPr>
        <w:t>4</w:t>
      </w:r>
      <w:r>
        <w:rPr>
          <w:sz w:val="28"/>
          <w:szCs w:val="28"/>
        </w:rPr>
        <w:t>)</w:t>
      </w:r>
      <w:r w:rsidRPr="00D15311">
        <w:rPr>
          <w:sz w:val="28"/>
          <w:szCs w:val="28"/>
        </w:rPr>
        <w:t xml:space="preserve"> </w:t>
      </w:r>
      <w:r>
        <w:rPr>
          <w:sz w:val="28"/>
          <w:szCs w:val="28"/>
        </w:rPr>
        <w:t>ф</w:t>
      </w:r>
      <w:r w:rsidRPr="00D15311">
        <w:rPr>
          <w:sz w:val="28"/>
          <w:szCs w:val="28"/>
        </w:rPr>
        <w:t xml:space="preserve">ормирование и представление ежеквартально </w:t>
      </w:r>
      <w:r>
        <w:rPr>
          <w:sz w:val="28"/>
          <w:szCs w:val="28"/>
        </w:rPr>
        <w:t xml:space="preserve">Главе городского поселения </w:t>
      </w:r>
      <w:proofErr w:type="spellStart"/>
      <w:proofErr w:type="gramStart"/>
      <w:r>
        <w:rPr>
          <w:sz w:val="28"/>
          <w:szCs w:val="28"/>
        </w:rPr>
        <w:t>Лянтор</w:t>
      </w:r>
      <w:proofErr w:type="spellEnd"/>
      <w:r>
        <w:rPr>
          <w:sz w:val="28"/>
          <w:szCs w:val="28"/>
        </w:rPr>
        <w:t xml:space="preserve">  информации</w:t>
      </w:r>
      <w:proofErr w:type="gramEnd"/>
      <w:r>
        <w:rPr>
          <w:sz w:val="28"/>
          <w:szCs w:val="28"/>
        </w:rPr>
        <w:t xml:space="preserve">  о </w:t>
      </w:r>
      <w:r w:rsidRPr="00D15311">
        <w:rPr>
          <w:sz w:val="28"/>
          <w:szCs w:val="28"/>
        </w:rPr>
        <w:t xml:space="preserve"> полученных и рассмотренных жалобах (в том числе о количестве удовлетвор</w:t>
      </w:r>
      <w:r>
        <w:rPr>
          <w:sz w:val="28"/>
          <w:szCs w:val="28"/>
        </w:rPr>
        <w:t>ё</w:t>
      </w:r>
      <w:r w:rsidRPr="00D15311">
        <w:rPr>
          <w:sz w:val="28"/>
          <w:szCs w:val="28"/>
        </w:rPr>
        <w:t>нных и неудовлетвор</w:t>
      </w:r>
      <w:r>
        <w:rPr>
          <w:sz w:val="28"/>
          <w:szCs w:val="28"/>
        </w:rPr>
        <w:t>ё</w:t>
      </w:r>
      <w:r w:rsidRPr="00D15311">
        <w:rPr>
          <w:sz w:val="28"/>
          <w:szCs w:val="28"/>
        </w:rPr>
        <w:t>нных жалоб).</w:t>
      </w:r>
    </w:p>
    <w:p w:rsidR="00823B24" w:rsidRPr="00D15311" w:rsidRDefault="00823B24" w:rsidP="00823B24">
      <w:pPr>
        <w:spacing w:after="0" w:line="240" w:lineRule="auto"/>
        <w:ind w:firstLine="567"/>
        <w:contextualSpacing/>
        <w:jc w:val="both"/>
        <w:rPr>
          <w:sz w:val="28"/>
          <w:szCs w:val="28"/>
        </w:rPr>
      </w:pPr>
      <w:r>
        <w:rPr>
          <w:sz w:val="28"/>
          <w:szCs w:val="28"/>
        </w:rPr>
        <w:t>5.</w:t>
      </w:r>
      <w:r w:rsidR="009F5BCE">
        <w:rPr>
          <w:sz w:val="28"/>
          <w:szCs w:val="28"/>
        </w:rPr>
        <w:t>1</w:t>
      </w:r>
      <w:r>
        <w:rPr>
          <w:sz w:val="28"/>
          <w:szCs w:val="28"/>
        </w:rPr>
        <w:t xml:space="preserve">2. </w:t>
      </w:r>
      <w:r w:rsidRPr="00D15311">
        <w:rPr>
          <w:sz w:val="28"/>
          <w:szCs w:val="28"/>
        </w:rPr>
        <w:t>Жалоба, поступившая в</w:t>
      </w:r>
      <w:r>
        <w:rPr>
          <w:sz w:val="28"/>
          <w:szCs w:val="28"/>
        </w:rPr>
        <w:t xml:space="preserve"> Администрацию</w:t>
      </w:r>
      <w:r w:rsidR="009F5BCE">
        <w:rPr>
          <w:sz w:val="28"/>
          <w:szCs w:val="28"/>
        </w:rPr>
        <w:t xml:space="preserve"> города</w:t>
      </w:r>
      <w:r w:rsidRPr="00D15311">
        <w:rPr>
          <w:sz w:val="28"/>
          <w:szCs w:val="28"/>
        </w:rPr>
        <w:t>,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823B24" w:rsidRPr="0068468C" w:rsidRDefault="00823B24" w:rsidP="00823B24">
      <w:pPr>
        <w:autoSpaceDE w:val="0"/>
        <w:autoSpaceDN w:val="0"/>
        <w:adjustRightInd w:val="0"/>
        <w:spacing w:after="0" w:line="240" w:lineRule="auto"/>
        <w:ind w:firstLine="567"/>
        <w:jc w:val="both"/>
        <w:rPr>
          <w:sz w:val="28"/>
          <w:szCs w:val="28"/>
        </w:rPr>
      </w:pPr>
      <w:r w:rsidRPr="00D15311">
        <w:rPr>
          <w:sz w:val="28"/>
          <w:szCs w:val="28"/>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r w:rsidR="00E64E2D">
        <w:rPr>
          <w:sz w:val="28"/>
          <w:szCs w:val="28"/>
        </w:rPr>
        <w:t>.</w:t>
      </w:r>
    </w:p>
    <w:p w:rsidR="00F0649D" w:rsidRDefault="00823B24" w:rsidP="00F0649D">
      <w:pPr>
        <w:autoSpaceDE w:val="0"/>
        <w:autoSpaceDN w:val="0"/>
        <w:adjustRightInd w:val="0"/>
        <w:spacing w:after="0" w:line="240" w:lineRule="auto"/>
        <w:ind w:firstLine="540"/>
        <w:jc w:val="both"/>
        <w:rPr>
          <w:sz w:val="28"/>
          <w:szCs w:val="28"/>
        </w:rPr>
      </w:pPr>
      <w:r>
        <w:rPr>
          <w:sz w:val="28"/>
          <w:szCs w:val="28"/>
        </w:rPr>
        <w:t>5.</w:t>
      </w:r>
      <w:r w:rsidR="00E64E2D">
        <w:rPr>
          <w:sz w:val="28"/>
          <w:szCs w:val="28"/>
        </w:rPr>
        <w:t>13</w:t>
      </w:r>
      <w:r>
        <w:rPr>
          <w:sz w:val="28"/>
          <w:szCs w:val="28"/>
        </w:rPr>
        <w:t>.</w:t>
      </w:r>
      <w:r w:rsidRPr="0068468C">
        <w:rPr>
          <w:sz w:val="28"/>
          <w:szCs w:val="28"/>
        </w:rPr>
        <w:t xml:space="preserve"> </w:t>
      </w:r>
      <w:r w:rsidR="00E64E2D" w:rsidRPr="00D15311">
        <w:rPr>
          <w:sz w:val="28"/>
          <w:szCs w:val="28"/>
        </w:rPr>
        <w:t xml:space="preserve">По результатам рассмотрения жалобы в соответствии с </w:t>
      </w:r>
      <w:hyperlink r:id="rId11" w:history="1">
        <w:r w:rsidR="00E64E2D" w:rsidRPr="00274D30">
          <w:rPr>
            <w:rStyle w:val="aa"/>
            <w:color w:val="000000" w:themeColor="text1"/>
            <w:sz w:val="28"/>
            <w:szCs w:val="28"/>
          </w:rPr>
          <w:t>частью 7 статьи 11.2</w:t>
        </w:r>
      </w:hyperlink>
      <w:r w:rsidR="00E64E2D" w:rsidRPr="00274D30">
        <w:rPr>
          <w:color w:val="000000" w:themeColor="text1"/>
          <w:sz w:val="28"/>
          <w:szCs w:val="28"/>
        </w:rPr>
        <w:t xml:space="preserve"> </w:t>
      </w:r>
      <w:r w:rsidR="00E64E2D" w:rsidRPr="00D15311">
        <w:rPr>
          <w:sz w:val="28"/>
          <w:szCs w:val="28"/>
        </w:rPr>
        <w:t xml:space="preserve">Федерального закона «Об организации предоставления государственных и муниципальных услуг» </w:t>
      </w:r>
      <w:r w:rsidR="00E64E2D">
        <w:rPr>
          <w:sz w:val="28"/>
          <w:szCs w:val="28"/>
        </w:rPr>
        <w:t xml:space="preserve">Администрация города </w:t>
      </w:r>
      <w:r w:rsidR="00E64E2D" w:rsidRPr="00D15311">
        <w:rPr>
          <w:sz w:val="28"/>
          <w:szCs w:val="28"/>
        </w:rPr>
        <w:t xml:space="preserve">принимает </w:t>
      </w:r>
      <w:r w:rsidR="00F0649D">
        <w:rPr>
          <w:sz w:val="28"/>
          <w:szCs w:val="28"/>
        </w:rPr>
        <w:t xml:space="preserve">одно из следующих </w:t>
      </w:r>
      <w:r w:rsidR="00E64E2D" w:rsidRPr="00D15311">
        <w:rPr>
          <w:sz w:val="28"/>
          <w:szCs w:val="28"/>
        </w:rPr>
        <w:t>решени</w:t>
      </w:r>
      <w:r w:rsidR="00F0649D">
        <w:rPr>
          <w:sz w:val="28"/>
          <w:szCs w:val="28"/>
        </w:rPr>
        <w:t>й:</w:t>
      </w:r>
    </w:p>
    <w:p w:rsidR="00F0649D" w:rsidRDefault="00F0649D" w:rsidP="00F0649D">
      <w:pPr>
        <w:autoSpaceDE w:val="0"/>
        <w:autoSpaceDN w:val="0"/>
        <w:adjustRightInd w:val="0"/>
        <w:spacing w:after="0" w:line="240" w:lineRule="auto"/>
        <w:ind w:firstLine="540"/>
        <w:jc w:val="both"/>
        <w:rPr>
          <w:sz w:val="28"/>
          <w:szCs w:val="28"/>
        </w:rPr>
      </w:pPr>
      <w:r>
        <w:rPr>
          <w:sz w:val="28"/>
          <w:szCs w:val="28"/>
        </w:rPr>
        <w:t>1)</w:t>
      </w:r>
      <w:r w:rsidR="00E64E2D" w:rsidRPr="00D15311">
        <w:rPr>
          <w:sz w:val="28"/>
          <w:szCs w:val="28"/>
        </w:rPr>
        <w:t xml:space="preserve"> об удовлетворении жалобы</w:t>
      </w:r>
      <w:r>
        <w:rPr>
          <w:sz w:val="28"/>
          <w:szCs w:val="28"/>
        </w:rPr>
        <w:t>,</w:t>
      </w:r>
      <w:r w:rsidR="00E64E2D" w:rsidRPr="00D15311">
        <w:rPr>
          <w:sz w:val="28"/>
          <w:szCs w:val="28"/>
        </w:rPr>
        <w:t xml:space="preserve"> </w:t>
      </w:r>
      <w:r>
        <w:rPr>
          <w:sz w:val="28"/>
          <w:szCs w:val="28"/>
        </w:rPr>
        <w:t xml:space="preserve">в том числе в форме отмены принятого решения, </w:t>
      </w:r>
      <w:proofErr w:type="gramStart"/>
      <w:r>
        <w:rPr>
          <w:sz w:val="28"/>
          <w:szCs w:val="28"/>
        </w:rPr>
        <w:t>исправления</w:t>
      </w:r>
      <w:proofErr w:type="gramEnd"/>
      <w:r>
        <w:rPr>
          <w:sz w:val="28"/>
          <w:szCs w:val="28"/>
        </w:rPr>
        <w:t xml:space="preserve"> допущенных органом, предоставляющим </w:t>
      </w:r>
      <w:r>
        <w:rPr>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64E2D" w:rsidRDefault="00F0649D" w:rsidP="00F0649D">
      <w:pPr>
        <w:autoSpaceDE w:val="0"/>
        <w:autoSpaceDN w:val="0"/>
        <w:adjustRightInd w:val="0"/>
        <w:spacing w:after="0" w:line="240" w:lineRule="auto"/>
        <w:ind w:firstLine="540"/>
        <w:jc w:val="both"/>
        <w:rPr>
          <w:sz w:val="28"/>
          <w:szCs w:val="28"/>
        </w:rPr>
      </w:pPr>
      <w:r>
        <w:rPr>
          <w:sz w:val="28"/>
          <w:szCs w:val="28"/>
        </w:rPr>
        <w:t xml:space="preserve">2) </w:t>
      </w:r>
      <w:r w:rsidR="00E64E2D" w:rsidRPr="00D15311">
        <w:rPr>
          <w:sz w:val="28"/>
          <w:szCs w:val="28"/>
        </w:rPr>
        <w:t>об отказе в удовлетворении</w:t>
      </w:r>
      <w:r>
        <w:rPr>
          <w:sz w:val="28"/>
          <w:szCs w:val="28"/>
        </w:rPr>
        <w:t xml:space="preserve"> жалобы</w:t>
      </w:r>
      <w:r w:rsidR="00E64E2D" w:rsidRPr="00D15311">
        <w:rPr>
          <w:sz w:val="28"/>
          <w:szCs w:val="28"/>
        </w:rPr>
        <w:t>.</w:t>
      </w:r>
    </w:p>
    <w:p w:rsidR="00E64E2D" w:rsidRDefault="00E64E2D" w:rsidP="00E64E2D">
      <w:pPr>
        <w:spacing w:after="0" w:line="240" w:lineRule="auto"/>
        <w:ind w:firstLine="708"/>
        <w:contextualSpacing/>
        <w:jc w:val="both"/>
        <w:rPr>
          <w:sz w:val="28"/>
          <w:szCs w:val="28"/>
        </w:rPr>
      </w:pPr>
      <w:r>
        <w:rPr>
          <w:sz w:val="28"/>
          <w:szCs w:val="28"/>
        </w:rPr>
        <w:t>5.</w:t>
      </w:r>
      <w:r w:rsidRPr="001B7C42">
        <w:rPr>
          <w:sz w:val="28"/>
          <w:szCs w:val="28"/>
        </w:rPr>
        <w:t>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sz w:val="28"/>
          <w:szCs w:val="28"/>
        </w:rPr>
        <w:t>.</w:t>
      </w:r>
    </w:p>
    <w:p w:rsidR="00E64E2D" w:rsidRPr="00D15311" w:rsidRDefault="00E64E2D" w:rsidP="00E64E2D">
      <w:pPr>
        <w:spacing w:after="0" w:line="240" w:lineRule="auto"/>
        <w:contextualSpacing/>
        <w:jc w:val="both"/>
        <w:rPr>
          <w:sz w:val="28"/>
          <w:szCs w:val="28"/>
        </w:rPr>
      </w:pPr>
      <w:r w:rsidRPr="00D15311">
        <w:rPr>
          <w:sz w:val="28"/>
          <w:szCs w:val="28"/>
        </w:rPr>
        <w:tab/>
      </w:r>
      <w:r>
        <w:rPr>
          <w:sz w:val="28"/>
          <w:szCs w:val="28"/>
        </w:rPr>
        <w:t xml:space="preserve">5.15. </w:t>
      </w:r>
      <w:r w:rsidRPr="00D15311">
        <w:rPr>
          <w:sz w:val="28"/>
          <w:szCs w:val="28"/>
        </w:rPr>
        <w:t xml:space="preserve">При удовлетворении жалобы </w:t>
      </w:r>
      <w:r>
        <w:rPr>
          <w:sz w:val="28"/>
          <w:szCs w:val="28"/>
        </w:rPr>
        <w:t xml:space="preserve">орган, предоставляющий муниципальную услугу, </w:t>
      </w:r>
      <w:r w:rsidRPr="00D15311">
        <w:rPr>
          <w:sz w:val="28"/>
          <w:szCs w:val="28"/>
        </w:rPr>
        <w:t>принима</w:t>
      </w:r>
      <w:r>
        <w:rPr>
          <w:sz w:val="28"/>
          <w:szCs w:val="28"/>
        </w:rPr>
        <w:t>е</w:t>
      </w:r>
      <w:r w:rsidRPr="00D15311">
        <w:rPr>
          <w:sz w:val="28"/>
          <w:szCs w:val="28"/>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4E2D" w:rsidRPr="00D15311" w:rsidRDefault="00E64E2D" w:rsidP="00E64E2D">
      <w:pPr>
        <w:spacing w:after="0" w:line="240" w:lineRule="auto"/>
        <w:contextualSpacing/>
        <w:jc w:val="both"/>
        <w:rPr>
          <w:sz w:val="28"/>
          <w:szCs w:val="28"/>
        </w:rPr>
      </w:pPr>
      <w:r w:rsidRPr="00D15311">
        <w:rPr>
          <w:sz w:val="28"/>
          <w:szCs w:val="28"/>
        </w:rPr>
        <w:tab/>
      </w:r>
      <w:bookmarkStart w:id="17" w:name="sub_1017"/>
      <w:r>
        <w:rPr>
          <w:sz w:val="28"/>
          <w:szCs w:val="28"/>
        </w:rPr>
        <w:t>5.</w:t>
      </w:r>
      <w:r w:rsidRPr="00D15311">
        <w:rPr>
          <w:sz w:val="28"/>
          <w:szCs w:val="28"/>
        </w:rPr>
        <w:t>16. Ответ по результатам рассмотрения жалобы направляется заявителю не позднее дня, следующего за днём принятия решения, в письменной форме.</w:t>
      </w:r>
    </w:p>
    <w:p w:rsidR="00E64E2D" w:rsidRPr="00D15311" w:rsidRDefault="00E64E2D" w:rsidP="00E64E2D">
      <w:pPr>
        <w:spacing w:after="0" w:line="240" w:lineRule="auto"/>
        <w:contextualSpacing/>
        <w:jc w:val="both"/>
        <w:rPr>
          <w:sz w:val="28"/>
          <w:szCs w:val="28"/>
        </w:rPr>
      </w:pPr>
      <w:r w:rsidRPr="00D15311">
        <w:rPr>
          <w:sz w:val="28"/>
          <w:szCs w:val="28"/>
        </w:rPr>
        <w:tab/>
      </w:r>
      <w:bookmarkStart w:id="18" w:name="sub_1018"/>
      <w:bookmarkEnd w:id="17"/>
      <w:r>
        <w:rPr>
          <w:sz w:val="28"/>
          <w:szCs w:val="28"/>
        </w:rPr>
        <w:t>5.</w:t>
      </w:r>
      <w:r w:rsidRPr="00D15311">
        <w:rPr>
          <w:sz w:val="28"/>
          <w:szCs w:val="28"/>
        </w:rPr>
        <w:t>17. В ответе по результатам рассмотрения жалобы указываются:</w:t>
      </w:r>
    </w:p>
    <w:p w:rsidR="00E64E2D" w:rsidRPr="00D15311" w:rsidRDefault="00E64E2D" w:rsidP="00E64E2D">
      <w:pPr>
        <w:spacing w:after="0" w:line="240" w:lineRule="auto"/>
        <w:contextualSpacing/>
        <w:jc w:val="both"/>
        <w:rPr>
          <w:sz w:val="28"/>
          <w:szCs w:val="28"/>
        </w:rPr>
      </w:pPr>
      <w:r w:rsidRPr="00D15311">
        <w:rPr>
          <w:sz w:val="28"/>
          <w:szCs w:val="28"/>
        </w:rPr>
        <w:tab/>
      </w:r>
      <w:bookmarkStart w:id="19" w:name="sub_10182"/>
      <w:bookmarkEnd w:id="18"/>
      <w:r>
        <w:rPr>
          <w:sz w:val="28"/>
          <w:szCs w:val="28"/>
        </w:rPr>
        <w:t>1)</w:t>
      </w:r>
      <w:r w:rsidRPr="00D15311">
        <w:rPr>
          <w:sz w:val="28"/>
          <w:szCs w:val="28"/>
        </w:rPr>
        <w:t xml:space="preserve"> </w:t>
      </w:r>
      <w:r>
        <w:rPr>
          <w:sz w:val="28"/>
          <w:szCs w:val="28"/>
        </w:rPr>
        <w:t>н</w:t>
      </w:r>
      <w:r w:rsidRPr="00D15311">
        <w:rPr>
          <w:sz w:val="28"/>
          <w:szCs w:val="28"/>
        </w:rPr>
        <w:t>омер, дата, место принятия решения, включая сведения о должностном лице, решение или действие (б</w:t>
      </w:r>
      <w:r>
        <w:rPr>
          <w:sz w:val="28"/>
          <w:szCs w:val="28"/>
        </w:rPr>
        <w:t>ездействие) которого обжалуется;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0" w:name="sub_10183"/>
      <w:bookmarkEnd w:id="19"/>
      <w:r>
        <w:rPr>
          <w:sz w:val="28"/>
          <w:szCs w:val="28"/>
        </w:rPr>
        <w:t>2</w:t>
      </w:r>
      <w:r w:rsidR="009B2C2F">
        <w:rPr>
          <w:sz w:val="28"/>
          <w:szCs w:val="28"/>
        </w:rPr>
        <w:t>)</w:t>
      </w:r>
      <w:r w:rsidRPr="00D15311">
        <w:rPr>
          <w:sz w:val="28"/>
          <w:szCs w:val="28"/>
        </w:rPr>
        <w:t xml:space="preserve"> </w:t>
      </w:r>
      <w:r w:rsidR="009B2C2F">
        <w:rPr>
          <w:sz w:val="28"/>
          <w:szCs w:val="28"/>
        </w:rPr>
        <w:t>ф</w:t>
      </w:r>
      <w:r w:rsidRPr="00D15311">
        <w:rPr>
          <w:sz w:val="28"/>
          <w:szCs w:val="28"/>
        </w:rPr>
        <w:t>амилия, имя, отчество (при нали</w:t>
      </w:r>
      <w:r w:rsidR="009B2C2F">
        <w:rPr>
          <w:sz w:val="28"/>
          <w:szCs w:val="28"/>
        </w:rPr>
        <w:t>чии) или наименование заявителя;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1" w:name="sub_10184"/>
      <w:bookmarkEnd w:id="20"/>
      <w:r>
        <w:rPr>
          <w:sz w:val="28"/>
          <w:szCs w:val="28"/>
        </w:rPr>
        <w:t>3</w:t>
      </w:r>
      <w:r w:rsidR="009B2C2F">
        <w:rPr>
          <w:sz w:val="28"/>
          <w:szCs w:val="28"/>
        </w:rPr>
        <w:t>)</w:t>
      </w:r>
      <w:r w:rsidRPr="00D15311">
        <w:rPr>
          <w:sz w:val="28"/>
          <w:szCs w:val="28"/>
        </w:rPr>
        <w:t xml:space="preserve"> </w:t>
      </w:r>
      <w:r w:rsidR="009B2C2F">
        <w:rPr>
          <w:sz w:val="28"/>
          <w:szCs w:val="28"/>
        </w:rPr>
        <w:t>о</w:t>
      </w:r>
      <w:r w:rsidRPr="00D15311">
        <w:rPr>
          <w:sz w:val="28"/>
          <w:szCs w:val="28"/>
        </w:rPr>
        <w:t>снования для принятия решения по жалобе</w:t>
      </w:r>
      <w:r w:rsidR="009B2C2F">
        <w:rPr>
          <w:sz w:val="28"/>
          <w:szCs w:val="28"/>
        </w:rPr>
        <w:t>;</w:t>
      </w:r>
    </w:p>
    <w:p w:rsidR="00E64E2D" w:rsidRPr="00D15311" w:rsidRDefault="00E64E2D" w:rsidP="00E64E2D">
      <w:pPr>
        <w:spacing w:after="0" w:line="240" w:lineRule="auto"/>
        <w:contextualSpacing/>
        <w:jc w:val="both"/>
        <w:rPr>
          <w:sz w:val="28"/>
          <w:szCs w:val="28"/>
        </w:rPr>
      </w:pPr>
      <w:r w:rsidRPr="00D15311">
        <w:rPr>
          <w:sz w:val="28"/>
          <w:szCs w:val="28"/>
        </w:rPr>
        <w:tab/>
      </w:r>
      <w:bookmarkStart w:id="22" w:name="sub_10185"/>
      <w:bookmarkEnd w:id="21"/>
      <w:r>
        <w:rPr>
          <w:sz w:val="28"/>
          <w:szCs w:val="28"/>
        </w:rPr>
        <w:t>4</w:t>
      </w:r>
      <w:r w:rsidR="009B2C2F">
        <w:rPr>
          <w:sz w:val="28"/>
          <w:szCs w:val="28"/>
        </w:rPr>
        <w:t>)</w:t>
      </w:r>
      <w:r w:rsidRPr="00D15311">
        <w:rPr>
          <w:sz w:val="28"/>
          <w:szCs w:val="28"/>
        </w:rPr>
        <w:t xml:space="preserve"> </w:t>
      </w:r>
      <w:r w:rsidR="009B2C2F">
        <w:rPr>
          <w:sz w:val="28"/>
          <w:szCs w:val="28"/>
        </w:rPr>
        <w:t>п</w:t>
      </w:r>
      <w:r w:rsidRPr="00D15311">
        <w:rPr>
          <w:sz w:val="28"/>
          <w:szCs w:val="28"/>
        </w:rPr>
        <w:t>ринятое по жалобе решение.</w:t>
      </w:r>
    </w:p>
    <w:p w:rsidR="00E64E2D" w:rsidRPr="00D15311" w:rsidRDefault="00E64E2D" w:rsidP="00E64E2D">
      <w:pPr>
        <w:spacing w:after="0" w:line="240" w:lineRule="auto"/>
        <w:contextualSpacing/>
        <w:jc w:val="both"/>
        <w:rPr>
          <w:sz w:val="28"/>
          <w:szCs w:val="28"/>
        </w:rPr>
      </w:pPr>
      <w:r w:rsidRPr="00D15311">
        <w:rPr>
          <w:sz w:val="28"/>
          <w:szCs w:val="28"/>
        </w:rPr>
        <w:tab/>
      </w:r>
      <w:bookmarkStart w:id="23" w:name="sub_10186"/>
      <w:bookmarkEnd w:id="22"/>
      <w:r w:rsidR="009B2C2F">
        <w:rPr>
          <w:sz w:val="28"/>
          <w:szCs w:val="28"/>
        </w:rPr>
        <w:t>5)</w:t>
      </w:r>
      <w:r w:rsidRPr="00D15311">
        <w:rPr>
          <w:sz w:val="28"/>
          <w:szCs w:val="28"/>
        </w:rPr>
        <w:t xml:space="preserve"> </w:t>
      </w:r>
      <w:r w:rsidR="009B2C2F">
        <w:rPr>
          <w:sz w:val="28"/>
          <w:szCs w:val="28"/>
        </w:rPr>
        <w:t>в</w:t>
      </w:r>
      <w:r w:rsidRPr="00D15311">
        <w:rPr>
          <w:sz w:val="28"/>
          <w:szCs w:val="28"/>
        </w:rPr>
        <w:t xml:space="preserve"> случае признания </w:t>
      </w:r>
      <w:proofErr w:type="gramStart"/>
      <w:r w:rsidRPr="00D15311">
        <w:rPr>
          <w:sz w:val="28"/>
          <w:szCs w:val="28"/>
        </w:rPr>
        <w:t>жалобы</w:t>
      </w:r>
      <w:proofErr w:type="gramEnd"/>
      <w:r w:rsidRPr="00D15311">
        <w:rPr>
          <w:sz w:val="28"/>
          <w:szCs w:val="28"/>
        </w:rPr>
        <w:t xml:space="preserve"> обоснованной - сроки устранения выявленных нарушений, в том числе срок предоставления </w:t>
      </w:r>
      <w:r w:rsidR="009B2C2F">
        <w:rPr>
          <w:sz w:val="28"/>
          <w:szCs w:val="28"/>
        </w:rPr>
        <w:t>результата муниципальной услуги;</w:t>
      </w:r>
    </w:p>
    <w:p w:rsidR="00E64E2D" w:rsidRPr="00D15311" w:rsidRDefault="00E64E2D" w:rsidP="00E64E2D">
      <w:pPr>
        <w:spacing w:after="0" w:line="240" w:lineRule="auto"/>
        <w:contextualSpacing/>
        <w:jc w:val="both"/>
        <w:rPr>
          <w:sz w:val="28"/>
          <w:szCs w:val="28"/>
        </w:rPr>
      </w:pPr>
      <w:r w:rsidRPr="00D15311">
        <w:rPr>
          <w:sz w:val="28"/>
          <w:szCs w:val="28"/>
        </w:rPr>
        <w:tab/>
      </w:r>
      <w:bookmarkStart w:id="24" w:name="sub_10187"/>
      <w:bookmarkEnd w:id="23"/>
      <w:r w:rsidRPr="00D15311">
        <w:rPr>
          <w:sz w:val="28"/>
          <w:szCs w:val="28"/>
        </w:rPr>
        <w:t>6</w:t>
      </w:r>
      <w:r w:rsidR="009B2C2F">
        <w:rPr>
          <w:sz w:val="28"/>
          <w:szCs w:val="28"/>
        </w:rPr>
        <w:t>)</w:t>
      </w:r>
      <w:r w:rsidRPr="00D15311">
        <w:rPr>
          <w:sz w:val="28"/>
          <w:szCs w:val="28"/>
        </w:rPr>
        <w:t xml:space="preserve"> </w:t>
      </w:r>
      <w:r w:rsidR="009B2C2F">
        <w:rPr>
          <w:sz w:val="28"/>
          <w:szCs w:val="28"/>
        </w:rPr>
        <w:t>с</w:t>
      </w:r>
      <w:r w:rsidRPr="00D15311">
        <w:rPr>
          <w:sz w:val="28"/>
          <w:szCs w:val="28"/>
        </w:rPr>
        <w:t>ведения о порядке обжалования принятого по жалобе решения.</w:t>
      </w:r>
    </w:p>
    <w:p w:rsidR="00E64E2D" w:rsidRPr="00D15311" w:rsidRDefault="00E64E2D" w:rsidP="00E64E2D">
      <w:pPr>
        <w:spacing w:after="0" w:line="240" w:lineRule="auto"/>
        <w:contextualSpacing/>
        <w:jc w:val="both"/>
        <w:rPr>
          <w:sz w:val="28"/>
          <w:szCs w:val="28"/>
        </w:rPr>
      </w:pPr>
      <w:r w:rsidRPr="00D15311">
        <w:rPr>
          <w:sz w:val="28"/>
          <w:szCs w:val="28"/>
        </w:rPr>
        <w:tab/>
      </w:r>
      <w:bookmarkStart w:id="25" w:name="sub_1019"/>
      <w:bookmarkEnd w:id="24"/>
      <w:r w:rsidR="009B2C2F">
        <w:rPr>
          <w:sz w:val="28"/>
          <w:szCs w:val="28"/>
        </w:rPr>
        <w:t>5.</w:t>
      </w:r>
      <w:r w:rsidRPr="00D15311">
        <w:rPr>
          <w:sz w:val="28"/>
          <w:szCs w:val="28"/>
        </w:rPr>
        <w:t>18.</w:t>
      </w:r>
      <w:r w:rsidRPr="00D15311">
        <w:rPr>
          <w:sz w:val="28"/>
          <w:szCs w:val="28"/>
        </w:rPr>
        <w:tab/>
      </w:r>
      <w:bookmarkEnd w:id="25"/>
      <w:r w:rsidRPr="00D15311">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2" w:history="1">
        <w:r w:rsidRPr="00A3481C">
          <w:rPr>
            <w:rStyle w:val="aa"/>
            <w:color w:val="000000" w:themeColor="text1"/>
            <w:sz w:val="28"/>
            <w:szCs w:val="28"/>
          </w:rPr>
          <w:t>электронной подписью</w:t>
        </w:r>
      </w:hyperlink>
      <w:r w:rsidRPr="00D15311">
        <w:rPr>
          <w:sz w:val="28"/>
          <w:szCs w:val="28"/>
        </w:rPr>
        <w:t xml:space="preserve"> уполномоченного на рассмотрение жалобы должностного лица, вид которой установлен законодательством Российской Федерации.</w:t>
      </w:r>
    </w:p>
    <w:p w:rsidR="00E64E2D" w:rsidRPr="00D15311" w:rsidRDefault="00E64E2D" w:rsidP="00E64E2D">
      <w:pPr>
        <w:spacing w:after="0" w:line="240" w:lineRule="auto"/>
        <w:contextualSpacing/>
        <w:jc w:val="both"/>
        <w:rPr>
          <w:sz w:val="28"/>
          <w:szCs w:val="28"/>
        </w:rPr>
      </w:pPr>
      <w:r w:rsidRPr="00D15311">
        <w:rPr>
          <w:sz w:val="28"/>
          <w:szCs w:val="28"/>
        </w:rPr>
        <w:tab/>
      </w:r>
      <w:bookmarkStart w:id="26" w:name="sub_1020"/>
      <w:r w:rsidR="009B2C2F">
        <w:rPr>
          <w:sz w:val="28"/>
          <w:szCs w:val="28"/>
        </w:rPr>
        <w:t>5.</w:t>
      </w:r>
      <w:r w:rsidRPr="00D15311">
        <w:rPr>
          <w:sz w:val="28"/>
          <w:szCs w:val="28"/>
        </w:rPr>
        <w:t xml:space="preserve">19. </w:t>
      </w:r>
      <w:r>
        <w:rPr>
          <w:sz w:val="28"/>
          <w:szCs w:val="28"/>
        </w:rPr>
        <w:t xml:space="preserve">Администрация </w:t>
      </w:r>
      <w:r w:rsidRPr="00D15311">
        <w:rPr>
          <w:sz w:val="28"/>
          <w:szCs w:val="28"/>
        </w:rPr>
        <w:t>отказывает в удовлетворении жалобы в следующих случаях:</w:t>
      </w:r>
    </w:p>
    <w:p w:rsidR="00E64E2D" w:rsidRPr="00D15311" w:rsidRDefault="00E64E2D" w:rsidP="00E64E2D">
      <w:pPr>
        <w:spacing w:after="0" w:line="240" w:lineRule="auto"/>
        <w:contextualSpacing/>
        <w:jc w:val="both"/>
        <w:rPr>
          <w:sz w:val="28"/>
          <w:szCs w:val="28"/>
        </w:rPr>
      </w:pPr>
      <w:r w:rsidRPr="00D15311">
        <w:rPr>
          <w:sz w:val="28"/>
          <w:szCs w:val="28"/>
        </w:rPr>
        <w:tab/>
      </w:r>
      <w:bookmarkStart w:id="27" w:name="sub_10201"/>
      <w:bookmarkEnd w:id="26"/>
      <w:r w:rsidRPr="00D15311">
        <w:rPr>
          <w:sz w:val="28"/>
          <w:szCs w:val="28"/>
        </w:rPr>
        <w:t>1</w:t>
      </w:r>
      <w:r w:rsidR="009B2C2F">
        <w:rPr>
          <w:sz w:val="28"/>
          <w:szCs w:val="28"/>
        </w:rPr>
        <w:t>)</w:t>
      </w:r>
      <w:r w:rsidRPr="00D15311">
        <w:rPr>
          <w:sz w:val="28"/>
          <w:szCs w:val="28"/>
        </w:rPr>
        <w:t xml:space="preserve"> </w:t>
      </w:r>
      <w:r w:rsidR="009B2C2F">
        <w:rPr>
          <w:sz w:val="28"/>
          <w:szCs w:val="28"/>
        </w:rPr>
        <w:t>н</w:t>
      </w:r>
      <w:r w:rsidRPr="00D15311">
        <w:rPr>
          <w:sz w:val="28"/>
          <w:szCs w:val="28"/>
        </w:rPr>
        <w:t xml:space="preserve">аличие вступившего в законную силу решения суда, арбитражного суда по жалобе о том же </w:t>
      </w:r>
      <w:r w:rsidR="009B2C2F">
        <w:rPr>
          <w:sz w:val="28"/>
          <w:szCs w:val="28"/>
        </w:rPr>
        <w:t>предмете и по тем же основаниям;</w:t>
      </w:r>
    </w:p>
    <w:p w:rsidR="00E64E2D" w:rsidRPr="00D15311" w:rsidRDefault="00E64E2D" w:rsidP="00E64E2D">
      <w:pPr>
        <w:spacing w:after="0" w:line="240" w:lineRule="auto"/>
        <w:contextualSpacing/>
        <w:jc w:val="both"/>
        <w:rPr>
          <w:sz w:val="28"/>
          <w:szCs w:val="28"/>
        </w:rPr>
      </w:pPr>
      <w:r w:rsidRPr="00D15311">
        <w:rPr>
          <w:sz w:val="28"/>
          <w:szCs w:val="28"/>
        </w:rPr>
        <w:tab/>
      </w:r>
      <w:bookmarkStart w:id="28" w:name="sub_10202"/>
      <w:bookmarkEnd w:id="27"/>
      <w:r w:rsidRPr="00D15311">
        <w:rPr>
          <w:sz w:val="28"/>
          <w:szCs w:val="28"/>
        </w:rPr>
        <w:t>2</w:t>
      </w:r>
      <w:r w:rsidR="009B2C2F">
        <w:rPr>
          <w:sz w:val="28"/>
          <w:szCs w:val="28"/>
        </w:rPr>
        <w:t>)</w:t>
      </w:r>
      <w:r w:rsidRPr="00D15311">
        <w:rPr>
          <w:sz w:val="28"/>
          <w:szCs w:val="28"/>
        </w:rPr>
        <w:t xml:space="preserve"> </w:t>
      </w:r>
      <w:r w:rsidR="009B2C2F">
        <w:rPr>
          <w:sz w:val="28"/>
          <w:szCs w:val="28"/>
        </w:rPr>
        <w:t>п</w:t>
      </w:r>
      <w:r w:rsidRPr="00D15311">
        <w:rPr>
          <w:sz w:val="28"/>
          <w:szCs w:val="28"/>
        </w:rPr>
        <w:t>одача жалобы лицом, полномочия которого не подтверждены в порядке, установленном законод</w:t>
      </w:r>
      <w:r w:rsidR="009B2C2F">
        <w:rPr>
          <w:sz w:val="28"/>
          <w:szCs w:val="28"/>
        </w:rPr>
        <w:t>ательством Российской Федерации;</w:t>
      </w:r>
    </w:p>
    <w:p w:rsidR="00E64E2D" w:rsidRPr="00D15311" w:rsidRDefault="00E64E2D" w:rsidP="0057475E">
      <w:pPr>
        <w:spacing w:after="0" w:line="240" w:lineRule="auto"/>
        <w:contextualSpacing/>
        <w:jc w:val="both"/>
        <w:rPr>
          <w:sz w:val="28"/>
          <w:szCs w:val="28"/>
        </w:rPr>
      </w:pPr>
      <w:r w:rsidRPr="00D15311">
        <w:rPr>
          <w:sz w:val="28"/>
          <w:szCs w:val="28"/>
        </w:rPr>
        <w:tab/>
      </w:r>
      <w:bookmarkStart w:id="29" w:name="sub_10203"/>
      <w:bookmarkEnd w:id="28"/>
      <w:r w:rsidRPr="00D15311">
        <w:rPr>
          <w:sz w:val="28"/>
          <w:szCs w:val="28"/>
        </w:rPr>
        <w:t>3</w:t>
      </w:r>
      <w:r w:rsidR="009B2C2F">
        <w:rPr>
          <w:sz w:val="28"/>
          <w:szCs w:val="28"/>
        </w:rPr>
        <w:t>)</w:t>
      </w:r>
      <w:r w:rsidRPr="00D15311">
        <w:rPr>
          <w:sz w:val="28"/>
          <w:szCs w:val="28"/>
        </w:rPr>
        <w:t xml:space="preserve"> </w:t>
      </w:r>
      <w:r w:rsidR="009B2C2F">
        <w:rPr>
          <w:sz w:val="28"/>
          <w:szCs w:val="28"/>
        </w:rPr>
        <w:t>н</w:t>
      </w:r>
      <w:r w:rsidRPr="00D15311">
        <w:rPr>
          <w:sz w:val="28"/>
          <w:szCs w:val="28"/>
        </w:rPr>
        <w:t>аличие решения по жалобе, принятого ранее в соответствии с требованиями настоящего порядка в отношении того же заявите</w:t>
      </w:r>
      <w:r w:rsidR="009B2C2F">
        <w:rPr>
          <w:sz w:val="28"/>
          <w:szCs w:val="28"/>
        </w:rPr>
        <w:t>ля и по тому же предмету жалобы;</w:t>
      </w:r>
    </w:p>
    <w:p w:rsidR="00E64E2D" w:rsidRPr="00D15311" w:rsidRDefault="00E64E2D" w:rsidP="0057475E">
      <w:pPr>
        <w:spacing w:after="0" w:line="240" w:lineRule="auto"/>
        <w:contextualSpacing/>
        <w:jc w:val="both"/>
        <w:rPr>
          <w:sz w:val="28"/>
          <w:szCs w:val="28"/>
        </w:rPr>
      </w:pPr>
      <w:r w:rsidRPr="00D15311">
        <w:rPr>
          <w:sz w:val="28"/>
          <w:szCs w:val="28"/>
        </w:rPr>
        <w:tab/>
      </w:r>
      <w:bookmarkStart w:id="30" w:name="sub_1021"/>
      <w:bookmarkEnd w:id="29"/>
      <w:r w:rsidR="009B2C2F">
        <w:rPr>
          <w:sz w:val="28"/>
          <w:szCs w:val="28"/>
        </w:rPr>
        <w:t>5.</w:t>
      </w:r>
      <w:r w:rsidRPr="00D15311">
        <w:rPr>
          <w:sz w:val="28"/>
          <w:szCs w:val="28"/>
        </w:rPr>
        <w:t xml:space="preserve">20. </w:t>
      </w:r>
      <w:r>
        <w:rPr>
          <w:sz w:val="28"/>
          <w:szCs w:val="28"/>
        </w:rPr>
        <w:t xml:space="preserve">Администрация </w:t>
      </w:r>
      <w:r w:rsidRPr="00D15311">
        <w:rPr>
          <w:sz w:val="28"/>
          <w:szCs w:val="28"/>
        </w:rPr>
        <w:t>вправе оставить жалобу без ответа в следующих случаях:</w:t>
      </w:r>
    </w:p>
    <w:p w:rsidR="00E64E2D" w:rsidRPr="00D15311" w:rsidRDefault="00E64E2D" w:rsidP="0057475E">
      <w:pPr>
        <w:spacing w:after="0" w:line="240" w:lineRule="auto"/>
        <w:contextualSpacing/>
        <w:jc w:val="both"/>
        <w:rPr>
          <w:sz w:val="28"/>
          <w:szCs w:val="28"/>
        </w:rPr>
      </w:pPr>
      <w:r w:rsidRPr="00D15311">
        <w:rPr>
          <w:sz w:val="28"/>
          <w:szCs w:val="28"/>
        </w:rPr>
        <w:lastRenderedPageBreak/>
        <w:tab/>
      </w:r>
      <w:bookmarkStart w:id="31" w:name="sub_10211"/>
      <w:bookmarkEnd w:id="30"/>
      <w:r w:rsidRPr="00D15311">
        <w:rPr>
          <w:sz w:val="28"/>
          <w:szCs w:val="28"/>
        </w:rPr>
        <w:t>1</w:t>
      </w:r>
      <w:r w:rsidR="009B2C2F">
        <w:rPr>
          <w:sz w:val="28"/>
          <w:szCs w:val="28"/>
        </w:rPr>
        <w:t>)</w:t>
      </w:r>
      <w:r w:rsidRPr="00D15311">
        <w:rPr>
          <w:sz w:val="28"/>
          <w:szCs w:val="28"/>
        </w:rPr>
        <w:t xml:space="preserve"> </w:t>
      </w:r>
      <w:r w:rsidR="009B2C2F">
        <w:rPr>
          <w:sz w:val="28"/>
          <w:szCs w:val="28"/>
        </w:rPr>
        <w:t>н</w:t>
      </w:r>
      <w:r w:rsidRPr="00D15311">
        <w:rPr>
          <w:sz w:val="28"/>
          <w:szCs w:val="28"/>
        </w:rPr>
        <w:t>аличие в жалобе нецензурных либо оскорбительных выражений, угроз жизни, здоровью и имуществу должностного</w:t>
      </w:r>
      <w:r w:rsidR="009B2C2F">
        <w:rPr>
          <w:sz w:val="28"/>
          <w:szCs w:val="28"/>
        </w:rPr>
        <w:t xml:space="preserve"> лица, а также членов его семьи;</w:t>
      </w:r>
    </w:p>
    <w:p w:rsidR="00E12C3D" w:rsidRDefault="00E64E2D" w:rsidP="0057475E">
      <w:pPr>
        <w:autoSpaceDE w:val="0"/>
        <w:autoSpaceDN w:val="0"/>
        <w:adjustRightInd w:val="0"/>
        <w:spacing w:after="0" w:line="240" w:lineRule="auto"/>
        <w:ind w:firstLine="540"/>
        <w:jc w:val="both"/>
        <w:rPr>
          <w:sz w:val="28"/>
          <w:szCs w:val="28"/>
        </w:rPr>
      </w:pPr>
      <w:r w:rsidRPr="00D15311">
        <w:rPr>
          <w:sz w:val="28"/>
          <w:szCs w:val="28"/>
        </w:rPr>
        <w:tab/>
      </w:r>
      <w:bookmarkStart w:id="32" w:name="sub_10212"/>
      <w:bookmarkEnd w:id="31"/>
      <w:r w:rsidRPr="00D15311">
        <w:rPr>
          <w:sz w:val="28"/>
          <w:szCs w:val="28"/>
        </w:rPr>
        <w:t>2</w:t>
      </w:r>
      <w:r w:rsidR="009B2C2F">
        <w:rPr>
          <w:sz w:val="28"/>
          <w:szCs w:val="28"/>
        </w:rPr>
        <w:t>)</w:t>
      </w:r>
      <w:r w:rsidRPr="00D15311">
        <w:rPr>
          <w:sz w:val="28"/>
          <w:szCs w:val="28"/>
        </w:rPr>
        <w:t xml:space="preserve"> </w:t>
      </w:r>
      <w:r w:rsidR="009B2C2F">
        <w:rPr>
          <w:sz w:val="28"/>
          <w:szCs w:val="28"/>
        </w:rPr>
        <w:t>о</w:t>
      </w:r>
      <w:r w:rsidRPr="00D15311">
        <w:rPr>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2"/>
    </w:p>
    <w:p w:rsidR="00E12C3D" w:rsidRDefault="00E12C3D" w:rsidP="00823B24">
      <w:pPr>
        <w:autoSpaceDE w:val="0"/>
        <w:autoSpaceDN w:val="0"/>
        <w:adjustRightInd w:val="0"/>
        <w:spacing w:after="0" w:line="240" w:lineRule="auto"/>
        <w:ind w:firstLine="540"/>
        <w:jc w:val="both"/>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57475E" w:rsidRDefault="0057475E"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p w:rsidR="009F18D9" w:rsidRDefault="009F18D9" w:rsidP="00E12C3D">
      <w:pPr>
        <w:jc w:val="center"/>
        <w:rPr>
          <w:sz w:val="28"/>
          <w:szCs w:val="28"/>
        </w:rPr>
      </w:pPr>
    </w:p>
    <w:sectPr w:rsidR="009F18D9" w:rsidSect="003F072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5692"/>
    <w:multiLevelType w:val="multilevel"/>
    <w:tmpl w:val="73C0FC2E"/>
    <w:lvl w:ilvl="0">
      <w:start w:val="1"/>
      <w:numFmt w:val="decimal"/>
      <w:lvlText w:val="%1."/>
      <w:lvlJc w:val="left"/>
      <w:pPr>
        <w:ind w:left="1350" w:hanging="81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abstractNum w:abstractNumId="1">
    <w:nsid w:val="174E3CEE"/>
    <w:multiLevelType w:val="hybridMultilevel"/>
    <w:tmpl w:val="5906D5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A001C85"/>
    <w:multiLevelType w:val="hybridMultilevel"/>
    <w:tmpl w:val="AD94991A"/>
    <w:lvl w:ilvl="0" w:tplc="91BA16A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392F70"/>
    <w:multiLevelType w:val="hybridMultilevel"/>
    <w:tmpl w:val="4992D0E0"/>
    <w:lvl w:ilvl="0" w:tplc="9CB2FF6C">
      <w:start w:val="1"/>
      <w:numFmt w:val="russianLower"/>
      <w:lvlText w:val="%1)"/>
      <w:lvlJc w:val="left"/>
      <w:pPr>
        <w:ind w:left="92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B4763C6"/>
    <w:multiLevelType w:val="multilevel"/>
    <w:tmpl w:val="FE8AC08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E4D212A"/>
    <w:multiLevelType w:val="hybridMultilevel"/>
    <w:tmpl w:val="06C613F8"/>
    <w:lvl w:ilvl="0" w:tplc="EEF844A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531177D4"/>
    <w:multiLevelType w:val="multilevel"/>
    <w:tmpl w:val="73C0FC2E"/>
    <w:lvl w:ilvl="0">
      <w:start w:val="1"/>
      <w:numFmt w:val="decimal"/>
      <w:lvlText w:val="%1."/>
      <w:lvlJc w:val="left"/>
      <w:pPr>
        <w:ind w:left="1350" w:hanging="81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3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10" w:hanging="1800"/>
      </w:pPr>
      <w:rPr>
        <w:rFonts w:hint="default"/>
      </w:rPr>
    </w:lvl>
    <w:lvl w:ilvl="8">
      <w:start w:val="1"/>
      <w:numFmt w:val="decimal"/>
      <w:isLgl/>
      <w:lvlText w:val="%1.%2.%3.%4.%5.%6.%7.%8.%9."/>
      <w:lvlJc w:val="left"/>
      <w:pPr>
        <w:ind w:left="9180" w:hanging="2160"/>
      </w:pPr>
      <w:rPr>
        <w:rFonts w:hint="default"/>
      </w:rPr>
    </w:lvl>
  </w:abstractNum>
  <w:abstractNum w:abstractNumId="7">
    <w:nsid w:val="533B4FF9"/>
    <w:multiLevelType w:val="hybridMultilevel"/>
    <w:tmpl w:val="86D2AC2C"/>
    <w:lvl w:ilvl="0" w:tplc="9CB2FF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3E36D05"/>
    <w:multiLevelType w:val="hybridMultilevel"/>
    <w:tmpl w:val="3C7C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CB045F"/>
    <w:multiLevelType w:val="multilevel"/>
    <w:tmpl w:val="E202EAA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0">
    <w:nsid w:val="5A1B04EC"/>
    <w:multiLevelType w:val="multilevel"/>
    <w:tmpl w:val="E6DE95A2"/>
    <w:lvl w:ilvl="0">
      <w:start w:val="1"/>
      <w:numFmt w:val="decimal"/>
      <w:lvlText w:val="%1."/>
      <w:lvlJc w:val="left"/>
      <w:pPr>
        <w:ind w:left="450" w:hanging="450"/>
      </w:pPr>
      <w:rPr>
        <w:rFonts w:hint="default"/>
      </w:rPr>
    </w:lvl>
    <w:lvl w:ilvl="1">
      <w:start w:val="5"/>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1">
    <w:nsid w:val="5F9E0050"/>
    <w:multiLevelType w:val="hybridMultilevel"/>
    <w:tmpl w:val="86D2AC2C"/>
    <w:lvl w:ilvl="0" w:tplc="9CB2FF6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C353EE6"/>
    <w:multiLevelType w:val="multilevel"/>
    <w:tmpl w:val="5CBCEF0A"/>
    <w:lvl w:ilvl="0">
      <w:start w:val="1"/>
      <w:numFmt w:val="decimal"/>
      <w:lvlText w:val="%1."/>
      <w:lvlJc w:val="left"/>
      <w:pPr>
        <w:ind w:left="450" w:hanging="450"/>
      </w:pPr>
      <w:rPr>
        <w:rFonts w:hint="default"/>
      </w:rPr>
    </w:lvl>
    <w:lvl w:ilvl="1">
      <w:start w:val="5"/>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num w:numId="1">
    <w:abstractNumId w:val="11"/>
  </w:num>
  <w:num w:numId="2">
    <w:abstractNumId w:val="7"/>
  </w:num>
  <w:num w:numId="3">
    <w:abstractNumId w:val="3"/>
  </w:num>
  <w:num w:numId="4">
    <w:abstractNumId w:val="5"/>
  </w:num>
  <w:num w:numId="5">
    <w:abstractNumId w:val="8"/>
  </w:num>
  <w:num w:numId="6">
    <w:abstractNumId w:val="2"/>
  </w:num>
  <w:num w:numId="7">
    <w:abstractNumId w:val="6"/>
  </w:num>
  <w:num w:numId="8">
    <w:abstractNumId w:val="0"/>
  </w:num>
  <w:num w:numId="9">
    <w:abstractNumId w:val="9"/>
  </w:num>
  <w:num w:numId="10">
    <w:abstractNumId w:val="1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5DF1"/>
    <w:rsid w:val="000005E1"/>
    <w:rsid w:val="000036C6"/>
    <w:rsid w:val="00027818"/>
    <w:rsid w:val="00031EEE"/>
    <w:rsid w:val="0004282F"/>
    <w:rsid w:val="000537A5"/>
    <w:rsid w:val="00064E87"/>
    <w:rsid w:val="000702DF"/>
    <w:rsid w:val="00091BCB"/>
    <w:rsid w:val="0009458C"/>
    <w:rsid w:val="00096F4E"/>
    <w:rsid w:val="000C2634"/>
    <w:rsid w:val="000C730B"/>
    <w:rsid w:val="000E0FB2"/>
    <w:rsid w:val="000F245C"/>
    <w:rsid w:val="000F77AE"/>
    <w:rsid w:val="00103CB3"/>
    <w:rsid w:val="001059DE"/>
    <w:rsid w:val="001134ED"/>
    <w:rsid w:val="001214C4"/>
    <w:rsid w:val="00140AED"/>
    <w:rsid w:val="001420A7"/>
    <w:rsid w:val="001423D4"/>
    <w:rsid w:val="001456D5"/>
    <w:rsid w:val="0015179B"/>
    <w:rsid w:val="00174A06"/>
    <w:rsid w:val="00184BC4"/>
    <w:rsid w:val="001A72EE"/>
    <w:rsid w:val="001E12CA"/>
    <w:rsid w:val="001E753A"/>
    <w:rsid w:val="001F09F6"/>
    <w:rsid w:val="001F3832"/>
    <w:rsid w:val="0020347F"/>
    <w:rsid w:val="002048AC"/>
    <w:rsid w:val="00205C6B"/>
    <w:rsid w:val="002077CB"/>
    <w:rsid w:val="00221934"/>
    <w:rsid w:val="00226F8C"/>
    <w:rsid w:val="002354DE"/>
    <w:rsid w:val="00256970"/>
    <w:rsid w:val="00266C6E"/>
    <w:rsid w:val="00267259"/>
    <w:rsid w:val="002815CB"/>
    <w:rsid w:val="00283172"/>
    <w:rsid w:val="002D0FEA"/>
    <w:rsid w:val="002D204D"/>
    <w:rsid w:val="002D2AFA"/>
    <w:rsid w:val="002D43D9"/>
    <w:rsid w:val="002D5E33"/>
    <w:rsid w:val="002D5F07"/>
    <w:rsid w:val="002E3819"/>
    <w:rsid w:val="002F3332"/>
    <w:rsid w:val="002F70C6"/>
    <w:rsid w:val="00317109"/>
    <w:rsid w:val="00317791"/>
    <w:rsid w:val="00320931"/>
    <w:rsid w:val="00323A5B"/>
    <w:rsid w:val="003360D0"/>
    <w:rsid w:val="00336798"/>
    <w:rsid w:val="00346863"/>
    <w:rsid w:val="00363C69"/>
    <w:rsid w:val="003651B0"/>
    <w:rsid w:val="00371582"/>
    <w:rsid w:val="00376834"/>
    <w:rsid w:val="00377EFB"/>
    <w:rsid w:val="00395DF1"/>
    <w:rsid w:val="003B50DD"/>
    <w:rsid w:val="003C680F"/>
    <w:rsid w:val="003F0721"/>
    <w:rsid w:val="003F2639"/>
    <w:rsid w:val="003F3222"/>
    <w:rsid w:val="003F6BD3"/>
    <w:rsid w:val="004042B9"/>
    <w:rsid w:val="0040515E"/>
    <w:rsid w:val="004112A7"/>
    <w:rsid w:val="00424D27"/>
    <w:rsid w:val="00432419"/>
    <w:rsid w:val="00437A7E"/>
    <w:rsid w:val="00444153"/>
    <w:rsid w:val="004548A4"/>
    <w:rsid w:val="00456228"/>
    <w:rsid w:val="00461B11"/>
    <w:rsid w:val="00495989"/>
    <w:rsid w:val="004F3CAC"/>
    <w:rsid w:val="004F4C83"/>
    <w:rsid w:val="00502FB0"/>
    <w:rsid w:val="00504ED2"/>
    <w:rsid w:val="0050668D"/>
    <w:rsid w:val="00511EF7"/>
    <w:rsid w:val="0051471B"/>
    <w:rsid w:val="00520687"/>
    <w:rsid w:val="00532556"/>
    <w:rsid w:val="00535218"/>
    <w:rsid w:val="00541831"/>
    <w:rsid w:val="00553F30"/>
    <w:rsid w:val="00570214"/>
    <w:rsid w:val="00571B5F"/>
    <w:rsid w:val="0057475E"/>
    <w:rsid w:val="005A3642"/>
    <w:rsid w:val="005A4FBB"/>
    <w:rsid w:val="005A6182"/>
    <w:rsid w:val="005B49A8"/>
    <w:rsid w:val="005E1EF3"/>
    <w:rsid w:val="005E4BB4"/>
    <w:rsid w:val="00600470"/>
    <w:rsid w:val="0061401D"/>
    <w:rsid w:val="00631AD4"/>
    <w:rsid w:val="00636563"/>
    <w:rsid w:val="00645F02"/>
    <w:rsid w:val="0065462E"/>
    <w:rsid w:val="006638A4"/>
    <w:rsid w:val="00665CDC"/>
    <w:rsid w:val="006732ED"/>
    <w:rsid w:val="006764CA"/>
    <w:rsid w:val="006B15FF"/>
    <w:rsid w:val="006B24FD"/>
    <w:rsid w:val="006D60A8"/>
    <w:rsid w:val="006E428E"/>
    <w:rsid w:val="006E463B"/>
    <w:rsid w:val="006E66ED"/>
    <w:rsid w:val="00700D4A"/>
    <w:rsid w:val="007031A1"/>
    <w:rsid w:val="00711DBC"/>
    <w:rsid w:val="00714C95"/>
    <w:rsid w:val="00717F3B"/>
    <w:rsid w:val="007568C7"/>
    <w:rsid w:val="007727CC"/>
    <w:rsid w:val="007730AB"/>
    <w:rsid w:val="00775AFA"/>
    <w:rsid w:val="007763A5"/>
    <w:rsid w:val="007818D5"/>
    <w:rsid w:val="007A3EE2"/>
    <w:rsid w:val="007A78EC"/>
    <w:rsid w:val="007B0AA7"/>
    <w:rsid w:val="007C02DC"/>
    <w:rsid w:val="007D0960"/>
    <w:rsid w:val="007D477E"/>
    <w:rsid w:val="007D6A84"/>
    <w:rsid w:val="007F3CA5"/>
    <w:rsid w:val="00803A65"/>
    <w:rsid w:val="008231DA"/>
    <w:rsid w:val="00823B24"/>
    <w:rsid w:val="008249BF"/>
    <w:rsid w:val="00830B34"/>
    <w:rsid w:val="0083661C"/>
    <w:rsid w:val="00842F3B"/>
    <w:rsid w:val="00844CC0"/>
    <w:rsid w:val="008577BB"/>
    <w:rsid w:val="00870BFB"/>
    <w:rsid w:val="00883DA2"/>
    <w:rsid w:val="008935A3"/>
    <w:rsid w:val="00897D4C"/>
    <w:rsid w:val="008A71BF"/>
    <w:rsid w:val="008D3D50"/>
    <w:rsid w:val="008D5413"/>
    <w:rsid w:val="00902604"/>
    <w:rsid w:val="00907852"/>
    <w:rsid w:val="0093453E"/>
    <w:rsid w:val="00942ACE"/>
    <w:rsid w:val="00942FC9"/>
    <w:rsid w:val="0094394C"/>
    <w:rsid w:val="00964A63"/>
    <w:rsid w:val="00966758"/>
    <w:rsid w:val="00994CEF"/>
    <w:rsid w:val="00997A54"/>
    <w:rsid w:val="009A4A5D"/>
    <w:rsid w:val="009B2C2F"/>
    <w:rsid w:val="009D6056"/>
    <w:rsid w:val="009E0A5A"/>
    <w:rsid w:val="009F18D9"/>
    <w:rsid w:val="009F5BCE"/>
    <w:rsid w:val="00A008D7"/>
    <w:rsid w:val="00A0430A"/>
    <w:rsid w:val="00A1609C"/>
    <w:rsid w:val="00A20B42"/>
    <w:rsid w:val="00A41069"/>
    <w:rsid w:val="00A47B65"/>
    <w:rsid w:val="00A538FC"/>
    <w:rsid w:val="00A72BDB"/>
    <w:rsid w:val="00A9187B"/>
    <w:rsid w:val="00AA0718"/>
    <w:rsid w:val="00AB0774"/>
    <w:rsid w:val="00AB4E62"/>
    <w:rsid w:val="00AC37F2"/>
    <w:rsid w:val="00AD5252"/>
    <w:rsid w:val="00AE070D"/>
    <w:rsid w:val="00AE1AAB"/>
    <w:rsid w:val="00AE410C"/>
    <w:rsid w:val="00AE5598"/>
    <w:rsid w:val="00AF3647"/>
    <w:rsid w:val="00AF400E"/>
    <w:rsid w:val="00B07E06"/>
    <w:rsid w:val="00B13CB7"/>
    <w:rsid w:val="00B234D9"/>
    <w:rsid w:val="00B23CC5"/>
    <w:rsid w:val="00B31F0B"/>
    <w:rsid w:val="00B3446E"/>
    <w:rsid w:val="00B368EE"/>
    <w:rsid w:val="00B472AB"/>
    <w:rsid w:val="00B56B6E"/>
    <w:rsid w:val="00B66701"/>
    <w:rsid w:val="00B860DC"/>
    <w:rsid w:val="00B8635C"/>
    <w:rsid w:val="00B869F6"/>
    <w:rsid w:val="00B9015A"/>
    <w:rsid w:val="00B90639"/>
    <w:rsid w:val="00BA05A4"/>
    <w:rsid w:val="00BB525A"/>
    <w:rsid w:val="00BC1CED"/>
    <w:rsid w:val="00BC6ADC"/>
    <w:rsid w:val="00BD4AB5"/>
    <w:rsid w:val="00BD79DC"/>
    <w:rsid w:val="00BE0261"/>
    <w:rsid w:val="00BE2261"/>
    <w:rsid w:val="00BE38E8"/>
    <w:rsid w:val="00BF3A68"/>
    <w:rsid w:val="00C0280C"/>
    <w:rsid w:val="00C12416"/>
    <w:rsid w:val="00C13D5F"/>
    <w:rsid w:val="00C1504C"/>
    <w:rsid w:val="00C157BB"/>
    <w:rsid w:val="00C21891"/>
    <w:rsid w:val="00C26F3C"/>
    <w:rsid w:val="00C46847"/>
    <w:rsid w:val="00C47357"/>
    <w:rsid w:val="00C5047E"/>
    <w:rsid w:val="00C763FC"/>
    <w:rsid w:val="00C83EC2"/>
    <w:rsid w:val="00C8745E"/>
    <w:rsid w:val="00C93A09"/>
    <w:rsid w:val="00C946A1"/>
    <w:rsid w:val="00C94F3C"/>
    <w:rsid w:val="00C9550A"/>
    <w:rsid w:val="00C968F9"/>
    <w:rsid w:val="00CA6EF3"/>
    <w:rsid w:val="00CC7E19"/>
    <w:rsid w:val="00CD0CA4"/>
    <w:rsid w:val="00CD1586"/>
    <w:rsid w:val="00CE3452"/>
    <w:rsid w:val="00CE4757"/>
    <w:rsid w:val="00CF426D"/>
    <w:rsid w:val="00D018A6"/>
    <w:rsid w:val="00D218A5"/>
    <w:rsid w:val="00D2506D"/>
    <w:rsid w:val="00D3492D"/>
    <w:rsid w:val="00D35995"/>
    <w:rsid w:val="00D62066"/>
    <w:rsid w:val="00D867F1"/>
    <w:rsid w:val="00D91092"/>
    <w:rsid w:val="00D92981"/>
    <w:rsid w:val="00DA2F53"/>
    <w:rsid w:val="00DA4A01"/>
    <w:rsid w:val="00DA55F2"/>
    <w:rsid w:val="00DA79E5"/>
    <w:rsid w:val="00DB37D7"/>
    <w:rsid w:val="00DC51C5"/>
    <w:rsid w:val="00DD0B2A"/>
    <w:rsid w:val="00DD7FF2"/>
    <w:rsid w:val="00DE4FEC"/>
    <w:rsid w:val="00E0187F"/>
    <w:rsid w:val="00E12C3D"/>
    <w:rsid w:val="00E16427"/>
    <w:rsid w:val="00E24592"/>
    <w:rsid w:val="00E25C2E"/>
    <w:rsid w:val="00E25F28"/>
    <w:rsid w:val="00E27842"/>
    <w:rsid w:val="00E31A4E"/>
    <w:rsid w:val="00E33FB2"/>
    <w:rsid w:val="00E64E2D"/>
    <w:rsid w:val="00E7631B"/>
    <w:rsid w:val="00E77C4B"/>
    <w:rsid w:val="00EB3A45"/>
    <w:rsid w:val="00EB52EB"/>
    <w:rsid w:val="00EB552A"/>
    <w:rsid w:val="00ED0621"/>
    <w:rsid w:val="00ED7456"/>
    <w:rsid w:val="00F0614F"/>
    <w:rsid w:val="00F0649D"/>
    <w:rsid w:val="00F10610"/>
    <w:rsid w:val="00F32D69"/>
    <w:rsid w:val="00F5000D"/>
    <w:rsid w:val="00F65915"/>
    <w:rsid w:val="00F76238"/>
    <w:rsid w:val="00F87364"/>
    <w:rsid w:val="00F95939"/>
    <w:rsid w:val="00FB617F"/>
    <w:rsid w:val="00FD12F5"/>
    <w:rsid w:val="00FE67D4"/>
    <w:rsid w:val="00FF0855"/>
    <w:rsid w:val="00FF1D33"/>
    <w:rsid w:val="00FF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938E-210C-4D52-91F0-4F45484F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EF3"/>
  </w:style>
  <w:style w:type="paragraph" w:styleId="1">
    <w:name w:val="heading 1"/>
    <w:basedOn w:val="a"/>
    <w:next w:val="a"/>
    <w:link w:val="10"/>
    <w:qFormat/>
    <w:rsid w:val="00D62066"/>
    <w:pPr>
      <w:keepNext/>
      <w:spacing w:after="0" w:line="240" w:lineRule="auto"/>
      <w:jc w:val="center"/>
      <w:outlineLvl w:val="0"/>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5DF1"/>
    <w:pPr>
      <w:widowControl w:val="0"/>
      <w:autoSpaceDE w:val="0"/>
      <w:autoSpaceDN w:val="0"/>
      <w:adjustRightInd w:val="0"/>
      <w:spacing w:after="0" w:line="240" w:lineRule="auto"/>
    </w:pPr>
    <w:rPr>
      <w:rFonts w:eastAsiaTheme="minorEastAsia"/>
      <w:b/>
      <w:bCs/>
      <w:lang w:eastAsia="ru-RU"/>
    </w:rPr>
  </w:style>
  <w:style w:type="paragraph" w:customStyle="1" w:styleId="ConsPlusNormal">
    <w:name w:val="ConsPlusNormal"/>
    <w:rsid w:val="00395DF1"/>
    <w:pPr>
      <w:widowControl w:val="0"/>
      <w:autoSpaceDE w:val="0"/>
      <w:autoSpaceDN w:val="0"/>
      <w:adjustRightInd w:val="0"/>
      <w:spacing w:after="0" w:line="240" w:lineRule="auto"/>
      <w:ind w:firstLine="720"/>
    </w:pPr>
    <w:rPr>
      <w:rFonts w:ascii="Verdana" w:eastAsiaTheme="minorEastAsia" w:hAnsi="Verdana" w:cs="Verdana"/>
      <w:lang w:eastAsia="ru-RU"/>
    </w:rPr>
  </w:style>
  <w:style w:type="paragraph" w:customStyle="1" w:styleId="ConsPlusCell">
    <w:name w:val="ConsPlusCell"/>
    <w:uiPriority w:val="99"/>
    <w:rsid w:val="00C13D5F"/>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218A5"/>
    <w:pPr>
      <w:ind w:left="720"/>
      <w:contextualSpacing/>
    </w:pPr>
  </w:style>
  <w:style w:type="character" w:customStyle="1" w:styleId="apple-style-span">
    <w:name w:val="apple-style-span"/>
    <w:basedOn w:val="a0"/>
    <w:rsid w:val="00DB37D7"/>
  </w:style>
  <w:style w:type="paragraph" w:styleId="HTML">
    <w:name w:val="HTML Preformatted"/>
    <w:basedOn w:val="a"/>
    <w:link w:val="HTML0"/>
    <w:uiPriority w:val="99"/>
    <w:semiHidden/>
    <w:unhideWhenUsed/>
    <w:rsid w:val="0093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53E"/>
    <w:rPr>
      <w:rFonts w:ascii="Courier New" w:eastAsia="Times New Roman" w:hAnsi="Courier New" w:cs="Courier New"/>
      <w:sz w:val="20"/>
      <w:szCs w:val="20"/>
      <w:lang w:eastAsia="ru-RU"/>
    </w:rPr>
  </w:style>
  <w:style w:type="table" w:styleId="a4">
    <w:name w:val="Table Grid"/>
    <w:basedOn w:val="a1"/>
    <w:uiPriority w:val="59"/>
    <w:rsid w:val="00934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D0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CA4"/>
    <w:rPr>
      <w:rFonts w:ascii="Tahoma" w:hAnsi="Tahoma" w:cs="Tahoma"/>
      <w:sz w:val="16"/>
      <w:szCs w:val="16"/>
    </w:rPr>
  </w:style>
  <w:style w:type="paragraph" w:styleId="a7">
    <w:name w:val="header"/>
    <w:basedOn w:val="a"/>
    <w:link w:val="a8"/>
    <w:rsid w:val="00631AD4"/>
    <w:pPr>
      <w:tabs>
        <w:tab w:val="center" w:pos="4677"/>
        <w:tab w:val="right" w:pos="9355"/>
      </w:tabs>
      <w:spacing w:after="0" w:line="240" w:lineRule="auto"/>
    </w:pPr>
    <w:rPr>
      <w:rFonts w:ascii="Calibri" w:eastAsia="Calibri" w:hAnsi="Calibri"/>
      <w:sz w:val="20"/>
      <w:szCs w:val="20"/>
    </w:rPr>
  </w:style>
  <w:style w:type="character" w:customStyle="1" w:styleId="a8">
    <w:name w:val="Верхний колонтитул Знак"/>
    <w:basedOn w:val="a0"/>
    <w:link w:val="a7"/>
    <w:rsid w:val="00631AD4"/>
    <w:rPr>
      <w:rFonts w:ascii="Calibri" w:eastAsia="Calibri" w:hAnsi="Calibri"/>
      <w:sz w:val="20"/>
      <w:szCs w:val="20"/>
    </w:rPr>
  </w:style>
  <w:style w:type="character" w:customStyle="1" w:styleId="10">
    <w:name w:val="Заголовок 1 Знак"/>
    <w:basedOn w:val="a0"/>
    <w:link w:val="1"/>
    <w:rsid w:val="00D62066"/>
    <w:rPr>
      <w:rFonts w:eastAsia="Times New Roman"/>
      <w:sz w:val="28"/>
      <w:szCs w:val="28"/>
      <w:lang w:eastAsia="ru-RU"/>
    </w:rPr>
  </w:style>
  <w:style w:type="paragraph" w:styleId="a9">
    <w:name w:val="No Spacing"/>
    <w:uiPriority w:val="1"/>
    <w:qFormat/>
    <w:rsid w:val="00D62066"/>
    <w:pPr>
      <w:spacing w:after="0" w:line="240" w:lineRule="auto"/>
    </w:pPr>
  </w:style>
  <w:style w:type="paragraph" w:styleId="3">
    <w:name w:val="Body Text 3"/>
    <w:basedOn w:val="a"/>
    <w:link w:val="30"/>
    <w:rsid w:val="00CE4757"/>
    <w:pPr>
      <w:spacing w:after="120" w:line="240" w:lineRule="auto"/>
    </w:pPr>
    <w:rPr>
      <w:rFonts w:eastAsia="Times New Roman"/>
      <w:sz w:val="16"/>
      <w:szCs w:val="16"/>
      <w:lang w:val="en-US" w:eastAsia="ru-RU"/>
    </w:rPr>
  </w:style>
  <w:style w:type="character" w:customStyle="1" w:styleId="30">
    <w:name w:val="Основной текст 3 Знак"/>
    <w:basedOn w:val="a0"/>
    <w:link w:val="3"/>
    <w:rsid w:val="00CE4757"/>
    <w:rPr>
      <w:rFonts w:eastAsia="Times New Roman"/>
      <w:sz w:val="16"/>
      <w:szCs w:val="16"/>
      <w:lang w:val="en-US" w:eastAsia="ru-RU"/>
    </w:rPr>
  </w:style>
  <w:style w:type="character" w:styleId="aa">
    <w:name w:val="Hyperlink"/>
    <w:basedOn w:val="a0"/>
    <w:rsid w:val="00A0430A"/>
    <w:rPr>
      <w:b w:val="0"/>
      <w:bCs w:val="0"/>
      <w:strike w:val="0"/>
      <w:dstrike w:val="0"/>
      <w:color w:val="135CAE"/>
      <w:u w:val="none"/>
      <w:effect w:val="none"/>
    </w:rPr>
  </w:style>
  <w:style w:type="paragraph" w:customStyle="1" w:styleId="Style6">
    <w:name w:val="Style6"/>
    <w:basedOn w:val="a"/>
    <w:rsid w:val="000C730B"/>
    <w:pPr>
      <w:widowControl w:val="0"/>
      <w:autoSpaceDE w:val="0"/>
      <w:autoSpaceDN w:val="0"/>
      <w:adjustRightInd w:val="0"/>
      <w:spacing w:after="0" w:line="312" w:lineRule="exact"/>
      <w:jc w:val="both"/>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0167">
      <w:bodyDiv w:val="1"/>
      <w:marLeft w:val="0"/>
      <w:marRight w:val="0"/>
      <w:marTop w:val="0"/>
      <w:marBottom w:val="0"/>
      <w:divBdr>
        <w:top w:val="none" w:sz="0" w:space="0" w:color="auto"/>
        <w:left w:val="none" w:sz="0" w:space="0" w:color="auto"/>
        <w:bottom w:val="none" w:sz="0" w:space="0" w:color="auto"/>
        <w:right w:val="none" w:sz="0" w:space="0" w:color="auto"/>
      </w:divBdr>
    </w:div>
    <w:div w:id="1234659879">
      <w:bodyDiv w:val="1"/>
      <w:marLeft w:val="0"/>
      <w:marRight w:val="0"/>
      <w:marTop w:val="0"/>
      <w:marBottom w:val="0"/>
      <w:divBdr>
        <w:top w:val="none" w:sz="0" w:space="0" w:color="auto"/>
        <w:left w:val="none" w:sz="0" w:space="0" w:color="auto"/>
        <w:bottom w:val="none" w:sz="0" w:space="0" w:color="auto"/>
        <w:right w:val="none" w:sz="0" w:space="0" w:color="auto"/>
      </w:divBdr>
    </w:div>
    <w:div w:id="1653096200">
      <w:bodyDiv w:val="1"/>
      <w:marLeft w:val="0"/>
      <w:marRight w:val="0"/>
      <w:marTop w:val="0"/>
      <w:marBottom w:val="0"/>
      <w:divBdr>
        <w:top w:val="none" w:sz="0" w:space="0" w:color="auto"/>
        <w:left w:val="none" w:sz="0" w:space="0" w:color="auto"/>
        <w:bottom w:val="none" w:sz="0" w:space="0" w:color="auto"/>
        <w:right w:val="none" w:sz="0" w:space="0" w:color="auto"/>
      </w:divBdr>
    </w:div>
    <w:div w:id="1790663815">
      <w:bodyDiv w:val="1"/>
      <w:marLeft w:val="0"/>
      <w:marRight w:val="0"/>
      <w:marTop w:val="0"/>
      <w:marBottom w:val="0"/>
      <w:divBdr>
        <w:top w:val="none" w:sz="0" w:space="0" w:color="auto"/>
        <w:left w:val="none" w:sz="0" w:space="0" w:color="auto"/>
        <w:bottom w:val="none" w:sz="0" w:space="0" w:color="auto"/>
        <w:right w:val="none" w:sz="0" w:space="0" w:color="auto"/>
      </w:divBdr>
    </w:div>
    <w:div w:id="196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12077515.11027/"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0064072.185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2A6E-1ED7-4DBB-BFC1-B80E4D53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Лянтор</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_DeinekaEV</dc:creator>
  <cp:lastModifiedBy>Парамонова Маргарита Васильевна</cp:lastModifiedBy>
  <cp:revision>54</cp:revision>
  <cp:lastPrinted>2017-12-22T06:40:00Z</cp:lastPrinted>
  <dcterms:created xsi:type="dcterms:W3CDTF">2014-02-11T06:14:00Z</dcterms:created>
  <dcterms:modified xsi:type="dcterms:W3CDTF">2017-12-22T06:40:00Z</dcterms:modified>
</cp:coreProperties>
</file>