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8F1" w:rsidRPr="00B258F1" w:rsidRDefault="00B258F1" w:rsidP="00B258F1">
      <w:pPr>
        <w:tabs>
          <w:tab w:val="left" w:pos="4680"/>
        </w:tabs>
        <w:jc w:val="center"/>
        <w:rPr>
          <w:sz w:val="20"/>
          <w:szCs w:val="20"/>
        </w:rPr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4" o:title="" blacklevel="-1966f"/>
          </v:shape>
          <o:OLEObject Type="Embed" ProgID="CorelDRAW.Graphic.12" ShapeID="_x0000_i1025" DrawAspect="Content" ObjectID="_1579616849" r:id="rId5"/>
        </w:object>
      </w:r>
    </w:p>
    <w:p w:rsidR="00B258F1" w:rsidRPr="00B258F1" w:rsidRDefault="00B258F1" w:rsidP="00B258F1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B258F1">
        <w:rPr>
          <w:rFonts w:ascii="Times New Roman" w:hAnsi="Times New Roman"/>
          <w:b/>
          <w:sz w:val="32"/>
        </w:rPr>
        <w:t>АДМИНИСТРАЦИЯ</w:t>
      </w:r>
    </w:p>
    <w:p w:rsidR="00B258F1" w:rsidRPr="00B258F1" w:rsidRDefault="00B258F1" w:rsidP="00B258F1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B258F1">
        <w:rPr>
          <w:rFonts w:ascii="Times New Roman" w:hAnsi="Times New Roman"/>
          <w:b/>
          <w:sz w:val="32"/>
        </w:rPr>
        <w:t>ГОРОДСКОГО ПОСЕЛЕНИЯ ЛЯНТОР</w:t>
      </w:r>
    </w:p>
    <w:p w:rsidR="00B258F1" w:rsidRPr="00B258F1" w:rsidRDefault="00B258F1" w:rsidP="00B258F1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 w:rsidRPr="00B258F1">
        <w:rPr>
          <w:rFonts w:ascii="Times New Roman" w:hAnsi="Times New Roman"/>
          <w:b/>
          <w:sz w:val="32"/>
        </w:rPr>
        <w:t>Сургутского</w:t>
      </w:r>
      <w:proofErr w:type="spellEnd"/>
      <w:r w:rsidRPr="00B258F1">
        <w:rPr>
          <w:rFonts w:ascii="Times New Roman" w:hAnsi="Times New Roman"/>
          <w:b/>
          <w:sz w:val="32"/>
        </w:rPr>
        <w:t xml:space="preserve"> района</w:t>
      </w:r>
    </w:p>
    <w:p w:rsidR="00B258F1" w:rsidRPr="00B258F1" w:rsidRDefault="00B258F1" w:rsidP="00B258F1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B258F1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B258F1" w:rsidRPr="00B258F1" w:rsidRDefault="00B258F1" w:rsidP="00B258F1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B258F1" w:rsidRPr="00B258F1" w:rsidRDefault="00B258F1" w:rsidP="00B258F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258F1">
        <w:rPr>
          <w:rFonts w:ascii="Times New Roman" w:hAnsi="Times New Roman"/>
          <w:b/>
          <w:sz w:val="32"/>
          <w:szCs w:val="32"/>
        </w:rPr>
        <w:t>ПОСТАНОВЛЕНИЕ</w:t>
      </w:r>
    </w:p>
    <w:p w:rsidR="00B258F1" w:rsidRPr="00B258F1" w:rsidRDefault="00B258F1" w:rsidP="00B258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58F1">
        <w:rPr>
          <w:rFonts w:ascii="Times New Roman" w:hAnsi="Times New Roman"/>
          <w:sz w:val="28"/>
          <w:szCs w:val="28"/>
          <w:u w:val="single"/>
        </w:rPr>
        <w:t>«</w:t>
      </w:r>
      <w:r w:rsidR="002748E8">
        <w:rPr>
          <w:rFonts w:ascii="Times New Roman" w:hAnsi="Times New Roman"/>
          <w:sz w:val="28"/>
          <w:szCs w:val="28"/>
          <w:u w:val="single"/>
        </w:rPr>
        <w:t>07</w:t>
      </w:r>
      <w:bookmarkStart w:id="0" w:name="_GoBack"/>
      <w:bookmarkEnd w:id="0"/>
      <w:r w:rsidRPr="00B258F1">
        <w:rPr>
          <w:rFonts w:ascii="Times New Roman" w:hAnsi="Times New Roman"/>
          <w:sz w:val="28"/>
          <w:szCs w:val="28"/>
          <w:u w:val="single"/>
        </w:rPr>
        <w:t xml:space="preserve">» февраля 2018 года </w:t>
      </w:r>
      <w:r w:rsidRPr="00B258F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№</w:t>
      </w:r>
      <w:r w:rsidR="002748E8">
        <w:rPr>
          <w:rFonts w:ascii="Times New Roman" w:hAnsi="Times New Roman"/>
          <w:sz w:val="28"/>
          <w:szCs w:val="28"/>
        </w:rPr>
        <w:t xml:space="preserve"> 138</w:t>
      </w:r>
    </w:p>
    <w:p w:rsidR="00B258F1" w:rsidRPr="00B258F1" w:rsidRDefault="00B258F1" w:rsidP="00B258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58F1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Pr="00B258F1">
        <w:rPr>
          <w:rFonts w:ascii="Times New Roman" w:hAnsi="Times New Roman"/>
          <w:sz w:val="28"/>
          <w:szCs w:val="28"/>
        </w:rPr>
        <w:t>г.Лянтор</w:t>
      </w:r>
      <w:proofErr w:type="spellEnd"/>
    </w:p>
    <w:p w:rsidR="00464B96" w:rsidRPr="004C0D6E" w:rsidRDefault="00464B96" w:rsidP="00B258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B96" w:rsidRDefault="00464B96" w:rsidP="00074A5C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 w:rsidRPr="00B22ACF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городского поселения </w:t>
      </w:r>
    </w:p>
    <w:p w:rsidR="00464B96" w:rsidRDefault="00464B96" w:rsidP="00074A5C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Лянтор от 12.10.2017 № 1138</w:t>
      </w:r>
    </w:p>
    <w:p w:rsidR="00464B96" w:rsidRPr="004C0D6E" w:rsidRDefault="00464B96" w:rsidP="00464B96">
      <w:pPr>
        <w:spacing w:after="0"/>
        <w:ind w:right="4140"/>
        <w:rPr>
          <w:rFonts w:ascii="Times New Roman" w:hAnsi="Times New Roman"/>
          <w:sz w:val="28"/>
          <w:szCs w:val="28"/>
        </w:rPr>
      </w:pPr>
    </w:p>
    <w:p w:rsidR="00464B96" w:rsidRDefault="00464B96" w:rsidP="00464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6D0A"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86D0A">
        <w:rPr>
          <w:rFonts w:ascii="Times New Roman" w:hAnsi="Times New Roman"/>
          <w:sz w:val="28"/>
          <w:szCs w:val="28"/>
          <w:lang w:eastAsia="ar-SA"/>
        </w:rPr>
        <w:t>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городского поселения Лянтор</w:t>
      </w:r>
      <w:r>
        <w:rPr>
          <w:rFonts w:ascii="Times New Roman" w:hAnsi="Times New Roman"/>
          <w:sz w:val="28"/>
          <w:szCs w:val="28"/>
        </w:rPr>
        <w:t>:</w:t>
      </w:r>
    </w:p>
    <w:p w:rsidR="00464B96" w:rsidRDefault="00464B96" w:rsidP="00464B96">
      <w:pPr>
        <w:pStyle w:val="3"/>
        <w:shd w:val="clear" w:color="auto" w:fill="auto"/>
        <w:spacing w:before="0" w:after="0" w:line="240" w:lineRule="auto"/>
        <w:ind w:left="20" w:right="-1" w:firstLine="689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 Внести в постановление Администрации городского поселения Лянтор от 12.10.2017 № 11</w:t>
      </w:r>
      <w:r w:rsidR="00734F15">
        <w:rPr>
          <w:rFonts w:eastAsia="Batang"/>
          <w:sz w:val="28"/>
          <w:szCs w:val="28"/>
        </w:rPr>
        <w:t>38</w:t>
      </w:r>
      <w:r>
        <w:rPr>
          <w:rFonts w:eastAsia="Batang"/>
          <w:sz w:val="28"/>
          <w:szCs w:val="28"/>
        </w:rPr>
        <w:t xml:space="preserve"> «</w:t>
      </w:r>
      <w:r w:rsidRPr="001C7302"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жилого дома, расположенного по </w:t>
      </w: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Pr="001C7302">
        <w:rPr>
          <w:rFonts w:cs="Trebuchet MS"/>
          <w:color w:val="auto"/>
          <w:sz w:val="28"/>
          <w:szCs w:val="28"/>
          <w:lang w:eastAsia="ar-SA"/>
        </w:rPr>
        <w:t>микрорайон</w:t>
      </w:r>
      <w:r>
        <w:rPr>
          <w:rFonts w:cs="Trebuchet MS"/>
          <w:color w:val="auto"/>
          <w:sz w:val="28"/>
          <w:szCs w:val="28"/>
          <w:lang w:eastAsia="ar-SA"/>
        </w:rPr>
        <w:t xml:space="preserve"> № </w:t>
      </w:r>
      <w:r w:rsidR="00734F15">
        <w:rPr>
          <w:rFonts w:cs="Trebuchet MS"/>
          <w:color w:val="auto"/>
          <w:sz w:val="28"/>
          <w:szCs w:val="28"/>
          <w:lang w:eastAsia="ar-SA"/>
        </w:rPr>
        <w:t>1</w:t>
      </w:r>
      <w:r w:rsidRPr="001C7302">
        <w:rPr>
          <w:rFonts w:cs="Trebuchet MS"/>
          <w:color w:val="auto"/>
          <w:sz w:val="28"/>
          <w:szCs w:val="28"/>
          <w:lang w:eastAsia="ar-SA"/>
        </w:rPr>
        <w:t xml:space="preserve">, дом </w:t>
      </w:r>
      <w:r>
        <w:rPr>
          <w:rFonts w:cs="Trebuchet MS"/>
          <w:color w:val="auto"/>
          <w:sz w:val="28"/>
          <w:szCs w:val="28"/>
          <w:lang w:eastAsia="ar-SA"/>
        </w:rPr>
        <w:t xml:space="preserve">№ </w:t>
      </w:r>
      <w:r w:rsidR="00E92150">
        <w:rPr>
          <w:rFonts w:cs="Trebuchet MS"/>
          <w:color w:val="auto"/>
          <w:sz w:val="28"/>
          <w:szCs w:val="28"/>
          <w:lang w:eastAsia="ar-SA"/>
        </w:rPr>
        <w:t>26</w:t>
      </w:r>
      <w:r w:rsidRPr="001C7302"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  <w:r>
        <w:rPr>
          <w:rFonts w:cs="Trebuchet MS"/>
          <w:color w:val="auto"/>
          <w:sz w:val="28"/>
          <w:szCs w:val="28"/>
          <w:lang w:eastAsia="ar-SA"/>
        </w:rPr>
        <w:t>»</w:t>
      </w:r>
      <w:r>
        <w:rPr>
          <w:rFonts w:eastAsia="Batang"/>
          <w:sz w:val="28"/>
          <w:szCs w:val="28"/>
        </w:rPr>
        <w:t xml:space="preserve"> (далее - Постановление) следующие изменения:</w:t>
      </w:r>
    </w:p>
    <w:p w:rsidR="00464B96" w:rsidRDefault="00464B96" w:rsidP="00464B9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1.1. Пункт 2 Постановления изложить в следующей редакции:</w:t>
      </w:r>
    </w:p>
    <w:p w:rsidR="00464B96" w:rsidRDefault="00464B96" w:rsidP="00464B96">
      <w:pPr>
        <w:pStyle w:val="3"/>
        <w:shd w:val="clear" w:color="auto" w:fill="auto"/>
        <w:tabs>
          <w:tab w:val="left" w:pos="1276"/>
        </w:tabs>
        <w:spacing w:before="0" w:after="0" w:line="240" w:lineRule="auto"/>
        <w:ind w:right="-1" w:firstLine="709"/>
        <w:rPr>
          <w:rFonts w:eastAsia="Batang"/>
          <w:sz w:val="28"/>
          <w:szCs w:val="28"/>
        </w:rPr>
      </w:pPr>
      <w:r w:rsidRPr="007734DD">
        <w:rPr>
          <w:rFonts w:eastAsia="Batang"/>
          <w:sz w:val="28"/>
          <w:szCs w:val="28"/>
        </w:rPr>
        <w:t xml:space="preserve">«2. </w:t>
      </w:r>
      <w:r w:rsidRPr="007734DD">
        <w:rPr>
          <w:rFonts w:cs="Trebuchet MS"/>
          <w:color w:val="auto"/>
          <w:sz w:val="28"/>
          <w:szCs w:val="28"/>
          <w:lang w:eastAsia="ar-SA"/>
        </w:rPr>
        <w:t>Осуществить в срок до 01.10.20</w:t>
      </w:r>
      <w:r>
        <w:rPr>
          <w:rFonts w:cs="Trebuchet MS"/>
          <w:color w:val="auto"/>
          <w:sz w:val="28"/>
          <w:szCs w:val="28"/>
          <w:lang w:eastAsia="ar-SA"/>
        </w:rPr>
        <w:t>19</w:t>
      </w:r>
      <w:r w:rsidRPr="007734DD">
        <w:rPr>
          <w:rFonts w:cs="Trebuchet MS"/>
          <w:color w:val="auto"/>
          <w:sz w:val="28"/>
          <w:szCs w:val="28"/>
          <w:lang w:eastAsia="ar-SA"/>
        </w:rPr>
        <w:t xml:space="preserve"> года переселение граждан из многоквартирного дома, расположенного по адресу: город Лянтор, микрорайон № </w:t>
      </w:r>
      <w:r w:rsidR="00074A5C">
        <w:rPr>
          <w:rFonts w:cs="Trebuchet MS"/>
          <w:color w:val="auto"/>
          <w:sz w:val="28"/>
          <w:szCs w:val="28"/>
          <w:lang w:eastAsia="ar-SA"/>
        </w:rPr>
        <w:t>1</w:t>
      </w:r>
      <w:r w:rsidRPr="007734DD"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074A5C">
        <w:rPr>
          <w:rFonts w:cs="Trebuchet MS"/>
          <w:color w:val="auto"/>
          <w:sz w:val="28"/>
          <w:szCs w:val="28"/>
          <w:lang w:eastAsia="ar-SA"/>
        </w:rPr>
        <w:t>26</w:t>
      </w:r>
      <w:r w:rsidRPr="007734DD">
        <w:rPr>
          <w:rFonts w:cs="Trebuchet MS"/>
          <w:color w:val="auto"/>
          <w:sz w:val="28"/>
          <w:szCs w:val="28"/>
          <w:lang w:eastAsia="ar-SA"/>
        </w:rPr>
        <w:t>, признанного аварийным и подлежащим сносу, в соответствии с жилищным законодательством.</w:t>
      </w:r>
      <w:r w:rsidRPr="007734DD">
        <w:rPr>
          <w:rFonts w:eastAsia="Batang"/>
          <w:sz w:val="28"/>
          <w:szCs w:val="28"/>
        </w:rPr>
        <w:t>».</w:t>
      </w:r>
    </w:p>
    <w:p w:rsidR="00464B96" w:rsidRDefault="00464B96" w:rsidP="00464B96">
      <w:pPr>
        <w:pStyle w:val="3"/>
        <w:shd w:val="clear" w:color="auto" w:fill="auto"/>
        <w:tabs>
          <w:tab w:val="left" w:pos="1276"/>
        </w:tabs>
        <w:spacing w:before="0" w:after="0" w:line="240" w:lineRule="auto"/>
        <w:ind w:right="-1" w:firstLine="709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1.2. Подпункт 3.1 пункта 3 Постановления изложить в следующей редакции:</w:t>
      </w:r>
    </w:p>
    <w:p w:rsidR="00464B96" w:rsidRDefault="00464B96" w:rsidP="00464B96">
      <w:pPr>
        <w:pStyle w:val="3"/>
        <w:shd w:val="clear" w:color="auto" w:fill="auto"/>
        <w:tabs>
          <w:tab w:val="left" w:pos="1276"/>
        </w:tabs>
        <w:spacing w:before="0" w:after="0" w:line="240" w:lineRule="auto"/>
        <w:ind w:right="-1" w:firstLine="709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«3.1.</w:t>
      </w:r>
      <w:r w:rsidR="00E92150">
        <w:rPr>
          <w:rFonts w:cs="Trebuchet MS"/>
          <w:color w:val="auto"/>
          <w:sz w:val="28"/>
          <w:szCs w:val="28"/>
          <w:lang w:eastAsia="ar-SA"/>
        </w:rPr>
        <w:t xml:space="preserve"> В срок до 01.09</w:t>
      </w:r>
      <w:r w:rsidRPr="00910A0C">
        <w:rPr>
          <w:rFonts w:cs="Trebuchet MS"/>
          <w:color w:val="auto"/>
          <w:sz w:val="28"/>
          <w:szCs w:val="28"/>
          <w:lang w:eastAsia="ar-SA"/>
        </w:rPr>
        <w:t>.201</w:t>
      </w:r>
      <w:r>
        <w:rPr>
          <w:rFonts w:cs="Trebuchet MS"/>
          <w:color w:val="auto"/>
          <w:sz w:val="28"/>
          <w:szCs w:val="28"/>
          <w:lang w:eastAsia="ar-SA"/>
        </w:rPr>
        <w:t>8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года определить потребность в жилых помещениях </w:t>
      </w:r>
      <w:r w:rsidR="008C089A" w:rsidRPr="00910A0C">
        <w:rPr>
          <w:rFonts w:cs="Trebuchet MS"/>
          <w:color w:val="auto"/>
          <w:sz w:val="28"/>
          <w:szCs w:val="28"/>
          <w:lang w:eastAsia="ar-SA"/>
        </w:rPr>
        <w:t xml:space="preserve">предоставляемых </w:t>
      </w:r>
      <w:r w:rsidRPr="00910A0C">
        <w:rPr>
          <w:rFonts w:cs="Trebuchet MS"/>
          <w:color w:val="auto"/>
          <w:sz w:val="28"/>
          <w:szCs w:val="28"/>
          <w:lang w:eastAsia="ar-SA"/>
        </w:rPr>
        <w:t>граждан</w:t>
      </w:r>
      <w:r w:rsidR="008C089A">
        <w:rPr>
          <w:rFonts w:cs="Trebuchet MS"/>
          <w:color w:val="auto"/>
          <w:sz w:val="28"/>
          <w:szCs w:val="28"/>
          <w:lang w:eastAsia="ar-SA"/>
        </w:rPr>
        <w:t>ам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найма, в связи с расселением многоквартирного дома.</w:t>
      </w:r>
      <w:r>
        <w:rPr>
          <w:rFonts w:cs="Trebuchet MS"/>
          <w:color w:val="auto"/>
          <w:sz w:val="28"/>
          <w:szCs w:val="28"/>
          <w:lang w:eastAsia="ar-SA"/>
        </w:rPr>
        <w:t>».</w:t>
      </w:r>
    </w:p>
    <w:p w:rsidR="00464B96" w:rsidRDefault="00464B96" w:rsidP="00464B96">
      <w:pPr>
        <w:pStyle w:val="3"/>
        <w:shd w:val="clear" w:color="auto" w:fill="auto"/>
        <w:tabs>
          <w:tab w:val="left" w:pos="1276"/>
        </w:tabs>
        <w:spacing w:before="0" w:after="0" w:line="240" w:lineRule="auto"/>
        <w:ind w:right="-1" w:firstLine="709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1.3. Подпункт 3.2 пункта 3 Постановления изложить в следующей редакции:</w:t>
      </w:r>
    </w:p>
    <w:p w:rsidR="00464B96" w:rsidRDefault="00464B96" w:rsidP="00464B96">
      <w:pPr>
        <w:pStyle w:val="3"/>
        <w:shd w:val="clear" w:color="auto" w:fill="auto"/>
        <w:tabs>
          <w:tab w:val="left" w:pos="1276"/>
        </w:tabs>
        <w:spacing w:before="0" w:after="0" w:line="240" w:lineRule="auto"/>
        <w:ind w:right="-1" w:firstLine="709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«3.2. </w:t>
      </w:r>
      <w:r w:rsidRPr="00F37AB3">
        <w:rPr>
          <w:rFonts w:cs="Trebuchet MS"/>
          <w:color w:val="auto"/>
          <w:sz w:val="28"/>
          <w:szCs w:val="28"/>
          <w:lang w:eastAsia="ar-SA"/>
        </w:rPr>
        <w:t xml:space="preserve">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многоквартирном доме, расположенном по адресу: </w:t>
      </w:r>
      <w:r w:rsidRPr="00D25E33">
        <w:rPr>
          <w:rFonts w:cs="Trebuchet MS"/>
          <w:color w:val="auto"/>
          <w:sz w:val="28"/>
          <w:szCs w:val="28"/>
          <w:lang w:eastAsia="ar-SA"/>
        </w:rPr>
        <w:t xml:space="preserve">город Лянтор, микрорайон № </w:t>
      </w:r>
      <w:r w:rsidR="00E92150">
        <w:rPr>
          <w:rFonts w:cs="Trebuchet MS"/>
          <w:color w:val="auto"/>
          <w:sz w:val="28"/>
          <w:szCs w:val="28"/>
          <w:lang w:eastAsia="ar-SA"/>
        </w:rPr>
        <w:t>1</w:t>
      </w:r>
      <w:r w:rsidRPr="00D25E33"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E92150">
        <w:rPr>
          <w:rFonts w:cs="Trebuchet MS"/>
          <w:color w:val="auto"/>
          <w:sz w:val="28"/>
          <w:szCs w:val="28"/>
          <w:lang w:eastAsia="ar-SA"/>
        </w:rPr>
        <w:t>26</w:t>
      </w:r>
      <w:r w:rsidRPr="00D25E33">
        <w:rPr>
          <w:rFonts w:cs="Trebuchet MS"/>
          <w:color w:val="auto"/>
          <w:sz w:val="28"/>
          <w:szCs w:val="28"/>
          <w:lang w:eastAsia="ar-SA"/>
        </w:rPr>
        <w:t>.</w:t>
      </w:r>
      <w:r>
        <w:rPr>
          <w:rFonts w:cs="Trebuchet MS"/>
          <w:color w:val="auto"/>
          <w:sz w:val="28"/>
          <w:szCs w:val="28"/>
          <w:lang w:eastAsia="ar-SA"/>
        </w:rPr>
        <w:t>».</w:t>
      </w:r>
    </w:p>
    <w:p w:rsidR="00464B96" w:rsidRDefault="00464B96" w:rsidP="00464B96">
      <w:pPr>
        <w:pStyle w:val="3"/>
        <w:shd w:val="clear" w:color="auto" w:fill="auto"/>
        <w:tabs>
          <w:tab w:val="left" w:pos="1276"/>
        </w:tabs>
        <w:spacing w:before="0" w:after="0" w:line="240" w:lineRule="auto"/>
        <w:ind w:right="-1" w:firstLine="709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lastRenderedPageBreak/>
        <w:t xml:space="preserve">1.4. Подпункт 3.3 пункта 3 Постановления </w:t>
      </w:r>
      <w:r w:rsidR="008C089A">
        <w:rPr>
          <w:rFonts w:cs="Trebuchet MS"/>
          <w:color w:val="auto"/>
          <w:sz w:val="28"/>
          <w:szCs w:val="28"/>
          <w:lang w:eastAsia="ar-SA"/>
        </w:rPr>
        <w:t>признать утратившим силу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464B96" w:rsidRDefault="00464B96" w:rsidP="00464B96">
      <w:pPr>
        <w:pStyle w:val="3"/>
        <w:shd w:val="clear" w:color="auto" w:fill="auto"/>
        <w:tabs>
          <w:tab w:val="left" w:pos="1276"/>
        </w:tabs>
        <w:spacing w:before="0" w:after="0" w:line="240" w:lineRule="auto"/>
        <w:ind w:right="-1" w:firstLine="709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1.5. Пункт 4 Постановления изложить в следующей редакции:</w:t>
      </w:r>
    </w:p>
    <w:p w:rsidR="00464B96" w:rsidRDefault="00464B96" w:rsidP="00464B96">
      <w:pPr>
        <w:pStyle w:val="3"/>
        <w:shd w:val="clear" w:color="auto" w:fill="auto"/>
        <w:tabs>
          <w:tab w:val="left" w:pos="1276"/>
        </w:tabs>
        <w:spacing w:before="0" w:after="0" w:line="240" w:lineRule="auto"/>
        <w:ind w:right="-1" w:firstLine="709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«4.</w:t>
      </w:r>
      <w:r w:rsidRPr="00F04BEB">
        <w:rPr>
          <w:rFonts w:cs="Trebuchet MS"/>
          <w:color w:val="auto"/>
          <w:sz w:val="28"/>
          <w:szCs w:val="28"/>
          <w:lang w:eastAsia="ar-SA"/>
        </w:rPr>
        <w:t xml:space="preserve"> </w:t>
      </w:r>
      <w:r w:rsidRPr="00910A0C"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хозяйства:</w:t>
      </w:r>
      <w:r>
        <w:rPr>
          <w:rFonts w:cs="Trebuchet MS"/>
          <w:color w:val="auto"/>
          <w:sz w:val="28"/>
          <w:szCs w:val="28"/>
          <w:lang w:eastAsia="ar-SA"/>
        </w:rPr>
        <w:t>»</w:t>
      </w:r>
    </w:p>
    <w:p w:rsidR="00464B96" w:rsidRDefault="00464B96" w:rsidP="00464B96">
      <w:pPr>
        <w:pStyle w:val="3"/>
        <w:shd w:val="clear" w:color="auto" w:fill="auto"/>
        <w:tabs>
          <w:tab w:val="left" w:pos="1276"/>
        </w:tabs>
        <w:spacing w:before="0" w:after="0" w:line="240" w:lineRule="auto"/>
        <w:ind w:right="-1" w:firstLine="709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1.6. Подпункт 4.1 пункта 4 Постановления изложить в следующей редакции:</w:t>
      </w:r>
    </w:p>
    <w:p w:rsidR="00464B96" w:rsidRDefault="00464B96" w:rsidP="00464B96">
      <w:pPr>
        <w:pStyle w:val="3"/>
        <w:shd w:val="clear" w:color="auto" w:fill="auto"/>
        <w:tabs>
          <w:tab w:val="left" w:pos="1276"/>
        </w:tabs>
        <w:spacing w:before="0" w:after="0" w:line="240" w:lineRule="auto"/>
        <w:ind w:right="-1" w:firstLine="709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«4.1.</w:t>
      </w:r>
      <w:r w:rsidRPr="002144D6">
        <w:rPr>
          <w:rFonts w:cs="Trebuchet MS"/>
          <w:sz w:val="28"/>
          <w:szCs w:val="28"/>
          <w:lang w:eastAsia="ar-SA"/>
        </w:rPr>
        <w:t xml:space="preserve"> </w:t>
      </w:r>
      <w:r w:rsidRPr="00910A0C">
        <w:rPr>
          <w:rFonts w:cs="Trebuchet MS"/>
          <w:color w:val="auto"/>
          <w:sz w:val="28"/>
          <w:szCs w:val="28"/>
          <w:lang w:eastAsia="ar-SA"/>
        </w:rPr>
        <w:t>Предъявить собственникам жилых помещений, расположенных в жилом</w:t>
      </w:r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доме № </w:t>
      </w:r>
      <w:r w:rsidR="00E92150">
        <w:rPr>
          <w:rFonts w:cs="Trebuchet MS"/>
          <w:color w:val="auto"/>
          <w:sz w:val="28"/>
          <w:szCs w:val="28"/>
          <w:lang w:eastAsia="ar-SA"/>
        </w:rPr>
        <w:t>26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, микрорайона № </w:t>
      </w:r>
      <w:r w:rsidR="00E92150">
        <w:rPr>
          <w:rFonts w:cs="Trebuchet MS"/>
          <w:color w:val="auto"/>
          <w:sz w:val="28"/>
          <w:szCs w:val="28"/>
          <w:lang w:eastAsia="ar-SA"/>
        </w:rPr>
        <w:t>1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в письменной форме требование о его сносе в срок до 01.0</w:t>
      </w:r>
      <w:r>
        <w:rPr>
          <w:rFonts w:cs="Trebuchet MS"/>
          <w:color w:val="auto"/>
          <w:sz w:val="28"/>
          <w:szCs w:val="28"/>
          <w:lang w:eastAsia="ar-SA"/>
        </w:rPr>
        <w:t>1.2019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года.</w:t>
      </w:r>
      <w:r>
        <w:rPr>
          <w:rFonts w:cs="Trebuchet MS"/>
          <w:color w:val="auto"/>
          <w:sz w:val="28"/>
          <w:szCs w:val="28"/>
          <w:lang w:eastAsia="ar-SA"/>
        </w:rPr>
        <w:t>».</w:t>
      </w:r>
    </w:p>
    <w:p w:rsidR="00464B96" w:rsidRDefault="00464B96" w:rsidP="00464B96">
      <w:pPr>
        <w:pStyle w:val="3"/>
        <w:shd w:val="clear" w:color="auto" w:fill="auto"/>
        <w:tabs>
          <w:tab w:val="left" w:pos="1276"/>
        </w:tabs>
        <w:spacing w:before="0" w:after="0" w:line="240" w:lineRule="auto"/>
        <w:ind w:right="-1" w:firstLine="709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1.7. Подпункт 4.2 пункта 4 Постановления изложить в следующей редакции:</w:t>
      </w:r>
    </w:p>
    <w:p w:rsidR="00464B96" w:rsidRDefault="00464B96" w:rsidP="00464B96">
      <w:pPr>
        <w:pStyle w:val="3"/>
        <w:shd w:val="clear" w:color="auto" w:fill="auto"/>
        <w:tabs>
          <w:tab w:val="left" w:pos="1276"/>
        </w:tabs>
        <w:spacing w:before="0" w:after="0" w:line="240" w:lineRule="auto"/>
        <w:ind w:right="-1" w:firstLine="709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«4.2. </w:t>
      </w:r>
      <w:r w:rsidRPr="00692593">
        <w:rPr>
          <w:rFonts w:cs="Trebuchet MS"/>
          <w:color w:val="auto"/>
          <w:sz w:val="28"/>
          <w:szCs w:val="28"/>
          <w:lang w:eastAsia="ar-SA"/>
        </w:rPr>
        <w:t>Представить в управление градостроительства, имущественных и земельных отношений в срок до 01.02.20</w:t>
      </w:r>
      <w:r>
        <w:rPr>
          <w:rFonts w:cs="Trebuchet MS"/>
          <w:color w:val="auto"/>
          <w:sz w:val="28"/>
          <w:szCs w:val="28"/>
          <w:lang w:eastAsia="ar-SA"/>
        </w:rPr>
        <w:t>19</w:t>
      </w:r>
      <w:r w:rsidRPr="00692593">
        <w:rPr>
          <w:rFonts w:cs="Trebuchet MS"/>
          <w:color w:val="auto"/>
          <w:sz w:val="28"/>
          <w:szCs w:val="28"/>
          <w:lang w:eastAsia="ar-SA"/>
        </w:rPr>
        <w:t xml:space="preserve"> года информацию о выполнении собственниками жилых помещений в жилом доме № </w:t>
      </w:r>
      <w:r w:rsidR="009924F7">
        <w:rPr>
          <w:rFonts w:cs="Trebuchet MS"/>
          <w:color w:val="auto"/>
          <w:sz w:val="28"/>
          <w:szCs w:val="28"/>
          <w:lang w:eastAsia="ar-SA"/>
        </w:rPr>
        <w:t>26</w:t>
      </w:r>
      <w:r w:rsidRPr="00692593">
        <w:rPr>
          <w:rFonts w:cs="Trebuchet MS"/>
          <w:color w:val="auto"/>
          <w:sz w:val="28"/>
          <w:szCs w:val="28"/>
          <w:lang w:eastAsia="ar-SA"/>
        </w:rPr>
        <w:t xml:space="preserve">, микрорайона </w:t>
      </w:r>
      <w:r w:rsidR="009924F7">
        <w:rPr>
          <w:rFonts w:cs="Trebuchet MS"/>
          <w:color w:val="auto"/>
          <w:sz w:val="28"/>
          <w:szCs w:val="28"/>
          <w:lang w:eastAsia="ar-SA"/>
        </w:rPr>
        <w:t>№ 1</w:t>
      </w:r>
      <w:r w:rsidRPr="00692593">
        <w:rPr>
          <w:rFonts w:cs="Trebuchet MS"/>
          <w:color w:val="auto"/>
          <w:sz w:val="28"/>
          <w:szCs w:val="28"/>
          <w:lang w:eastAsia="ar-SA"/>
        </w:rPr>
        <w:t xml:space="preserve"> требования о его сносе.</w:t>
      </w:r>
      <w:r>
        <w:rPr>
          <w:rFonts w:cs="Trebuchet MS"/>
          <w:color w:val="auto"/>
          <w:sz w:val="28"/>
          <w:szCs w:val="28"/>
          <w:lang w:eastAsia="ar-SA"/>
        </w:rPr>
        <w:t>».</w:t>
      </w:r>
    </w:p>
    <w:p w:rsidR="00E40935" w:rsidRDefault="00464B96" w:rsidP="00E40935">
      <w:pPr>
        <w:pStyle w:val="3"/>
        <w:shd w:val="clear" w:color="auto" w:fill="auto"/>
        <w:tabs>
          <w:tab w:val="left" w:pos="1276"/>
        </w:tabs>
        <w:spacing w:before="0" w:after="0" w:line="240" w:lineRule="auto"/>
        <w:ind w:right="-1" w:firstLine="709"/>
        <w:rPr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1.8. </w:t>
      </w:r>
      <w:r w:rsidR="00E40935">
        <w:rPr>
          <w:rFonts w:cs="Trebuchet MS"/>
          <w:color w:val="auto"/>
          <w:sz w:val="28"/>
          <w:szCs w:val="28"/>
          <w:lang w:eastAsia="ar-SA"/>
        </w:rPr>
        <w:t>Пункт 4 Постановления дополнить подпунктом 4.3 следующего содержания:</w:t>
      </w:r>
      <w:r w:rsidR="00E40935" w:rsidRPr="00203A57">
        <w:rPr>
          <w:sz w:val="28"/>
          <w:szCs w:val="28"/>
          <w:lang w:eastAsia="ar-SA"/>
        </w:rPr>
        <w:t xml:space="preserve"> </w:t>
      </w:r>
    </w:p>
    <w:p w:rsidR="00464B96" w:rsidRDefault="00464B96" w:rsidP="00E40935">
      <w:pPr>
        <w:pStyle w:val="3"/>
        <w:shd w:val="clear" w:color="auto" w:fill="auto"/>
        <w:tabs>
          <w:tab w:val="left" w:pos="1276"/>
        </w:tabs>
        <w:spacing w:before="0" w:after="0" w:line="240" w:lineRule="auto"/>
        <w:ind w:right="-1" w:firstLine="709"/>
        <w:rPr>
          <w:sz w:val="28"/>
          <w:szCs w:val="28"/>
        </w:rPr>
      </w:pPr>
      <w:r w:rsidRPr="00203A57">
        <w:rPr>
          <w:sz w:val="28"/>
          <w:szCs w:val="28"/>
          <w:lang w:eastAsia="ar-SA"/>
        </w:rPr>
        <w:t xml:space="preserve">«4.3. </w:t>
      </w:r>
      <w:r w:rsidRPr="00203A57">
        <w:rPr>
          <w:sz w:val="28"/>
          <w:szCs w:val="28"/>
        </w:rPr>
        <w:t xml:space="preserve">Направить необходимые документы в администрацию </w:t>
      </w:r>
      <w:proofErr w:type="spellStart"/>
      <w:r w:rsidRPr="00203A57">
        <w:rPr>
          <w:sz w:val="28"/>
          <w:szCs w:val="28"/>
        </w:rPr>
        <w:t>Сургутского</w:t>
      </w:r>
      <w:proofErr w:type="spellEnd"/>
      <w:r w:rsidRPr="00203A57">
        <w:rPr>
          <w:sz w:val="28"/>
          <w:szCs w:val="28"/>
        </w:rPr>
        <w:t xml:space="preserve"> района для включения многоквартирного дома в муниципальные программы: «Обеспечение доступным и комфортным жильём жителей </w:t>
      </w:r>
      <w:proofErr w:type="spellStart"/>
      <w:r w:rsidRPr="00203A57">
        <w:rPr>
          <w:sz w:val="28"/>
          <w:szCs w:val="28"/>
        </w:rPr>
        <w:t>Сургутского</w:t>
      </w:r>
      <w:proofErr w:type="spellEnd"/>
      <w:r w:rsidRPr="00203A57">
        <w:rPr>
          <w:sz w:val="28"/>
          <w:szCs w:val="28"/>
        </w:rPr>
        <w:t xml:space="preserve"> района», и «Об утверждении муниципальной программы улучшение жилищных условий жителей </w:t>
      </w:r>
      <w:proofErr w:type="spellStart"/>
      <w:r w:rsidRPr="00203A57">
        <w:rPr>
          <w:sz w:val="28"/>
          <w:szCs w:val="28"/>
        </w:rPr>
        <w:t>Сургутского</w:t>
      </w:r>
      <w:proofErr w:type="spellEnd"/>
      <w:r w:rsidRPr="00203A5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  <w:r w:rsidRPr="00203A57">
        <w:rPr>
          <w:sz w:val="28"/>
          <w:szCs w:val="28"/>
        </w:rPr>
        <w:t>».</w:t>
      </w:r>
    </w:p>
    <w:p w:rsidR="00464B96" w:rsidRDefault="00464B96" w:rsidP="00464B9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Пункт 5 Постановления изложить в следующей редакции:</w:t>
      </w:r>
    </w:p>
    <w:p w:rsidR="00464B96" w:rsidRDefault="00464B96" w:rsidP="00464B96">
      <w:pPr>
        <w:pStyle w:val="3"/>
        <w:shd w:val="clear" w:color="auto" w:fill="auto"/>
        <w:tabs>
          <w:tab w:val="left" w:pos="1276"/>
        </w:tabs>
        <w:spacing w:before="0" w:after="0" w:line="240" w:lineRule="auto"/>
        <w:ind w:right="-1" w:firstLine="709"/>
        <w:rPr>
          <w:rFonts w:cs="Trebuchet MS"/>
          <w:color w:val="auto"/>
          <w:sz w:val="28"/>
          <w:szCs w:val="28"/>
          <w:lang w:eastAsia="ar-SA"/>
        </w:rPr>
      </w:pPr>
      <w:r>
        <w:rPr>
          <w:sz w:val="28"/>
          <w:szCs w:val="28"/>
        </w:rPr>
        <w:t>«5.</w:t>
      </w:r>
      <w:r w:rsidRPr="00047444">
        <w:rPr>
          <w:rFonts w:cs="Trebuchet MS"/>
          <w:sz w:val="28"/>
          <w:szCs w:val="28"/>
          <w:lang w:eastAsia="ar-SA"/>
        </w:rPr>
        <w:t xml:space="preserve"> </w:t>
      </w:r>
      <w:r w:rsidRPr="00692593">
        <w:rPr>
          <w:rFonts w:cs="Trebuchet MS"/>
          <w:color w:val="auto"/>
          <w:sz w:val="28"/>
          <w:szCs w:val="28"/>
          <w:lang w:eastAsia="ar-SA"/>
        </w:rPr>
        <w:t>Управлению градостроительства, имущественных и земельных отношений</w:t>
      </w:r>
      <w:r>
        <w:rPr>
          <w:rFonts w:cs="Trebuchet MS"/>
          <w:color w:val="auto"/>
          <w:sz w:val="28"/>
          <w:szCs w:val="28"/>
          <w:lang w:eastAsia="ar-SA"/>
        </w:rPr>
        <w:t>, управлению городского хозяйства</w:t>
      </w:r>
      <w:r w:rsidRPr="00692593">
        <w:rPr>
          <w:rFonts w:cs="Trebuchet MS"/>
          <w:color w:val="auto"/>
          <w:sz w:val="28"/>
          <w:szCs w:val="28"/>
          <w:lang w:eastAsia="ar-SA"/>
        </w:rPr>
        <w:t>:</w:t>
      </w:r>
      <w:r>
        <w:rPr>
          <w:rFonts w:cs="Trebuchet MS"/>
          <w:color w:val="auto"/>
          <w:sz w:val="28"/>
          <w:szCs w:val="28"/>
          <w:lang w:eastAsia="ar-SA"/>
        </w:rPr>
        <w:t>»</w:t>
      </w:r>
    </w:p>
    <w:p w:rsidR="00464B96" w:rsidRDefault="00464B96" w:rsidP="00464B96">
      <w:pPr>
        <w:pStyle w:val="3"/>
        <w:shd w:val="clear" w:color="auto" w:fill="auto"/>
        <w:tabs>
          <w:tab w:val="left" w:pos="1276"/>
        </w:tabs>
        <w:spacing w:before="0" w:after="0" w:line="240" w:lineRule="auto"/>
        <w:ind w:right="-1" w:firstLine="709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1.10. Подпункт 5.1 пункта 5 Постановления</w:t>
      </w:r>
      <w:r w:rsidRPr="00692593">
        <w:rPr>
          <w:rFonts w:cs="Trebuchet MS"/>
          <w:color w:val="auto"/>
          <w:sz w:val="28"/>
          <w:szCs w:val="28"/>
          <w:lang w:eastAsia="ar-SA"/>
        </w:rPr>
        <w:t xml:space="preserve"> </w:t>
      </w:r>
      <w:r>
        <w:rPr>
          <w:rFonts w:cs="Trebuchet MS"/>
          <w:color w:val="auto"/>
          <w:sz w:val="28"/>
          <w:szCs w:val="28"/>
          <w:lang w:eastAsia="ar-SA"/>
        </w:rPr>
        <w:t>изложить в следующей редакции:</w:t>
      </w:r>
    </w:p>
    <w:p w:rsidR="00464B96" w:rsidRDefault="00464B96" w:rsidP="00464B96">
      <w:pPr>
        <w:pStyle w:val="3"/>
        <w:shd w:val="clear" w:color="auto" w:fill="auto"/>
        <w:tabs>
          <w:tab w:val="left" w:pos="1276"/>
        </w:tabs>
        <w:spacing w:before="0" w:after="0" w:line="240" w:lineRule="auto"/>
        <w:ind w:right="-1" w:firstLine="709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«5.1. </w:t>
      </w:r>
      <w:r w:rsidRPr="00D25E33">
        <w:rPr>
          <w:rFonts w:cs="Trebuchet MS"/>
          <w:color w:val="auto"/>
          <w:sz w:val="28"/>
          <w:szCs w:val="28"/>
          <w:lang w:eastAsia="ar-SA"/>
        </w:rPr>
        <w:t>Направить предложения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в проект бюджета городского поселения Лянтор на очередной финансовый год и плановый период 2019-2020 годов для обеспечения финансирования приобретения благоустроенных жилых помещений для переселения граждан из аварийного дома.».</w:t>
      </w:r>
    </w:p>
    <w:p w:rsidR="00464B96" w:rsidRDefault="00464B96" w:rsidP="00464B96">
      <w:pPr>
        <w:pStyle w:val="3"/>
        <w:shd w:val="clear" w:color="auto" w:fill="auto"/>
        <w:tabs>
          <w:tab w:val="left" w:pos="1276"/>
        </w:tabs>
        <w:spacing w:before="0" w:after="0" w:line="240" w:lineRule="auto"/>
        <w:ind w:right="-1" w:firstLine="709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1.11. Подпункт 5.2 пункта 5 Постановления изложить в следующей редакции:</w:t>
      </w:r>
    </w:p>
    <w:p w:rsidR="00464B96" w:rsidRDefault="00464B96" w:rsidP="00464B96">
      <w:pPr>
        <w:pStyle w:val="3"/>
        <w:shd w:val="clear" w:color="auto" w:fill="auto"/>
        <w:tabs>
          <w:tab w:val="left" w:pos="1276"/>
        </w:tabs>
        <w:spacing w:before="0" w:after="0" w:line="240" w:lineRule="auto"/>
        <w:ind w:right="-1" w:firstLine="709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«5.2. В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случае</w:t>
      </w:r>
      <w:r>
        <w:rPr>
          <w:rFonts w:cs="Trebuchet MS"/>
          <w:color w:val="auto"/>
          <w:sz w:val="28"/>
          <w:szCs w:val="28"/>
          <w:lang w:eastAsia="ar-SA"/>
        </w:rPr>
        <w:t>,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если собственники жилых помещений, расположенных в многоквартирном жилом доме № </w:t>
      </w:r>
      <w:r w:rsidR="009924F7">
        <w:rPr>
          <w:rFonts w:cs="Trebuchet MS"/>
          <w:color w:val="auto"/>
          <w:sz w:val="28"/>
          <w:szCs w:val="28"/>
          <w:lang w:eastAsia="ar-SA"/>
        </w:rPr>
        <w:t>26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, микрорайона № </w:t>
      </w:r>
      <w:r w:rsidR="009924F7">
        <w:rPr>
          <w:rFonts w:cs="Trebuchet MS"/>
          <w:color w:val="auto"/>
          <w:sz w:val="28"/>
          <w:szCs w:val="28"/>
          <w:lang w:eastAsia="ar-SA"/>
        </w:rPr>
        <w:t>1</w:t>
      </w:r>
      <w:r w:rsidRPr="00910A0C">
        <w:rPr>
          <w:rFonts w:cs="Trebuchet MS"/>
          <w:color w:val="auto"/>
          <w:sz w:val="28"/>
          <w:szCs w:val="28"/>
          <w:lang w:eastAsia="ar-SA"/>
        </w:rPr>
        <w:t>, не осуществили его снос в срок до 01.</w:t>
      </w:r>
      <w:r>
        <w:rPr>
          <w:rFonts w:cs="Trebuchet MS"/>
          <w:color w:val="auto"/>
          <w:sz w:val="28"/>
          <w:szCs w:val="28"/>
          <w:lang w:eastAsia="ar-SA"/>
        </w:rPr>
        <w:t>01</w:t>
      </w:r>
      <w:r w:rsidRPr="00910A0C">
        <w:rPr>
          <w:rFonts w:cs="Trebuchet MS"/>
          <w:color w:val="auto"/>
          <w:sz w:val="28"/>
          <w:szCs w:val="28"/>
          <w:lang w:eastAsia="ar-SA"/>
        </w:rPr>
        <w:t>.20</w:t>
      </w:r>
      <w:r>
        <w:rPr>
          <w:rFonts w:cs="Trebuchet MS"/>
          <w:color w:val="auto"/>
          <w:sz w:val="28"/>
          <w:szCs w:val="28"/>
          <w:lang w:eastAsia="ar-SA"/>
        </w:rPr>
        <w:t>19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года, подготовить проект </w:t>
      </w:r>
      <w:r>
        <w:rPr>
          <w:rFonts w:cs="Trebuchet MS"/>
          <w:color w:val="auto"/>
          <w:sz w:val="28"/>
          <w:szCs w:val="28"/>
          <w:lang w:eastAsia="ar-SA"/>
        </w:rPr>
        <w:t>муниципального правового акта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городского поселения Лянтор об изъятии для муниципальных нужд земельного участка и принадлежащих гражданам на праве собственности жилых помещений в жилом доме № </w:t>
      </w:r>
      <w:r w:rsidR="009924F7">
        <w:rPr>
          <w:rFonts w:cs="Trebuchet MS"/>
          <w:color w:val="auto"/>
          <w:sz w:val="28"/>
          <w:szCs w:val="28"/>
          <w:lang w:eastAsia="ar-SA"/>
        </w:rPr>
        <w:t>26</w:t>
      </w:r>
      <w:r w:rsidRPr="00910A0C">
        <w:rPr>
          <w:rFonts w:cs="Trebuchet MS"/>
          <w:color w:val="auto"/>
          <w:sz w:val="28"/>
          <w:szCs w:val="28"/>
          <w:lang w:eastAsia="ar-SA"/>
        </w:rPr>
        <w:t>, микрорайона №</w:t>
      </w:r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  <w:r w:rsidR="009924F7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  <w:r w:rsidRPr="00E65312">
        <w:rPr>
          <w:rFonts w:cs="Trebuchet MS"/>
          <w:color w:val="auto"/>
          <w:sz w:val="28"/>
          <w:szCs w:val="28"/>
          <w:lang w:eastAsia="ar-SA"/>
        </w:rPr>
        <w:t>в поря</w:t>
      </w:r>
      <w:r>
        <w:rPr>
          <w:rFonts w:cs="Trebuchet MS"/>
          <w:color w:val="auto"/>
          <w:sz w:val="28"/>
          <w:szCs w:val="28"/>
          <w:lang w:eastAsia="ar-SA"/>
        </w:rPr>
        <w:t>дке, установленном частями 1 - 2</w:t>
      </w:r>
      <w:r w:rsidRPr="00E65312">
        <w:rPr>
          <w:rFonts w:cs="Trebuchet MS"/>
          <w:color w:val="auto"/>
          <w:sz w:val="28"/>
          <w:szCs w:val="28"/>
          <w:lang w:eastAsia="ar-SA"/>
        </w:rPr>
        <w:t>, 5 - 9 статьи 32 Жилищного кодекса Российской Федерации</w:t>
      </w:r>
      <w:r>
        <w:rPr>
          <w:rFonts w:cs="Trebuchet MS"/>
          <w:color w:val="auto"/>
          <w:sz w:val="28"/>
          <w:szCs w:val="28"/>
          <w:lang w:eastAsia="ar-SA"/>
        </w:rPr>
        <w:t>.».</w:t>
      </w:r>
    </w:p>
    <w:p w:rsidR="00464B96" w:rsidRDefault="00464B96" w:rsidP="00464B96">
      <w:pPr>
        <w:pStyle w:val="3"/>
        <w:shd w:val="clear" w:color="auto" w:fill="auto"/>
        <w:tabs>
          <w:tab w:val="left" w:pos="1276"/>
        </w:tabs>
        <w:spacing w:before="0" w:after="0" w:line="240" w:lineRule="auto"/>
        <w:ind w:right="-1" w:firstLine="709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1.12. Подпункт 5.3 пункта 5 Постановления </w:t>
      </w:r>
      <w:r w:rsidR="009D3788">
        <w:rPr>
          <w:rFonts w:cs="Trebuchet MS"/>
          <w:color w:val="auto"/>
          <w:sz w:val="28"/>
          <w:szCs w:val="28"/>
          <w:lang w:eastAsia="ar-SA"/>
        </w:rPr>
        <w:t>признать утратившим силу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464B96" w:rsidRDefault="00464B96" w:rsidP="00464B96">
      <w:pPr>
        <w:pStyle w:val="3"/>
        <w:shd w:val="clear" w:color="auto" w:fill="auto"/>
        <w:tabs>
          <w:tab w:val="left" w:pos="1276"/>
        </w:tabs>
        <w:spacing w:before="0" w:after="0" w:line="240" w:lineRule="auto"/>
        <w:ind w:right="-1" w:firstLine="709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1.13. Пункт 6, подпункт 6.1</w:t>
      </w:r>
      <w:r w:rsidR="00D437DE">
        <w:rPr>
          <w:rFonts w:cs="Trebuchet MS"/>
          <w:color w:val="auto"/>
          <w:sz w:val="28"/>
          <w:szCs w:val="28"/>
          <w:lang w:eastAsia="ar-SA"/>
        </w:rPr>
        <w:t xml:space="preserve"> пункта 6</w:t>
      </w:r>
      <w:r>
        <w:rPr>
          <w:rFonts w:cs="Trebuchet MS"/>
          <w:color w:val="auto"/>
          <w:sz w:val="28"/>
          <w:szCs w:val="28"/>
          <w:lang w:eastAsia="ar-SA"/>
        </w:rPr>
        <w:t xml:space="preserve"> Постановления </w:t>
      </w:r>
      <w:r w:rsidR="009D3788">
        <w:rPr>
          <w:rFonts w:cs="Trebuchet MS"/>
          <w:color w:val="auto"/>
          <w:sz w:val="28"/>
          <w:szCs w:val="28"/>
          <w:lang w:eastAsia="ar-SA"/>
        </w:rPr>
        <w:t>признать утратившим</w:t>
      </w:r>
      <w:r w:rsidR="00D437DE">
        <w:rPr>
          <w:rFonts w:cs="Trebuchet MS"/>
          <w:color w:val="auto"/>
          <w:sz w:val="28"/>
          <w:szCs w:val="28"/>
          <w:lang w:eastAsia="ar-SA"/>
        </w:rPr>
        <w:t>и</w:t>
      </w:r>
      <w:r w:rsidR="009D3788">
        <w:rPr>
          <w:rFonts w:cs="Trebuchet MS"/>
          <w:color w:val="auto"/>
          <w:sz w:val="28"/>
          <w:szCs w:val="28"/>
          <w:lang w:eastAsia="ar-SA"/>
        </w:rPr>
        <w:t xml:space="preserve"> силу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464B96" w:rsidRDefault="00464B96" w:rsidP="00464B96">
      <w:pPr>
        <w:pStyle w:val="3"/>
        <w:shd w:val="clear" w:color="auto" w:fill="auto"/>
        <w:tabs>
          <w:tab w:val="left" w:pos="1276"/>
        </w:tabs>
        <w:spacing w:before="0" w:after="0" w:line="240" w:lineRule="auto"/>
        <w:ind w:right="-1" w:firstLine="709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1.14. Пункт 7 Постановления </w:t>
      </w:r>
      <w:r w:rsidR="009D3788">
        <w:rPr>
          <w:rFonts w:cs="Trebuchet MS"/>
          <w:color w:val="auto"/>
          <w:sz w:val="28"/>
          <w:szCs w:val="28"/>
          <w:lang w:eastAsia="ar-SA"/>
        </w:rPr>
        <w:t>признать утратившим силу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464B96" w:rsidRDefault="00464B96" w:rsidP="00464B9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464B96" w:rsidRDefault="00464B96" w:rsidP="00464B9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4B96" w:rsidRDefault="00464B96" w:rsidP="00464B9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4B96" w:rsidRDefault="00464B96" w:rsidP="00464B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1BF9">
        <w:rPr>
          <w:rFonts w:ascii="Times New Roman" w:hAnsi="Times New Roman"/>
          <w:sz w:val="28"/>
          <w:szCs w:val="28"/>
        </w:rPr>
        <w:t>Глав</w:t>
      </w:r>
      <w:r w:rsidR="009D3788">
        <w:rPr>
          <w:rFonts w:ascii="Times New Roman" w:hAnsi="Times New Roman"/>
          <w:sz w:val="28"/>
          <w:szCs w:val="28"/>
        </w:rPr>
        <w:t>а</w:t>
      </w:r>
      <w:r w:rsidRPr="00D61BF9">
        <w:rPr>
          <w:rFonts w:ascii="Times New Roman" w:hAnsi="Times New Roman"/>
          <w:sz w:val="28"/>
          <w:szCs w:val="28"/>
        </w:rPr>
        <w:t xml:space="preserve"> город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</w:t>
      </w:r>
      <w:r w:rsidR="009D37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258F1">
        <w:rPr>
          <w:rFonts w:ascii="Times New Roman" w:hAnsi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9D3788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="009D3788"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464B96" w:rsidRDefault="00464B96" w:rsidP="00464B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464B96" w:rsidSect="005F39C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4B96"/>
    <w:rsid w:val="00074A5C"/>
    <w:rsid w:val="00243A0A"/>
    <w:rsid w:val="002748E8"/>
    <w:rsid w:val="00464B96"/>
    <w:rsid w:val="005F39C4"/>
    <w:rsid w:val="00614F50"/>
    <w:rsid w:val="00621E1C"/>
    <w:rsid w:val="00734F15"/>
    <w:rsid w:val="00747E46"/>
    <w:rsid w:val="0088569C"/>
    <w:rsid w:val="008C089A"/>
    <w:rsid w:val="008D0609"/>
    <w:rsid w:val="00906D87"/>
    <w:rsid w:val="009924F7"/>
    <w:rsid w:val="009D3788"/>
    <w:rsid w:val="00A41BE6"/>
    <w:rsid w:val="00B258F1"/>
    <w:rsid w:val="00C627EE"/>
    <w:rsid w:val="00D437DE"/>
    <w:rsid w:val="00D80B29"/>
    <w:rsid w:val="00DB4815"/>
    <w:rsid w:val="00E40935"/>
    <w:rsid w:val="00E9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4248A68-F765-4139-946A-6FC01984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B96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B96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464B96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64B9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Основной текст3"/>
    <w:basedOn w:val="a"/>
    <w:link w:val="a4"/>
    <w:rsid w:val="00464B96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hAnsi="Times New Roman"/>
      <w:color w:val="000000"/>
      <w:sz w:val="27"/>
      <w:szCs w:val="27"/>
    </w:rPr>
  </w:style>
  <w:style w:type="character" w:customStyle="1" w:styleId="a4">
    <w:name w:val="Основной текст_"/>
    <w:basedOn w:val="a0"/>
    <w:link w:val="3"/>
    <w:rsid w:val="00464B96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58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7</cp:revision>
  <cp:lastPrinted>2018-02-08T12:41:00Z</cp:lastPrinted>
  <dcterms:created xsi:type="dcterms:W3CDTF">2018-01-16T06:36:00Z</dcterms:created>
  <dcterms:modified xsi:type="dcterms:W3CDTF">2018-02-08T12:41:00Z</dcterms:modified>
</cp:coreProperties>
</file>