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D7" w:rsidRDefault="00B478D7" w:rsidP="00B478D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4662897" r:id="rId8"/>
        </w:object>
      </w:r>
    </w:p>
    <w:p w:rsidR="00B478D7" w:rsidRPr="00B478D7" w:rsidRDefault="00B478D7" w:rsidP="00B478D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B478D7" w:rsidRPr="00B478D7" w:rsidRDefault="00B478D7" w:rsidP="00B47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478D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478D7" w:rsidRPr="00B478D7" w:rsidRDefault="00B478D7" w:rsidP="00B47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B478D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478D7" w:rsidRPr="00B478D7" w:rsidRDefault="00B478D7" w:rsidP="00B47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478D7">
        <w:rPr>
          <w:rFonts w:ascii="Times New Roman" w:hAnsi="Times New Roman" w:cs="Times New Roman"/>
          <w:b/>
          <w:sz w:val="32"/>
        </w:rPr>
        <w:t>Сургутского района</w:t>
      </w:r>
    </w:p>
    <w:p w:rsidR="00B478D7" w:rsidRPr="00B478D7" w:rsidRDefault="00B478D7" w:rsidP="00B47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78D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478D7" w:rsidRPr="00B478D7" w:rsidRDefault="00B478D7" w:rsidP="00B47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478D7" w:rsidRPr="00B478D7" w:rsidRDefault="00B478D7" w:rsidP="00B478D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478D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478D7" w:rsidRPr="00B478D7" w:rsidRDefault="00B478D7" w:rsidP="00B478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78D7" w:rsidRPr="00B478D7" w:rsidRDefault="00B478D7" w:rsidP="00B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8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D356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478D7">
        <w:rPr>
          <w:rFonts w:ascii="Times New Roman" w:hAnsi="Times New Roman" w:cs="Times New Roman"/>
          <w:sz w:val="28"/>
          <w:szCs w:val="28"/>
          <w:u w:val="single"/>
        </w:rPr>
        <w:t>» декабря   2017 года</w:t>
      </w:r>
      <w:r w:rsidRPr="00B47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3D3560">
        <w:rPr>
          <w:rFonts w:ascii="Times New Roman" w:hAnsi="Times New Roman" w:cs="Times New Roman"/>
          <w:sz w:val="28"/>
          <w:szCs w:val="28"/>
        </w:rPr>
        <w:t>1377</w:t>
      </w:r>
    </w:p>
    <w:p w:rsidR="00B478D7" w:rsidRDefault="00B478D7" w:rsidP="00B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8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78D7">
        <w:rPr>
          <w:rFonts w:ascii="Times New Roman" w:hAnsi="Times New Roman" w:cs="Times New Roman"/>
        </w:rPr>
        <w:t xml:space="preserve"> </w:t>
      </w:r>
      <w:r w:rsidRPr="00B478D7">
        <w:rPr>
          <w:rFonts w:ascii="Times New Roman" w:hAnsi="Times New Roman" w:cs="Times New Roman"/>
          <w:sz w:val="28"/>
          <w:szCs w:val="28"/>
        </w:rPr>
        <w:t>г. Лянтор</w:t>
      </w:r>
    </w:p>
    <w:p w:rsidR="00B478D7" w:rsidRPr="00B478D7" w:rsidRDefault="00B478D7" w:rsidP="00B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6C" w:rsidRDefault="000B7718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776234" w:rsidRDefault="000E4EFA" w:rsidP="00776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="000B7718" w:rsidRPr="000B7718">
        <w:rPr>
          <w:rFonts w:ascii="Times New Roman" w:hAnsi="Times New Roman" w:cs="Times New Roman"/>
          <w:sz w:val="28"/>
        </w:rPr>
        <w:t xml:space="preserve"> городского поселения Лянтор </w:t>
      </w:r>
    </w:p>
    <w:p w:rsidR="000B7718" w:rsidRPr="000B7718" w:rsidRDefault="00E708FD" w:rsidP="00294E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76234">
        <w:rPr>
          <w:rFonts w:ascii="Times New Roman" w:hAnsi="Times New Roman" w:cs="Times New Roman"/>
          <w:sz w:val="28"/>
        </w:rPr>
        <w:t>т 28</w:t>
      </w:r>
      <w:r w:rsidR="000B7718" w:rsidRPr="000B7718">
        <w:rPr>
          <w:rFonts w:ascii="Times New Roman" w:hAnsi="Times New Roman" w:cs="Times New Roman"/>
          <w:sz w:val="28"/>
        </w:rPr>
        <w:t>.</w:t>
      </w:r>
      <w:r w:rsidR="00776234">
        <w:rPr>
          <w:rFonts w:ascii="Times New Roman" w:hAnsi="Times New Roman" w:cs="Times New Roman"/>
          <w:sz w:val="28"/>
        </w:rPr>
        <w:t>11</w:t>
      </w:r>
      <w:r w:rsidR="000B7718" w:rsidRPr="000B7718">
        <w:rPr>
          <w:rFonts w:ascii="Times New Roman" w:hAnsi="Times New Roman" w:cs="Times New Roman"/>
          <w:sz w:val="28"/>
        </w:rPr>
        <w:t>.20</w:t>
      </w:r>
      <w:r w:rsidR="00776234">
        <w:rPr>
          <w:rFonts w:ascii="Times New Roman" w:hAnsi="Times New Roman" w:cs="Times New Roman"/>
          <w:sz w:val="28"/>
        </w:rPr>
        <w:t>13</w:t>
      </w:r>
      <w:r w:rsidR="00D44284">
        <w:rPr>
          <w:rFonts w:ascii="Times New Roman" w:hAnsi="Times New Roman" w:cs="Times New Roman"/>
          <w:sz w:val="28"/>
        </w:rPr>
        <w:t xml:space="preserve"> </w:t>
      </w:r>
      <w:r w:rsidR="00776234">
        <w:rPr>
          <w:rFonts w:ascii="Times New Roman" w:hAnsi="Times New Roman" w:cs="Times New Roman"/>
          <w:sz w:val="28"/>
        </w:rPr>
        <w:t xml:space="preserve">№614 </w:t>
      </w:r>
    </w:p>
    <w:p w:rsidR="00107FC3" w:rsidRPr="00731B93" w:rsidRDefault="00107FC3" w:rsidP="000B7718">
      <w:pPr>
        <w:spacing w:after="0" w:line="240" w:lineRule="auto"/>
        <w:rPr>
          <w:sz w:val="16"/>
          <w:szCs w:val="16"/>
        </w:rPr>
      </w:pPr>
    </w:p>
    <w:p w:rsidR="00D44284" w:rsidRDefault="000B7718" w:rsidP="00D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1A">
        <w:rPr>
          <w:rFonts w:ascii="Times New Roman" w:hAnsi="Times New Roman" w:cs="Times New Roman"/>
          <w:sz w:val="28"/>
          <w:szCs w:val="28"/>
        </w:rPr>
        <w:t xml:space="preserve"> </w:t>
      </w:r>
      <w:r w:rsidR="00107FC3"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="00107FC3"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="00107FC3"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194E94">
        <w:rPr>
          <w:rFonts w:ascii="Times New Roman" w:hAnsi="Times New Roman" w:cs="Times New Roman"/>
          <w:sz w:val="28"/>
        </w:rPr>
        <w:t>:</w:t>
      </w:r>
    </w:p>
    <w:p w:rsidR="00D44284" w:rsidRPr="00D44284" w:rsidRDefault="00D44284" w:rsidP="00D4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A51308">
        <w:rPr>
          <w:rFonts w:ascii="Times New Roman" w:hAnsi="Times New Roman" w:cs="Times New Roman"/>
          <w:sz w:val="28"/>
        </w:rPr>
        <w:t>.</w:t>
      </w:r>
      <w:r w:rsidR="009531F8"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 xml:space="preserve">Внести в постановление </w:t>
      </w:r>
      <w:r w:rsidR="000E4EFA">
        <w:rPr>
          <w:rFonts w:ascii="Times New Roman" w:hAnsi="Times New Roman" w:cs="Times New Roman"/>
          <w:sz w:val="28"/>
        </w:rPr>
        <w:t>Администрации</w:t>
      </w:r>
      <w:r w:rsidR="000E4EFA" w:rsidRPr="00A51308">
        <w:rPr>
          <w:rFonts w:ascii="Times New Roman" w:hAnsi="Times New Roman" w:cs="Times New Roman"/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городского п</w:t>
      </w:r>
      <w:r w:rsidR="00075DCE">
        <w:rPr>
          <w:rFonts w:ascii="Times New Roman" w:hAnsi="Times New Roman" w:cs="Times New Roman"/>
          <w:sz w:val="28"/>
        </w:rPr>
        <w:t xml:space="preserve">оселения Лянтор от </w:t>
      </w:r>
      <w:r w:rsidR="00776234">
        <w:rPr>
          <w:rFonts w:ascii="Times New Roman" w:hAnsi="Times New Roman" w:cs="Times New Roman"/>
          <w:sz w:val="28"/>
        </w:rPr>
        <w:t>28</w:t>
      </w:r>
      <w:r w:rsidR="00985BFE" w:rsidRPr="00706D65">
        <w:rPr>
          <w:rFonts w:ascii="Times New Roman" w:hAnsi="Times New Roman" w:cs="Times New Roman"/>
          <w:sz w:val="28"/>
        </w:rPr>
        <w:t>.</w:t>
      </w:r>
      <w:r w:rsidR="00776234">
        <w:rPr>
          <w:rFonts w:ascii="Times New Roman" w:hAnsi="Times New Roman" w:cs="Times New Roman"/>
          <w:sz w:val="28"/>
        </w:rPr>
        <w:t>11</w:t>
      </w:r>
      <w:r w:rsidR="00985BFE" w:rsidRPr="00706D65">
        <w:rPr>
          <w:rFonts w:ascii="Times New Roman" w:hAnsi="Times New Roman" w:cs="Times New Roman"/>
          <w:sz w:val="28"/>
        </w:rPr>
        <w:t>.20</w:t>
      </w:r>
      <w:r w:rsidR="00776234">
        <w:rPr>
          <w:rFonts w:ascii="Times New Roman" w:hAnsi="Times New Roman" w:cs="Times New Roman"/>
          <w:sz w:val="28"/>
        </w:rPr>
        <w:t>13</w:t>
      </w:r>
      <w:r w:rsidR="00985BFE" w:rsidRPr="00706D65">
        <w:rPr>
          <w:rFonts w:ascii="Times New Roman" w:hAnsi="Times New Roman" w:cs="Times New Roman"/>
          <w:sz w:val="28"/>
        </w:rPr>
        <w:t xml:space="preserve"> №</w:t>
      </w:r>
      <w:r w:rsidR="00776234">
        <w:rPr>
          <w:rFonts w:ascii="Times New Roman" w:hAnsi="Times New Roman" w:cs="Times New Roman"/>
          <w:sz w:val="28"/>
        </w:rPr>
        <w:t>614</w:t>
      </w:r>
      <w:r w:rsidR="00985BFE">
        <w:rPr>
          <w:sz w:val="28"/>
        </w:rPr>
        <w:t xml:space="preserve"> </w:t>
      </w:r>
      <w:r w:rsidR="00A51308" w:rsidRPr="00A51308">
        <w:rPr>
          <w:rFonts w:ascii="Times New Roman" w:hAnsi="Times New Roman" w:cs="Times New Roman"/>
          <w:sz w:val="28"/>
        </w:rPr>
        <w:t>«</w:t>
      </w:r>
      <w:r w:rsidR="00776234">
        <w:rPr>
          <w:rFonts w:ascii="Times New Roman" w:hAnsi="Times New Roman" w:cs="Times New Roman"/>
          <w:sz w:val="28"/>
        </w:rPr>
        <w:t>Об антитеррористической комиссии на территории городского поселения Лянтор</w:t>
      </w:r>
      <w:r w:rsidR="00E708FD">
        <w:rPr>
          <w:rFonts w:ascii="Times New Roman" w:hAnsi="Times New Roman" w:cs="Times New Roman"/>
          <w:sz w:val="28"/>
        </w:rPr>
        <w:t>»</w:t>
      </w:r>
      <w:r w:rsidR="00A10CF8">
        <w:rPr>
          <w:rFonts w:ascii="Times New Roman" w:hAnsi="Times New Roman" w:cs="Times New Roman"/>
          <w:sz w:val="28"/>
        </w:rPr>
        <w:t xml:space="preserve"> (в редакции от 03.07.2015 №453)</w:t>
      </w:r>
      <w:r w:rsidR="004C27B0" w:rsidRPr="004C2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27B0" w:rsidRPr="006728AB">
        <w:rPr>
          <w:rFonts w:ascii="Times New Roman" w:eastAsia="Times New Roman" w:hAnsi="Times New Roman"/>
          <w:sz w:val="28"/>
          <w:szCs w:val="28"/>
          <w:lang w:eastAsia="ru-RU"/>
        </w:rPr>
        <w:t>(далее – Постановление)</w:t>
      </w:r>
      <w:r w:rsidR="00E708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1.1. </w:t>
      </w:r>
      <w:r w:rsidR="003F7728">
        <w:rPr>
          <w:rFonts w:ascii="Times New Roman" w:hAnsi="Times New Roman" w:cs="Times New Roman"/>
          <w:sz w:val="28"/>
        </w:rPr>
        <w:t xml:space="preserve">Раздел </w:t>
      </w:r>
      <w:r w:rsidR="004C27B0">
        <w:rPr>
          <w:rFonts w:ascii="Times New Roman" w:hAnsi="Times New Roman" w:cs="Times New Roman"/>
          <w:sz w:val="28"/>
        </w:rPr>
        <w:t xml:space="preserve">4 </w:t>
      </w:r>
      <w:r w:rsidRPr="00D44284">
        <w:rPr>
          <w:rFonts w:ascii="Times New Roman" w:hAnsi="Times New Roman" w:cs="Times New Roman"/>
          <w:sz w:val="28"/>
        </w:rPr>
        <w:t>приложени</w:t>
      </w:r>
      <w:r w:rsidR="004C27B0">
        <w:rPr>
          <w:rFonts w:ascii="Times New Roman" w:hAnsi="Times New Roman" w:cs="Times New Roman"/>
          <w:sz w:val="28"/>
        </w:rPr>
        <w:t>я</w:t>
      </w:r>
      <w:r w:rsidRPr="00D44284">
        <w:rPr>
          <w:rFonts w:ascii="Times New Roman" w:hAnsi="Times New Roman" w:cs="Times New Roman"/>
          <w:sz w:val="28"/>
        </w:rPr>
        <w:t xml:space="preserve"> 1 к Постановлению </w:t>
      </w:r>
      <w:r w:rsidR="004C27B0">
        <w:rPr>
          <w:rFonts w:ascii="Times New Roman" w:hAnsi="Times New Roman" w:cs="Times New Roman"/>
          <w:sz w:val="28"/>
        </w:rPr>
        <w:t>изложить</w:t>
      </w:r>
      <w:r w:rsidRPr="00D44284">
        <w:rPr>
          <w:rFonts w:ascii="Times New Roman" w:hAnsi="Times New Roman" w:cs="Times New Roman"/>
          <w:sz w:val="28"/>
        </w:rPr>
        <w:t xml:space="preserve"> в следующей редакции:</w:t>
      </w:r>
    </w:p>
    <w:p w:rsidR="00905FC1" w:rsidRDefault="00905FC1" w:rsidP="00905FC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«4. Порядок работы комиссии.</w:t>
      </w:r>
    </w:p>
    <w:p w:rsidR="004C27B0" w:rsidRDefault="00905FC1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C27B0" w:rsidRPr="004C27B0">
        <w:rPr>
          <w:rFonts w:ascii="Times New Roman" w:hAnsi="Times New Roman" w:cs="Times New Roman"/>
          <w:sz w:val="28"/>
        </w:rPr>
        <w:t xml:space="preserve">4.1. Комиссия осуществляет свою деятельность в соответствии с </w:t>
      </w:r>
      <w:r w:rsidR="00AD756C" w:rsidRPr="004C27B0">
        <w:rPr>
          <w:rFonts w:ascii="Times New Roman" w:hAnsi="Times New Roman" w:cs="Times New Roman"/>
          <w:sz w:val="28"/>
        </w:rPr>
        <w:t>планом работы</w:t>
      </w:r>
      <w:r w:rsidR="004C27B0" w:rsidRPr="004C27B0">
        <w:rPr>
          <w:rFonts w:ascii="Times New Roman" w:hAnsi="Times New Roman" w:cs="Times New Roman"/>
          <w:sz w:val="28"/>
        </w:rPr>
        <w:t>, принимаемым на заседании Комиссии и утверждённым её                              председателем. Заседания Комиссии проводятся не реже одного раза в квартал. В случае необходимости по решениям председателя Комиссии могут проводиться внеочередные заседания Комиссии</w:t>
      </w:r>
      <w:r w:rsidR="00AD756C">
        <w:rPr>
          <w:rFonts w:ascii="Times New Roman" w:hAnsi="Times New Roman" w:cs="Times New Roman"/>
          <w:sz w:val="28"/>
        </w:rPr>
        <w:t>.</w:t>
      </w:r>
    </w:p>
    <w:p w:rsidR="00E42A7A" w:rsidRDefault="00E42A7A" w:rsidP="00E42A7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C27B0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2</w:t>
      </w:r>
      <w:r w:rsidRPr="004C27B0">
        <w:rPr>
          <w:rFonts w:ascii="Times New Roman" w:hAnsi="Times New Roman" w:cs="Times New Roman"/>
          <w:sz w:val="28"/>
        </w:rPr>
        <w:t xml:space="preserve">. </w:t>
      </w:r>
      <w:r w:rsidRPr="00E42A7A">
        <w:rPr>
          <w:rFonts w:ascii="Times New Roman" w:hAnsi="Times New Roman" w:cs="Times New Roman"/>
          <w:sz w:val="28"/>
        </w:rPr>
        <w:t xml:space="preserve">Подготовка материалов к заседанию Комиссии осуществляется представителями тех органов, </w:t>
      </w:r>
      <w:r w:rsidR="00905FC1">
        <w:rPr>
          <w:rFonts w:ascii="Times New Roman" w:hAnsi="Times New Roman" w:cs="Times New Roman"/>
          <w:sz w:val="28"/>
        </w:rPr>
        <w:t>в ведении</w:t>
      </w:r>
      <w:r w:rsidRPr="00E42A7A">
        <w:rPr>
          <w:rFonts w:ascii="Times New Roman" w:hAnsi="Times New Roman" w:cs="Times New Roman"/>
          <w:sz w:val="28"/>
        </w:rPr>
        <w:t xml:space="preserve"> которых </w:t>
      </w:r>
      <w:r w:rsidR="00905FC1">
        <w:rPr>
          <w:rFonts w:ascii="Times New Roman" w:hAnsi="Times New Roman" w:cs="Times New Roman"/>
          <w:sz w:val="28"/>
        </w:rPr>
        <w:t>находятся</w:t>
      </w:r>
      <w:r w:rsidRPr="00E42A7A">
        <w:rPr>
          <w:rFonts w:ascii="Times New Roman" w:hAnsi="Times New Roman" w:cs="Times New Roman"/>
          <w:sz w:val="28"/>
        </w:rPr>
        <w:t xml:space="preserve"> вопросы по повестке дня.  Материалы должны быть предоставлены в Комиссию, не позднее, чем за пять дней до дня проведения заседания.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3F7728" w:rsidRPr="003F7728" w:rsidRDefault="003F7728" w:rsidP="003F772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7728">
        <w:rPr>
          <w:rFonts w:ascii="Times New Roman" w:hAnsi="Times New Roman" w:cs="Times New Roman"/>
          <w:sz w:val="28"/>
        </w:rPr>
        <w:t>4.3. Решения, принимаемые Комиссией, являются обязательными для организаций, предприятий, учреждений независимо от форм собственности, расположенных на территории городского поселения Лянтор.</w:t>
      </w:r>
    </w:p>
    <w:p w:rsidR="00E42A7A" w:rsidRDefault="00E42A7A" w:rsidP="00E42A7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C27B0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4</w:t>
      </w:r>
      <w:r w:rsidRPr="004C27B0">
        <w:rPr>
          <w:rFonts w:ascii="Times New Roman" w:hAnsi="Times New Roman" w:cs="Times New Roman"/>
          <w:sz w:val="28"/>
        </w:rPr>
        <w:t xml:space="preserve">. </w:t>
      </w:r>
      <w:r w:rsidRPr="00E42A7A">
        <w:rPr>
          <w:rFonts w:ascii="Times New Roman" w:hAnsi="Times New Roman" w:cs="Times New Roman"/>
          <w:sz w:val="28"/>
        </w:rPr>
        <w:t>Заседание Комиссии считается правомочным, если на нём присутствует более половины её членов.</w:t>
      </w:r>
    </w:p>
    <w:p w:rsidR="00AD756C" w:rsidRP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F7728">
        <w:rPr>
          <w:rFonts w:ascii="Times New Roman" w:hAnsi="Times New Roman" w:cs="Times New Roman"/>
          <w:sz w:val="28"/>
        </w:rPr>
        <w:t>4</w:t>
      </w:r>
      <w:r w:rsidRPr="00AD756C">
        <w:rPr>
          <w:rFonts w:ascii="Times New Roman" w:hAnsi="Times New Roman" w:cs="Times New Roman"/>
          <w:sz w:val="28"/>
        </w:rPr>
        <w:t>.5. Решение о внесении изменений в план работы Комиссии принимается председателем Комиссии по мотивированному письменному предложению                члена Комиссии, ответственного за подготовку внесенного на рассмотрение           вопроса.</w:t>
      </w:r>
    </w:p>
    <w:p w:rsidR="00AD756C" w:rsidRP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AD756C">
        <w:rPr>
          <w:rFonts w:ascii="Times New Roman" w:hAnsi="Times New Roman" w:cs="Times New Roman"/>
          <w:sz w:val="28"/>
        </w:rPr>
        <w:t>4.</w:t>
      </w:r>
      <w:r w:rsidR="00A10CF8">
        <w:rPr>
          <w:rFonts w:ascii="Times New Roman" w:hAnsi="Times New Roman" w:cs="Times New Roman"/>
          <w:sz w:val="28"/>
        </w:rPr>
        <w:t>6</w:t>
      </w:r>
      <w:r w:rsidRPr="00AD756C">
        <w:rPr>
          <w:rFonts w:ascii="Times New Roman" w:hAnsi="Times New Roman" w:cs="Times New Roman"/>
          <w:sz w:val="28"/>
        </w:rPr>
        <w:t>. Результаты голосования, оглашенные председателем Комиссии, вносятся в протокол.</w:t>
      </w:r>
    </w:p>
    <w:p w:rsidR="00AD756C" w:rsidRP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hAnsi="Times New Roman" w:cs="Times New Roman"/>
          <w:sz w:val="28"/>
        </w:rPr>
        <w:t>4.7</w:t>
      </w:r>
      <w:r w:rsidRPr="00AD756C">
        <w:rPr>
          <w:rFonts w:ascii="Times New Roman" w:hAnsi="Times New Roman" w:cs="Times New Roman"/>
          <w:sz w:val="28"/>
        </w:rPr>
        <w:t>. Оформление решений, принятых на заседаниях Комиссии:</w:t>
      </w:r>
    </w:p>
    <w:p w:rsidR="00AD756C" w:rsidRP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hAnsi="Times New Roman" w:cs="Times New Roman"/>
          <w:sz w:val="28"/>
        </w:rPr>
        <w:t>4.7</w:t>
      </w:r>
      <w:r w:rsidRPr="00AD756C">
        <w:rPr>
          <w:rFonts w:ascii="Times New Roman" w:hAnsi="Times New Roman" w:cs="Times New Roman"/>
          <w:sz w:val="28"/>
        </w:rPr>
        <w:t>.1. Решения Комиссии оформляются протоколом, который в десятидневный срок после даты проведения заседания готовится Комиссией                                   и подписывается председателем Комиссии.</w:t>
      </w:r>
    </w:p>
    <w:p w:rsidR="00AD756C" w:rsidRP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hAnsi="Times New Roman" w:cs="Times New Roman"/>
          <w:sz w:val="28"/>
        </w:rPr>
        <w:t>4.7</w:t>
      </w:r>
      <w:r w:rsidRPr="00AD756C">
        <w:rPr>
          <w:rFonts w:ascii="Times New Roman" w:hAnsi="Times New Roman" w:cs="Times New Roman"/>
          <w:sz w:val="28"/>
        </w:rPr>
        <w:t xml:space="preserve">.2. В </w:t>
      </w:r>
      <w:r w:rsidR="00A10CF8">
        <w:rPr>
          <w:rFonts w:ascii="Times New Roman" w:hAnsi="Times New Roman" w:cs="Times New Roman"/>
          <w:sz w:val="28"/>
        </w:rPr>
        <w:t>протоколе</w:t>
      </w:r>
      <w:r w:rsidRPr="00AD756C">
        <w:rPr>
          <w:rFonts w:ascii="Times New Roman" w:hAnsi="Times New Roman" w:cs="Times New Roman"/>
          <w:sz w:val="28"/>
        </w:rPr>
        <w:t xml:space="preserve"> Комиссии указываются: фамили</w:t>
      </w:r>
      <w:r w:rsidR="00A10CF8">
        <w:rPr>
          <w:rFonts w:ascii="Times New Roman" w:hAnsi="Times New Roman" w:cs="Times New Roman"/>
          <w:sz w:val="28"/>
        </w:rPr>
        <w:t>я</w:t>
      </w:r>
      <w:r w:rsidRPr="00AD756C">
        <w:rPr>
          <w:rFonts w:ascii="Times New Roman" w:hAnsi="Times New Roman" w:cs="Times New Roman"/>
          <w:sz w:val="28"/>
        </w:rPr>
        <w:t xml:space="preserve"> лица проводящего         заседание Комиссии, </w:t>
      </w:r>
      <w:r w:rsidR="00A10CF8">
        <w:rPr>
          <w:rFonts w:ascii="Times New Roman" w:hAnsi="Times New Roman" w:cs="Times New Roman"/>
          <w:sz w:val="28"/>
        </w:rPr>
        <w:t xml:space="preserve">фамилии </w:t>
      </w:r>
      <w:r w:rsidRPr="00AD756C">
        <w:rPr>
          <w:rFonts w:ascii="Times New Roman" w:hAnsi="Times New Roman" w:cs="Times New Roman"/>
          <w:sz w:val="28"/>
        </w:rPr>
        <w:t xml:space="preserve">присутствующих на заседании членов </w:t>
      </w:r>
      <w:r w:rsidR="00493131" w:rsidRPr="00AD756C">
        <w:rPr>
          <w:rFonts w:ascii="Times New Roman" w:hAnsi="Times New Roman" w:cs="Times New Roman"/>
          <w:sz w:val="28"/>
        </w:rPr>
        <w:t>Комиссии,</w:t>
      </w:r>
      <w:r w:rsidR="00493131">
        <w:rPr>
          <w:rFonts w:ascii="Times New Roman" w:hAnsi="Times New Roman" w:cs="Times New Roman"/>
          <w:sz w:val="28"/>
        </w:rPr>
        <w:t xml:space="preserve"> </w:t>
      </w:r>
      <w:r w:rsidRPr="00AD756C">
        <w:rPr>
          <w:rFonts w:ascii="Times New Roman" w:hAnsi="Times New Roman" w:cs="Times New Roman"/>
          <w:sz w:val="28"/>
        </w:rPr>
        <w:t>приглашенных лиц, вопросы, рассмотренные в ходе заседания, принятые решения.</w:t>
      </w:r>
    </w:p>
    <w:p w:rsidR="00AD756C" w:rsidRP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hAnsi="Times New Roman" w:cs="Times New Roman"/>
          <w:sz w:val="28"/>
        </w:rPr>
        <w:t>4.7</w:t>
      </w:r>
      <w:r w:rsidRPr="00AD756C">
        <w:rPr>
          <w:rFonts w:ascii="Times New Roman" w:hAnsi="Times New Roman" w:cs="Times New Roman"/>
          <w:sz w:val="28"/>
        </w:rPr>
        <w:t>.3. В случае необходимости доработки проектов рассмотренных                                 на заседании Комиссии материалов, по которым высказаны предложения                             и замечания в решении Комиссии отражается соответствующее поручение         членам Комиссии.</w:t>
      </w:r>
    </w:p>
    <w:p w:rsidR="00AD756C" w:rsidRPr="00493131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131">
        <w:rPr>
          <w:rFonts w:ascii="Times New Roman" w:hAnsi="Times New Roman" w:cs="Times New Roman"/>
          <w:sz w:val="28"/>
        </w:rPr>
        <w:tab/>
      </w:r>
      <w:r w:rsidR="00A10CF8" w:rsidRPr="00493131">
        <w:rPr>
          <w:rFonts w:ascii="Times New Roman" w:hAnsi="Times New Roman" w:cs="Times New Roman"/>
          <w:sz w:val="28"/>
        </w:rPr>
        <w:t>4.7</w:t>
      </w:r>
      <w:r w:rsidRPr="00493131">
        <w:rPr>
          <w:rFonts w:ascii="Times New Roman" w:hAnsi="Times New Roman" w:cs="Times New Roman"/>
          <w:sz w:val="28"/>
        </w:rPr>
        <w:t xml:space="preserve">.4. </w:t>
      </w:r>
      <w:r w:rsidR="00A10CF8" w:rsidRPr="00493131">
        <w:rPr>
          <w:rFonts w:ascii="Times New Roman" w:hAnsi="Times New Roman" w:cs="Times New Roman"/>
          <w:sz w:val="28"/>
        </w:rPr>
        <w:t>Протоколы заседаний</w:t>
      </w:r>
      <w:r w:rsidRPr="00493131">
        <w:rPr>
          <w:rFonts w:ascii="Times New Roman" w:hAnsi="Times New Roman" w:cs="Times New Roman"/>
          <w:sz w:val="28"/>
        </w:rPr>
        <w:t xml:space="preserve"> Комиссии (выписки решений Комиссии) направляются</w:t>
      </w:r>
      <w:r w:rsidR="00493131" w:rsidRPr="00493131">
        <w:rPr>
          <w:rFonts w:ascii="Times New Roman" w:hAnsi="Times New Roman" w:cs="Times New Roman"/>
          <w:sz w:val="28"/>
        </w:rPr>
        <w:t xml:space="preserve"> в </w:t>
      </w:r>
      <w:r w:rsidRPr="00493131">
        <w:rPr>
          <w:rFonts w:ascii="Times New Roman" w:hAnsi="Times New Roman" w:cs="Times New Roman"/>
          <w:sz w:val="28"/>
        </w:rPr>
        <w:t>подразделения территориальных органов</w:t>
      </w:r>
      <w:r w:rsidR="00493131" w:rsidRPr="00493131">
        <w:rPr>
          <w:rFonts w:ascii="Times New Roman" w:hAnsi="Times New Roman" w:cs="Times New Roman"/>
          <w:sz w:val="28"/>
        </w:rPr>
        <w:t xml:space="preserve"> МЧС России, МВД России, организации и учреждения города Лянтор, в части их касающейся, </w:t>
      </w:r>
      <w:r w:rsidRPr="00493131">
        <w:rPr>
          <w:rFonts w:ascii="Times New Roman" w:hAnsi="Times New Roman" w:cs="Times New Roman"/>
          <w:sz w:val="28"/>
        </w:rPr>
        <w:t>в трехдневный срок после подписан</w:t>
      </w:r>
      <w:r w:rsidR="003F7728">
        <w:rPr>
          <w:rFonts w:ascii="Times New Roman" w:hAnsi="Times New Roman" w:cs="Times New Roman"/>
          <w:sz w:val="28"/>
        </w:rPr>
        <w:t>ия</w:t>
      </w:r>
      <w:r w:rsidR="00493131" w:rsidRPr="00493131">
        <w:rPr>
          <w:rFonts w:ascii="Times New Roman" w:hAnsi="Times New Roman" w:cs="Times New Roman"/>
          <w:sz w:val="28"/>
        </w:rPr>
        <w:t xml:space="preserve"> протокола заседания Комиссии</w:t>
      </w:r>
      <w:r w:rsidRPr="00493131">
        <w:rPr>
          <w:rFonts w:ascii="Times New Roman" w:hAnsi="Times New Roman" w:cs="Times New Roman"/>
          <w:sz w:val="28"/>
        </w:rPr>
        <w:t>.</w:t>
      </w:r>
    </w:p>
    <w:p w:rsidR="00AD756C" w:rsidRP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hAnsi="Times New Roman" w:cs="Times New Roman"/>
          <w:sz w:val="28"/>
        </w:rPr>
        <w:t>4.7</w:t>
      </w:r>
      <w:r w:rsidRPr="00AD756C">
        <w:rPr>
          <w:rFonts w:ascii="Times New Roman" w:hAnsi="Times New Roman" w:cs="Times New Roman"/>
          <w:sz w:val="28"/>
        </w:rPr>
        <w:t xml:space="preserve">.5. Контроль за исполнением решений и поручений, содержащихся                             в решениях Комиссии, осуществляет </w:t>
      </w:r>
      <w:r w:rsidR="00A10CF8">
        <w:rPr>
          <w:rFonts w:ascii="Times New Roman" w:hAnsi="Times New Roman" w:cs="Times New Roman"/>
          <w:sz w:val="28"/>
        </w:rPr>
        <w:t>Комиссия</w:t>
      </w:r>
      <w:r w:rsidRPr="00AD756C">
        <w:rPr>
          <w:rFonts w:ascii="Times New Roman" w:hAnsi="Times New Roman" w:cs="Times New Roman"/>
          <w:sz w:val="28"/>
        </w:rPr>
        <w:t xml:space="preserve">. </w:t>
      </w:r>
    </w:p>
    <w:p w:rsidR="00AD756C" w:rsidRDefault="00AD756C" w:rsidP="00AD75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D756C">
        <w:rPr>
          <w:rFonts w:ascii="Times New Roman" w:hAnsi="Times New Roman" w:cs="Times New Roman"/>
          <w:sz w:val="28"/>
        </w:rPr>
        <w:t>Комисси</w:t>
      </w:r>
      <w:r w:rsidR="00A10CF8">
        <w:rPr>
          <w:rFonts w:ascii="Times New Roman" w:hAnsi="Times New Roman" w:cs="Times New Roman"/>
          <w:sz w:val="28"/>
        </w:rPr>
        <w:t>я</w:t>
      </w:r>
      <w:r w:rsidRPr="00AD756C">
        <w:rPr>
          <w:rFonts w:ascii="Times New Roman" w:hAnsi="Times New Roman" w:cs="Times New Roman"/>
          <w:sz w:val="28"/>
        </w:rPr>
        <w:t xml:space="preserve"> снимает с к</w:t>
      </w:r>
      <w:r w:rsidR="00A10CF8">
        <w:rPr>
          <w:rFonts w:ascii="Times New Roman" w:hAnsi="Times New Roman" w:cs="Times New Roman"/>
          <w:sz w:val="28"/>
        </w:rPr>
        <w:t>онтроля поручени</w:t>
      </w:r>
      <w:r w:rsidR="003F7728">
        <w:rPr>
          <w:rFonts w:ascii="Times New Roman" w:hAnsi="Times New Roman" w:cs="Times New Roman"/>
          <w:sz w:val="28"/>
        </w:rPr>
        <w:t>я после их исполнения</w:t>
      </w:r>
      <w:r w:rsidRPr="00AD756C">
        <w:rPr>
          <w:rFonts w:ascii="Times New Roman" w:hAnsi="Times New Roman" w:cs="Times New Roman"/>
          <w:sz w:val="28"/>
        </w:rPr>
        <w:t>, о чем информирует исполнителей.</w:t>
      </w:r>
      <w:r>
        <w:rPr>
          <w:rFonts w:ascii="Times New Roman" w:hAnsi="Times New Roman" w:cs="Times New Roman"/>
          <w:sz w:val="28"/>
        </w:rPr>
        <w:t>».</w:t>
      </w:r>
    </w:p>
    <w:p w:rsidR="00D44284" w:rsidRDefault="00AD756C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3F772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Pr="00117CC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изложить в р</w:t>
      </w:r>
      <w:r w:rsidRPr="00A51308">
        <w:rPr>
          <w:rFonts w:ascii="Times New Roman" w:hAnsi="Times New Roman"/>
          <w:sz w:val="28"/>
        </w:rPr>
        <w:t>едакции согласно приложению к настоящему постановлению</w:t>
      </w:r>
      <w:r w:rsidRPr="00437E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hAnsi="Times New Roman" w:cs="Times New Roman"/>
          <w:sz w:val="28"/>
        </w:rPr>
        <w:t>2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зместить </w:t>
      </w:r>
      <w:r w:rsidR="00294E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7FC3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7D2E10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1B93" w:rsidRPr="00D44284" w:rsidRDefault="00D44284" w:rsidP="00D4428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0CF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91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1B93"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37709" w:rsidRDefault="00437709" w:rsidP="00AD7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7728" w:rsidRPr="00E42A7A" w:rsidRDefault="003F7728" w:rsidP="00AD7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2A7A" w:rsidRPr="00AD756C" w:rsidRDefault="00E42A7A" w:rsidP="00AD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B0" w:rsidRPr="00772DD3" w:rsidRDefault="004C27B0" w:rsidP="004C27B0">
      <w:pPr>
        <w:jc w:val="both"/>
        <w:rPr>
          <w:rFonts w:ascii="Times New Roman" w:hAnsi="Times New Roman"/>
          <w:sz w:val="28"/>
          <w:szCs w:val="28"/>
        </w:rPr>
      </w:pPr>
      <w:r w:rsidRPr="00002E64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</w:t>
      </w:r>
      <w:r w:rsidR="00B478D7">
        <w:rPr>
          <w:rFonts w:ascii="Times New Roman" w:hAnsi="Times New Roman"/>
          <w:sz w:val="28"/>
          <w:szCs w:val="28"/>
        </w:rPr>
        <w:t xml:space="preserve">               </w:t>
      </w:r>
      <w:r w:rsidRPr="00002E64">
        <w:rPr>
          <w:rFonts w:ascii="Times New Roman" w:hAnsi="Times New Roman"/>
          <w:sz w:val="28"/>
          <w:szCs w:val="28"/>
        </w:rPr>
        <w:t xml:space="preserve"> С.А. Махиня</w:t>
      </w:r>
    </w:p>
    <w:p w:rsidR="00291D7A" w:rsidRDefault="00291D7A" w:rsidP="00294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131" w:rsidRDefault="00493131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8D7" w:rsidRDefault="00B478D7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F7728" w:rsidRDefault="003F7728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F0595" w:rsidRPr="00AF0595" w:rsidRDefault="004C27B0" w:rsidP="00294EC4">
      <w:pPr>
        <w:tabs>
          <w:tab w:val="left" w:pos="5670"/>
          <w:tab w:val="left" w:pos="5812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0595" w:rsidRPr="00AF05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F0595" w:rsidRPr="00AF0595" w:rsidRDefault="00AF0595" w:rsidP="0029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="006E2F22" w:rsidRPr="006E2F22">
        <w:rPr>
          <w:rFonts w:ascii="Times New Roman" w:hAnsi="Times New Roman" w:cs="Times New Roman"/>
          <w:sz w:val="24"/>
          <w:szCs w:val="24"/>
        </w:rPr>
        <w:t>Администрации</w:t>
      </w:r>
      <w:r w:rsidRPr="00AF0595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AF0595" w:rsidRPr="00AF0595" w:rsidRDefault="00AF0595" w:rsidP="0029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>поселения Лянтора</w:t>
      </w:r>
    </w:p>
    <w:p w:rsidR="006E2F22" w:rsidRPr="006E2F22" w:rsidRDefault="00AF0595" w:rsidP="00294EC4">
      <w:pPr>
        <w:shd w:val="clear" w:color="auto" w:fill="FFFFFF"/>
        <w:tabs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F0595">
        <w:rPr>
          <w:rFonts w:ascii="Times New Roman" w:hAnsi="Times New Roman" w:cs="Times New Roman"/>
          <w:sz w:val="24"/>
          <w:szCs w:val="24"/>
        </w:rPr>
        <w:tab/>
      </w:r>
      <w:r w:rsidRPr="00AF0595">
        <w:rPr>
          <w:rFonts w:ascii="Times New Roman" w:hAnsi="Times New Roman" w:cs="Times New Roman"/>
          <w:sz w:val="24"/>
          <w:szCs w:val="24"/>
        </w:rPr>
        <w:tab/>
        <w:t>от «</w:t>
      </w:r>
      <w:r w:rsidR="003D3560">
        <w:rPr>
          <w:rFonts w:ascii="Times New Roman" w:hAnsi="Times New Roman" w:cs="Times New Roman"/>
          <w:sz w:val="24"/>
          <w:szCs w:val="24"/>
        </w:rPr>
        <w:t>11</w:t>
      </w:r>
      <w:r w:rsidRPr="00AF0595">
        <w:rPr>
          <w:rFonts w:ascii="Times New Roman" w:hAnsi="Times New Roman" w:cs="Times New Roman"/>
          <w:sz w:val="24"/>
          <w:szCs w:val="24"/>
        </w:rPr>
        <w:t>»</w:t>
      </w:r>
      <w:r w:rsidR="00294EC4">
        <w:rPr>
          <w:rFonts w:ascii="Times New Roman" w:hAnsi="Times New Roman" w:cs="Times New Roman"/>
          <w:sz w:val="24"/>
          <w:szCs w:val="24"/>
        </w:rPr>
        <w:t xml:space="preserve"> </w:t>
      </w:r>
      <w:r w:rsidR="003D3560">
        <w:rPr>
          <w:rFonts w:ascii="Times New Roman" w:hAnsi="Times New Roman" w:cs="Times New Roman"/>
          <w:sz w:val="24"/>
          <w:szCs w:val="24"/>
        </w:rPr>
        <w:t>декабря</w:t>
      </w:r>
      <w:r w:rsidR="00294EC4">
        <w:rPr>
          <w:rFonts w:ascii="Times New Roman" w:hAnsi="Times New Roman" w:cs="Times New Roman"/>
          <w:sz w:val="24"/>
          <w:szCs w:val="24"/>
        </w:rPr>
        <w:t xml:space="preserve"> </w:t>
      </w:r>
      <w:r w:rsidRPr="00AF0595">
        <w:rPr>
          <w:rFonts w:ascii="Times New Roman" w:hAnsi="Times New Roman" w:cs="Times New Roman"/>
          <w:sz w:val="24"/>
          <w:szCs w:val="24"/>
        </w:rPr>
        <w:t>20</w:t>
      </w:r>
      <w:r w:rsidR="00C94963">
        <w:rPr>
          <w:rFonts w:ascii="Times New Roman" w:hAnsi="Times New Roman" w:cs="Times New Roman"/>
          <w:sz w:val="24"/>
          <w:szCs w:val="24"/>
        </w:rPr>
        <w:t>1</w:t>
      </w:r>
      <w:r w:rsidR="004C27B0">
        <w:rPr>
          <w:rFonts w:ascii="Times New Roman" w:hAnsi="Times New Roman" w:cs="Times New Roman"/>
          <w:sz w:val="24"/>
          <w:szCs w:val="24"/>
        </w:rPr>
        <w:t>7</w:t>
      </w:r>
      <w:r w:rsidRPr="00AF0595">
        <w:rPr>
          <w:rFonts w:ascii="Times New Roman" w:hAnsi="Times New Roman" w:cs="Times New Roman"/>
          <w:sz w:val="24"/>
          <w:szCs w:val="24"/>
        </w:rPr>
        <w:t>года №</w:t>
      </w:r>
      <w:r w:rsidR="00F27133">
        <w:rPr>
          <w:rFonts w:ascii="Times New Roman" w:hAnsi="Times New Roman" w:cs="Times New Roman"/>
          <w:sz w:val="24"/>
          <w:szCs w:val="24"/>
        </w:rPr>
        <w:t xml:space="preserve"> </w:t>
      </w:r>
      <w:r w:rsidR="003D3560">
        <w:rPr>
          <w:rFonts w:ascii="Times New Roman" w:hAnsi="Times New Roman" w:cs="Times New Roman"/>
          <w:sz w:val="24"/>
          <w:szCs w:val="24"/>
        </w:rPr>
        <w:t>1377</w:t>
      </w:r>
      <w:bookmarkStart w:id="0" w:name="_GoBack"/>
      <w:bookmarkEnd w:id="0"/>
    </w:p>
    <w:p w:rsidR="006E2F22" w:rsidRPr="006E2F22" w:rsidRDefault="006E2F22" w:rsidP="006E2F22">
      <w:pPr>
        <w:tabs>
          <w:tab w:val="left" w:pos="2424"/>
          <w:tab w:val="left" w:pos="259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2F22" w:rsidRP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E2F2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E2F22" w:rsidRP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E2F22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E2F22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 </w:t>
      </w:r>
    </w:p>
    <w:p w:rsidR="00C44C67" w:rsidRDefault="00C44C67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44C67" w:rsidRDefault="00C44C67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Глава города Лянтор, </w:t>
      </w:r>
      <w:r w:rsidRPr="006E2F22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начальник службы по защите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инженер службы по защите населения, охране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городских лесов, </w:t>
      </w:r>
      <w:r w:rsidRPr="006E2F22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2F2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44C67" w:rsidRDefault="00C44C67" w:rsidP="004B483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</w:t>
      </w:r>
      <w:r w:rsidRPr="00C44C67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C6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67">
        <w:rPr>
          <w:rFonts w:ascii="Times New Roman" w:hAnsi="Times New Roman" w:cs="Times New Roman"/>
          <w:sz w:val="28"/>
          <w:szCs w:val="28"/>
        </w:rPr>
        <w:t>управления городского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835" w:rsidRDefault="004B4835" w:rsidP="004B4835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E2F22">
        <w:rPr>
          <w:rFonts w:ascii="Times New Roman" w:hAnsi="Times New Roman" w:cs="Times New Roman"/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4835" w:rsidRDefault="004B4835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835">
        <w:rPr>
          <w:rFonts w:ascii="Times New Roman" w:hAnsi="Times New Roman" w:cs="Times New Roman"/>
          <w:sz w:val="28"/>
          <w:szCs w:val="28"/>
        </w:rPr>
        <w:tab/>
        <w:t>- директор МКУ «Лянторское управление по культуре, спорту и делам молодёжи»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 xml:space="preserve">к отдела полиции №1 (дислокация </w:t>
      </w:r>
      <w:r w:rsidRPr="006E2F22">
        <w:rPr>
          <w:rFonts w:ascii="Times New Roman" w:hAnsi="Times New Roman" w:cs="Times New Roman"/>
          <w:sz w:val="28"/>
          <w:szCs w:val="28"/>
        </w:rPr>
        <w:t>г. Лянтор) ОМВД России по Сургутскому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C67" w:rsidRDefault="00C44C67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50628" w:rsidRPr="00F50628">
        <w:rPr>
          <w:rFonts w:ascii="Times New Roman" w:hAnsi="Times New Roman" w:cs="Times New Roman"/>
          <w:sz w:val="28"/>
          <w:szCs w:val="28"/>
        </w:rPr>
        <w:t>начальник Ф</w:t>
      </w:r>
      <w:r w:rsidR="00D47B84">
        <w:rPr>
          <w:rFonts w:ascii="Times New Roman" w:hAnsi="Times New Roman" w:cs="Times New Roman"/>
          <w:sz w:val="28"/>
          <w:szCs w:val="28"/>
        </w:rPr>
        <w:t>Г</w:t>
      </w:r>
      <w:r w:rsidR="00F50628" w:rsidRPr="00F50628">
        <w:rPr>
          <w:rFonts w:ascii="Times New Roman" w:hAnsi="Times New Roman" w:cs="Times New Roman"/>
          <w:sz w:val="28"/>
          <w:szCs w:val="28"/>
        </w:rPr>
        <w:t xml:space="preserve">КУ «2 ОФПС по Ханты-Мансийскому автономному округу – Югре» </w:t>
      </w:r>
      <w:r w:rsidR="00F50628"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50628">
        <w:rPr>
          <w:rFonts w:ascii="Times New Roman" w:hAnsi="Times New Roman" w:cs="Times New Roman"/>
          <w:sz w:val="28"/>
          <w:szCs w:val="28"/>
        </w:rPr>
        <w:t>;</w:t>
      </w:r>
    </w:p>
    <w:p w:rsidR="000B13AA" w:rsidRDefault="000B13AA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>главный врач БУ</w:t>
      </w:r>
      <w:r>
        <w:rPr>
          <w:rFonts w:ascii="Times New Roman" w:hAnsi="Times New Roman" w:cs="Times New Roman"/>
          <w:sz w:val="28"/>
          <w:szCs w:val="28"/>
        </w:rPr>
        <w:t xml:space="preserve"> ХМАО-Югры </w:t>
      </w:r>
      <w:r w:rsidRPr="006E2F22">
        <w:rPr>
          <w:rFonts w:ascii="Times New Roman" w:hAnsi="Times New Roman" w:cs="Times New Roman"/>
          <w:sz w:val="28"/>
          <w:szCs w:val="28"/>
        </w:rPr>
        <w:t>«Лянторская городская больница» (по согласованию)</w:t>
      </w:r>
      <w:r w:rsidR="00B718BD">
        <w:rPr>
          <w:rFonts w:ascii="Times New Roman" w:hAnsi="Times New Roman" w:cs="Times New Roman"/>
          <w:sz w:val="28"/>
          <w:szCs w:val="28"/>
        </w:rPr>
        <w:t>;</w:t>
      </w:r>
    </w:p>
    <w:p w:rsidR="00B718BD" w:rsidRDefault="004B4835" w:rsidP="004B483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F2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E2F22">
        <w:rPr>
          <w:rFonts w:ascii="Times New Roman" w:hAnsi="Times New Roman" w:cs="Times New Roman"/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6E2F2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478D7">
        <w:rPr>
          <w:rFonts w:ascii="Times New Roman" w:hAnsi="Times New Roman" w:cs="Times New Roman"/>
          <w:sz w:val="28"/>
          <w:szCs w:val="28"/>
        </w:rPr>
        <w:t>.</w:t>
      </w:r>
    </w:p>
    <w:p w:rsidR="00B718BD" w:rsidRDefault="00B718BD" w:rsidP="000B13A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18BD" w:rsidRDefault="00B718BD" w:rsidP="000B13A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18BD" w:rsidRDefault="00B718BD" w:rsidP="000B13A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18BD" w:rsidRPr="006E2F22" w:rsidRDefault="00B718BD" w:rsidP="000B13A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E2F22" w:rsidRPr="006E2F22" w:rsidRDefault="006E2F22" w:rsidP="006E2F2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2F22" w:rsidRPr="006E2F22" w:rsidRDefault="006E2F22" w:rsidP="006E2F2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F0595" w:rsidRDefault="00AF0595" w:rsidP="00AF0595">
      <w:r>
        <w:t xml:space="preserve">              </w:t>
      </w:r>
    </w:p>
    <w:sectPr w:rsidR="00AF0595" w:rsidSect="00B478D7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0D" w:rsidRDefault="001E4D0D" w:rsidP="00AF0595">
      <w:pPr>
        <w:spacing w:after="0" w:line="240" w:lineRule="auto"/>
      </w:pPr>
      <w:r>
        <w:separator/>
      </w:r>
    </w:p>
  </w:endnote>
  <w:endnote w:type="continuationSeparator" w:id="0">
    <w:p w:rsidR="001E4D0D" w:rsidRDefault="001E4D0D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0D" w:rsidRDefault="001E4D0D" w:rsidP="00AF0595">
      <w:pPr>
        <w:spacing w:after="0" w:line="240" w:lineRule="auto"/>
      </w:pPr>
      <w:r>
        <w:separator/>
      </w:r>
    </w:p>
  </w:footnote>
  <w:footnote w:type="continuationSeparator" w:id="0">
    <w:p w:rsidR="001E4D0D" w:rsidRDefault="001E4D0D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C3"/>
    <w:rsid w:val="00001F0A"/>
    <w:rsid w:val="00003F75"/>
    <w:rsid w:val="00006B54"/>
    <w:rsid w:val="000303A5"/>
    <w:rsid w:val="000653D8"/>
    <w:rsid w:val="00075DCE"/>
    <w:rsid w:val="0008318D"/>
    <w:rsid w:val="000B13AA"/>
    <w:rsid w:val="000B5BF7"/>
    <w:rsid w:val="000B7718"/>
    <w:rsid w:val="000D11E8"/>
    <w:rsid w:val="000D6642"/>
    <w:rsid w:val="000E4EFA"/>
    <w:rsid w:val="00105737"/>
    <w:rsid w:val="00107FC3"/>
    <w:rsid w:val="00194E94"/>
    <w:rsid w:val="00196202"/>
    <w:rsid w:val="001E4D0D"/>
    <w:rsid w:val="002069B6"/>
    <w:rsid w:val="00224317"/>
    <w:rsid w:val="002415C5"/>
    <w:rsid w:val="00291D7A"/>
    <w:rsid w:val="00294EC4"/>
    <w:rsid w:val="00295C4B"/>
    <w:rsid w:val="002C3DB0"/>
    <w:rsid w:val="00355C8B"/>
    <w:rsid w:val="00392E22"/>
    <w:rsid w:val="00394429"/>
    <w:rsid w:val="003979AE"/>
    <w:rsid w:val="003D3560"/>
    <w:rsid w:val="003F7728"/>
    <w:rsid w:val="00437709"/>
    <w:rsid w:val="00493131"/>
    <w:rsid w:val="004B1B64"/>
    <w:rsid w:val="004B4835"/>
    <w:rsid w:val="004C27B0"/>
    <w:rsid w:val="004C403D"/>
    <w:rsid w:val="004D732B"/>
    <w:rsid w:val="005167D1"/>
    <w:rsid w:val="00523D7E"/>
    <w:rsid w:val="00526CCC"/>
    <w:rsid w:val="00543AB3"/>
    <w:rsid w:val="005617AF"/>
    <w:rsid w:val="005817D4"/>
    <w:rsid w:val="00591F1A"/>
    <w:rsid w:val="005A7287"/>
    <w:rsid w:val="005D243E"/>
    <w:rsid w:val="00607FC7"/>
    <w:rsid w:val="006912C0"/>
    <w:rsid w:val="006C60CA"/>
    <w:rsid w:val="006E2F22"/>
    <w:rsid w:val="006F2941"/>
    <w:rsid w:val="00706D65"/>
    <w:rsid w:val="00731B93"/>
    <w:rsid w:val="007531F1"/>
    <w:rsid w:val="00776234"/>
    <w:rsid w:val="007A1126"/>
    <w:rsid w:val="007D2E10"/>
    <w:rsid w:val="007F1E1E"/>
    <w:rsid w:val="008139F2"/>
    <w:rsid w:val="0083558A"/>
    <w:rsid w:val="008604F2"/>
    <w:rsid w:val="0086404F"/>
    <w:rsid w:val="00905FC1"/>
    <w:rsid w:val="009229FD"/>
    <w:rsid w:val="00946363"/>
    <w:rsid w:val="009531F8"/>
    <w:rsid w:val="00985BFE"/>
    <w:rsid w:val="0099411D"/>
    <w:rsid w:val="009F1E66"/>
    <w:rsid w:val="00A10CF8"/>
    <w:rsid w:val="00A10F81"/>
    <w:rsid w:val="00A1538A"/>
    <w:rsid w:val="00A51308"/>
    <w:rsid w:val="00A51EE4"/>
    <w:rsid w:val="00A53308"/>
    <w:rsid w:val="00AD756C"/>
    <w:rsid w:val="00AF0595"/>
    <w:rsid w:val="00AF1DB7"/>
    <w:rsid w:val="00AF24FF"/>
    <w:rsid w:val="00AF4066"/>
    <w:rsid w:val="00AF75F8"/>
    <w:rsid w:val="00B46901"/>
    <w:rsid w:val="00B47582"/>
    <w:rsid w:val="00B478D7"/>
    <w:rsid w:val="00B5506C"/>
    <w:rsid w:val="00B579EE"/>
    <w:rsid w:val="00B718BD"/>
    <w:rsid w:val="00B77FD5"/>
    <w:rsid w:val="00BA5656"/>
    <w:rsid w:val="00BE1D24"/>
    <w:rsid w:val="00BE5ACF"/>
    <w:rsid w:val="00C35562"/>
    <w:rsid w:val="00C44C67"/>
    <w:rsid w:val="00C540AB"/>
    <w:rsid w:val="00C81100"/>
    <w:rsid w:val="00C94963"/>
    <w:rsid w:val="00CE2CDA"/>
    <w:rsid w:val="00D3537C"/>
    <w:rsid w:val="00D44284"/>
    <w:rsid w:val="00D47B84"/>
    <w:rsid w:val="00D63ADE"/>
    <w:rsid w:val="00D7532D"/>
    <w:rsid w:val="00D95F0C"/>
    <w:rsid w:val="00DC2BD1"/>
    <w:rsid w:val="00DE4569"/>
    <w:rsid w:val="00E16BEE"/>
    <w:rsid w:val="00E20D64"/>
    <w:rsid w:val="00E42A7A"/>
    <w:rsid w:val="00E708FD"/>
    <w:rsid w:val="00E72875"/>
    <w:rsid w:val="00EB1DC9"/>
    <w:rsid w:val="00F24931"/>
    <w:rsid w:val="00F27133"/>
    <w:rsid w:val="00F27962"/>
    <w:rsid w:val="00F50628"/>
    <w:rsid w:val="00F82CFE"/>
    <w:rsid w:val="00FE3B8D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92C577-DE71-4E34-86E2-9CFBE5E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D"/>
  </w:style>
  <w:style w:type="paragraph" w:styleId="1">
    <w:name w:val="heading 1"/>
    <w:basedOn w:val="a"/>
    <w:next w:val="a"/>
    <w:link w:val="10"/>
    <w:uiPriority w:val="9"/>
    <w:qFormat/>
    <w:rsid w:val="004B4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m-postheadericon">
    <w:name w:val="adm-postheadericon"/>
    <w:basedOn w:val="a0"/>
    <w:rsid w:val="004B4835"/>
  </w:style>
  <w:style w:type="paragraph" w:styleId="ad">
    <w:name w:val="Balloon Text"/>
    <w:basedOn w:val="a"/>
    <w:link w:val="ae"/>
    <w:uiPriority w:val="99"/>
    <w:semiHidden/>
    <w:unhideWhenUsed/>
    <w:rsid w:val="00E4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Парамонова Маргарита Васильевна</cp:lastModifiedBy>
  <cp:revision>12</cp:revision>
  <cp:lastPrinted>2017-12-13T04:35:00Z</cp:lastPrinted>
  <dcterms:created xsi:type="dcterms:W3CDTF">2017-11-29T05:09:00Z</dcterms:created>
  <dcterms:modified xsi:type="dcterms:W3CDTF">2017-12-13T04:35:00Z</dcterms:modified>
</cp:coreProperties>
</file>