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88B" w:rsidRPr="004C0D6E" w:rsidRDefault="00F4688B" w:rsidP="00F4688B">
      <w:pPr>
        <w:jc w:val="right"/>
        <w:rPr>
          <w:sz w:val="28"/>
          <w:szCs w:val="28"/>
        </w:rPr>
      </w:pPr>
    </w:p>
    <w:p w:rsidR="00447732" w:rsidRDefault="00447732" w:rsidP="00447732">
      <w:pPr>
        <w:jc w:val="center"/>
      </w:pPr>
      <w:r>
        <w:rPr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73989323" r:id="rId6"/>
        </w:object>
      </w:r>
    </w:p>
    <w:p w:rsidR="00447732" w:rsidRDefault="00447732" w:rsidP="00447732">
      <w:pPr>
        <w:jc w:val="center"/>
        <w:rPr>
          <w:b/>
          <w:sz w:val="14"/>
          <w:szCs w:val="14"/>
          <w:lang w:eastAsia="ar-SA"/>
        </w:rPr>
      </w:pPr>
    </w:p>
    <w:p w:rsidR="00447732" w:rsidRDefault="00447732" w:rsidP="00447732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447732" w:rsidRDefault="00447732" w:rsidP="00447732">
      <w:pPr>
        <w:jc w:val="center"/>
        <w:rPr>
          <w:b/>
          <w:sz w:val="32"/>
          <w:szCs w:val="24"/>
        </w:rPr>
      </w:pPr>
      <w:r>
        <w:rPr>
          <w:b/>
          <w:sz w:val="32"/>
        </w:rPr>
        <w:t xml:space="preserve"> ГОРОДСКОГО ПОСЕЛЕНИЯ ЛЯНТОР</w:t>
      </w:r>
    </w:p>
    <w:p w:rsidR="00447732" w:rsidRDefault="00447732" w:rsidP="00447732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447732" w:rsidRDefault="00447732" w:rsidP="00447732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447732" w:rsidRDefault="00447732" w:rsidP="00447732">
      <w:pPr>
        <w:jc w:val="center"/>
        <w:rPr>
          <w:b/>
          <w:sz w:val="32"/>
        </w:rPr>
      </w:pPr>
    </w:p>
    <w:p w:rsidR="00447732" w:rsidRDefault="00447732" w:rsidP="00447732">
      <w:pPr>
        <w:jc w:val="center"/>
      </w:pPr>
      <w:r>
        <w:rPr>
          <w:b/>
          <w:sz w:val="32"/>
          <w:szCs w:val="32"/>
        </w:rPr>
        <w:t>ПОСТАНОВЛЕНИЕ</w:t>
      </w:r>
    </w:p>
    <w:p w:rsidR="00447732" w:rsidRDefault="00447732" w:rsidP="00447732">
      <w:pPr>
        <w:rPr>
          <w:sz w:val="24"/>
        </w:rPr>
      </w:pPr>
    </w:p>
    <w:p w:rsidR="00447732" w:rsidRDefault="00447732" w:rsidP="00447732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F41EE1">
        <w:rPr>
          <w:sz w:val="28"/>
          <w:szCs w:val="28"/>
          <w:u w:val="single"/>
        </w:rPr>
        <w:t>04</w:t>
      </w:r>
      <w:r>
        <w:rPr>
          <w:sz w:val="28"/>
          <w:szCs w:val="28"/>
          <w:u w:val="single"/>
        </w:rPr>
        <w:t>» декабря   2017 года</w:t>
      </w:r>
      <w:r>
        <w:rPr>
          <w:sz w:val="28"/>
          <w:szCs w:val="28"/>
        </w:rPr>
        <w:t xml:space="preserve">                                                                              № </w:t>
      </w:r>
      <w:r w:rsidR="00F41EE1">
        <w:rPr>
          <w:sz w:val="28"/>
          <w:szCs w:val="28"/>
        </w:rPr>
        <w:t>1342</w:t>
      </w:r>
      <w:bookmarkStart w:id="0" w:name="_GoBack"/>
      <w:bookmarkEnd w:id="0"/>
    </w:p>
    <w:p w:rsidR="00447732" w:rsidRDefault="00447732" w:rsidP="0044773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t xml:space="preserve">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447732" w:rsidRDefault="00447732" w:rsidP="00F4688B">
      <w:pPr>
        <w:ind w:right="4140"/>
        <w:rPr>
          <w:sz w:val="28"/>
          <w:szCs w:val="28"/>
        </w:rPr>
      </w:pPr>
    </w:p>
    <w:p w:rsidR="00F4688B" w:rsidRDefault="00F4688B" w:rsidP="00F4688B">
      <w:pPr>
        <w:ind w:right="4140"/>
        <w:rPr>
          <w:sz w:val="28"/>
          <w:szCs w:val="28"/>
        </w:rPr>
      </w:pPr>
      <w:r w:rsidRPr="00B22ACF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постановление Администрации городского поселения </w:t>
      </w:r>
    </w:p>
    <w:p w:rsidR="00F4688B" w:rsidRDefault="00F4688B" w:rsidP="00F4688B">
      <w:pPr>
        <w:ind w:right="4140"/>
        <w:rPr>
          <w:sz w:val="28"/>
          <w:szCs w:val="28"/>
        </w:rPr>
      </w:pPr>
      <w:r>
        <w:rPr>
          <w:sz w:val="28"/>
          <w:szCs w:val="28"/>
        </w:rPr>
        <w:t xml:space="preserve">Лянтор от </w:t>
      </w:r>
      <w:r w:rsidR="00F64037">
        <w:rPr>
          <w:sz w:val="28"/>
          <w:szCs w:val="28"/>
        </w:rPr>
        <w:t>31.08</w:t>
      </w:r>
      <w:r>
        <w:rPr>
          <w:sz w:val="28"/>
          <w:szCs w:val="28"/>
        </w:rPr>
        <w:t xml:space="preserve">.2015 № </w:t>
      </w:r>
      <w:r w:rsidR="00F64037">
        <w:rPr>
          <w:sz w:val="28"/>
          <w:szCs w:val="28"/>
        </w:rPr>
        <w:t>693</w:t>
      </w:r>
    </w:p>
    <w:p w:rsidR="00F4688B" w:rsidRDefault="00F4688B" w:rsidP="00F4688B">
      <w:pPr>
        <w:adjustRightInd w:val="0"/>
        <w:ind w:firstLine="567"/>
        <w:jc w:val="both"/>
        <w:rPr>
          <w:sz w:val="28"/>
          <w:szCs w:val="28"/>
        </w:rPr>
      </w:pPr>
    </w:p>
    <w:p w:rsidR="00F4688B" w:rsidRDefault="00F64037" w:rsidP="00F4688B">
      <w:pPr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02BDD">
        <w:rPr>
          <w:sz w:val="28"/>
          <w:szCs w:val="28"/>
        </w:rPr>
        <w:t xml:space="preserve">В соответствии с Федеральным законом Российской Федерации от 27.07.2010 № 210-ФЗ «Об организации предоставления государственных и муниципальных услуг», постановлением Администрации городского поселения Лянтор от 26.08.2011 № 466 </w:t>
      </w:r>
      <w:r w:rsidR="00C61706">
        <w:rPr>
          <w:sz w:val="28"/>
          <w:szCs w:val="28"/>
        </w:rPr>
        <w:t xml:space="preserve">(в редакции от 04.05.2017 №521) </w:t>
      </w:r>
      <w:r w:rsidRPr="00902BDD">
        <w:rPr>
          <w:sz w:val="28"/>
          <w:szCs w:val="28"/>
        </w:rPr>
        <w:t>«О порядке разработки и утверждения административных регламентов предоставления муниципальных услуг»</w:t>
      </w:r>
      <w:r w:rsidR="00F4688B">
        <w:rPr>
          <w:sz w:val="28"/>
          <w:szCs w:val="28"/>
        </w:rPr>
        <w:t xml:space="preserve"> и в</w:t>
      </w:r>
      <w:r w:rsidR="00F4688B" w:rsidRPr="00106A3E">
        <w:rPr>
          <w:sz w:val="28"/>
          <w:szCs w:val="28"/>
        </w:rPr>
        <w:t xml:space="preserve"> </w:t>
      </w:r>
      <w:r w:rsidR="00F4688B">
        <w:rPr>
          <w:sz w:val="28"/>
          <w:szCs w:val="28"/>
        </w:rPr>
        <w:t>целях приведения муниципального правового акта в соответствие с действующим законодательством</w:t>
      </w:r>
      <w:r w:rsidR="00F4688B" w:rsidRPr="00AF120C">
        <w:rPr>
          <w:rFonts w:eastAsia="Calibri"/>
          <w:sz w:val="28"/>
          <w:szCs w:val="28"/>
          <w:lang w:eastAsia="en-US"/>
        </w:rPr>
        <w:t>:</w:t>
      </w:r>
    </w:p>
    <w:p w:rsidR="00F4688B" w:rsidRPr="009764AC" w:rsidRDefault="00F4688B" w:rsidP="009764AC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418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9764AC">
        <w:rPr>
          <w:sz w:val="28"/>
          <w:szCs w:val="28"/>
        </w:rPr>
        <w:t xml:space="preserve">Внести в постановление Администрации городского поселения Лянтор от </w:t>
      </w:r>
      <w:r w:rsidR="00D43BEC" w:rsidRPr="009764AC">
        <w:rPr>
          <w:sz w:val="28"/>
          <w:szCs w:val="28"/>
        </w:rPr>
        <w:t>31.08</w:t>
      </w:r>
      <w:r w:rsidRPr="009764AC">
        <w:rPr>
          <w:sz w:val="28"/>
          <w:szCs w:val="28"/>
        </w:rPr>
        <w:t xml:space="preserve">.2015 № </w:t>
      </w:r>
      <w:r w:rsidR="00D43BEC" w:rsidRPr="009764AC">
        <w:rPr>
          <w:sz w:val="28"/>
          <w:szCs w:val="28"/>
        </w:rPr>
        <w:t>693</w:t>
      </w:r>
      <w:r w:rsidRPr="009764AC">
        <w:rPr>
          <w:sz w:val="28"/>
          <w:szCs w:val="28"/>
        </w:rPr>
        <w:t xml:space="preserve"> «</w:t>
      </w:r>
      <w:r w:rsidR="00D43BEC" w:rsidRPr="009764AC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</w:r>
      <w:r w:rsidRPr="009764AC">
        <w:rPr>
          <w:sz w:val="28"/>
          <w:szCs w:val="28"/>
        </w:rPr>
        <w:t xml:space="preserve">(с изменениями </w:t>
      </w:r>
      <w:r w:rsidR="00AC1065" w:rsidRPr="009764AC">
        <w:rPr>
          <w:sz w:val="28"/>
          <w:szCs w:val="28"/>
        </w:rPr>
        <w:t>от 17.11.</w:t>
      </w:r>
      <w:r w:rsidR="002E37D3" w:rsidRPr="009764AC">
        <w:rPr>
          <w:sz w:val="28"/>
          <w:szCs w:val="28"/>
        </w:rPr>
        <w:t>20</w:t>
      </w:r>
      <w:r w:rsidR="00AC1065" w:rsidRPr="009764AC">
        <w:rPr>
          <w:sz w:val="28"/>
          <w:szCs w:val="28"/>
        </w:rPr>
        <w:t>16 №1038</w:t>
      </w:r>
      <w:r w:rsidRPr="009764AC">
        <w:rPr>
          <w:sz w:val="28"/>
          <w:szCs w:val="28"/>
        </w:rPr>
        <w:t xml:space="preserve">) (далее – </w:t>
      </w:r>
      <w:r w:rsidR="00947A33" w:rsidRPr="009764AC">
        <w:rPr>
          <w:sz w:val="28"/>
          <w:szCs w:val="28"/>
        </w:rPr>
        <w:t>П</w:t>
      </w:r>
      <w:r w:rsidRPr="009764AC">
        <w:rPr>
          <w:sz w:val="28"/>
          <w:szCs w:val="28"/>
        </w:rPr>
        <w:t>остановление) следующие изменения:</w:t>
      </w:r>
    </w:p>
    <w:p w:rsidR="00F4688B" w:rsidRPr="005E1E8E" w:rsidRDefault="009764AC" w:rsidP="009764AC">
      <w:pPr>
        <w:pStyle w:val="a3"/>
        <w:numPr>
          <w:ilvl w:val="1"/>
          <w:numId w:val="2"/>
        </w:numPr>
        <w:tabs>
          <w:tab w:val="left" w:pos="993"/>
        </w:tabs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688B" w:rsidRPr="005E1E8E">
        <w:rPr>
          <w:sz w:val="28"/>
          <w:szCs w:val="28"/>
        </w:rPr>
        <w:t xml:space="preserve">Абзац </w:t>
      </w:r>
      <w:r w:rsidR="00AC1065">
        <w:rPr>
          <w:sz w:val="28"/>
          <w:szCs w:val="28"/>
        </w:rPr>
        <w:t>второй</w:t>
      </w:r>
      <w:r w:rsidR="00F4688B" w:rsidRPr="005E1E8E">
        <w:rPr>
          <w:sz w:val="28"/>
          <w:szCs w:val="28"/>
        </w:rPr>
        <w:t xml:space="preserve"> пункта 1.</w:t>
      </w:r>
      <w:r w:rsidR="00AC1065">
        <w:rPr>
          <w:sz w:val="28"/>
          <w:szCs w:val="28"/>
        </w:rPr>
        <w:t>5</w:t>
      </w:r>
      <w:r w:rsidR="00F4688B" w:rsidRPr="005E1E8E">
        <w:rPr>
          <w:sz w:val="28"/>
          <w:szCs w:val="28"/>
        </w:rPr>
        <w:t xml:space="preserve"> приложения к </w:t>
      </w:r>
      <w:r w:rsidR="00947A33">
        <w:rPr>
          <w:sz w:val="28"/>
          <w:szCs w:val="28"/>
        </w:rPr>
        <w:t>П</w:t>
      </w:r>
      <w:r w:rsidR="00F4688B" w:rsidRPr="005E1E8E">
        <w:rPr>
          <w:sz w:val="28"/>
          <w:szCs w:val="28"/>
        </w:rPr>
        <w:t>остановлению изложить в следующей редакции:</w:t>
      </w:r>
    </w:p>
    <w:p w:rsidR="00F4688B" w:rsidRDefault="00F4688B" w:rsidP="00947A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47A33">
        <w:rPr>
          <w:rFonts w:eastAsiaTheme="minorHAnsi"/>
          <w:sz w:val="28"/>
          <w:szCs w:val="28"/>
          <w:lang w:eastAsia="en-US"/>
        </w:rPr>
        <w:t xml:space="preserve"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</w:t>
      </w:r>
      <w:hyperlink r:id="rId7" w:history="1">
        <w:r w:rsidR="00947A33" w:rsidRPr="003D6DFB">
          <w:rPr>
            <w:rStyle w:val="a7"/>
            <w:rFonts w:eastAsiaTheme="minorHAnsi"/>
            <w:color w:val="auto"/>
            <w:sz w:val="28"/>
            <w:szCs w:val="28"/>
            <w:u w:val="none"/>
          </w:rPr>
          <w:t>законом</w:t>
        </w:r>
      </w:hyperlink>
      <w:r w:rsidR="00947A33">
        <w:rPr>
          <w:rFonts w:eastAsiaTheme="minorHAnsi"/>
          <w:sz w:val="28"/>
          <w:szCs w:val="28"/>
          <w:lang w:eastAsia="en-US"/>
        </w:rPr>
        <w:t xml:space="preserve">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8" w:history="1">
        <w:r w:rsidR="00947A33" w:rsidRPr="003D6DFB">
          <w:rPr>
            <w:rStyle w:val="a7"/>
            <w:rFonts w:eastAsiaTheme="minorHAnsi"/>
            <w:color w:val="auto"/>
            <w:sz w:val="28"/>
            <w:szCs w:val="28"/>
            <w:u w:val="none"/>
          </w:rPr>
          <w:t>законного представителя</w:t>
        </w:r>
      </w:hyperlink>
      <w:r w:rsidR="00947A33" w:rsidRPr="003D6DFB">
        <w:rPr>
          <w:rFonts w:eastAsiaTheme="minorHAnsi"/>
          <w:sz w:val="28"/>
          <w:szCs w:val="28"/>
        </w:rPr>
        <w:t xml:space="preserve"> </w:t>
      </w:r>
      <w:r w:rsidR="00947A33">
        <w:rPr>
          <w:rFonts w:eastAsiaTheme="minorHAnsi"/>
          <w:sz w:val="28"/>
          <w:szCs w:val="28"/>
          <w:lang w:eastAsia="en-US"/>
        </w:rPr>
        <w:t xml:space="preserve">на обработку персональных данных указанного лица. Документы, подтверждающие получение согласия, могут быть </w:t>
      </w:r>
      <w:r w:rsidR="007C5176">
        <w:rPr>
          <w:rFonts w:eastAsiaTheme="minorHAnsi"/>
          <w:sz w:val="28"/>
          <w:szCs w:val="28"/>
          <w:lang w:eastAsia="en-US"/>
        </w:rPr>
        <w:t>представлены,</w:t>
      </w:r>
      <w:r w:rsidR="00947A33">
        <w:rPr>
          <w:rFonts w:eastAsiaTheme="minorHAnsi"/>
          <w:sz w:val="28"/>
          <w:szCs w:val="28"/>
          <w:lang w:eastAsia="en-US"/>
        </w:rPr>
        <w:t xml:space="preserve"> в том числе в форме электронного документа. Действие настояще</w:t>
      </w:r>
      <w:r w:rsidR="009764AC">
        <w:rPr>
          <w:rFonts w:eastAsiaTheme="minorHAnsi"/>
          <w:sz w:val="28"/>
          <w:szCs w:val="28"/>
          <w:lang w:eastAsia="en-US"/>
        </w:rPr>
        <w:t>го абзаца</w:t>
      </w:r>
      <w:r w:rsidR="00947A33">
        <w:rPr>
          <w:rFonts w:eastAsiaTheme="minorHAnsi"/>
          <w:sz w:val="28"/>
          <w:szCs w:val="28"/>
          <w:lang w:eastAsia="en-US"/>
        </w:rPr>
        <w:t xml:space="preserve"> не распространяется на лиц, признанных безвестно </w:t>
      </w:r>
      <w:r w:rsidR="00947A33">
        <w:rPr>
          <w:rFonts w:eastAsiaTheme="minorHAnsi"/>
          <w:sz w:val="28"/>
          <w:szCs w:val="28"/>
          <w:lang w:eastAsia="en-US"/>
        </w:rPr>
        <w:lastRenderedPageBreak/>
        <w:t>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  <w:szCs w:val="28"/>
        </w:rPr>
        <w:t>.</w:t>
      </w:r>
    </w:p>
    <w:p w:rsidR="00604BB6" w:rsidRPr="00AA2526" w:rsidRDefault="00604BB6" w:rsidP="00350F0D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A2526">
        <w:rPr>
          <w:sz w:val="28"/>
          <w:szCs w:val="28"/>
        </w:rPr>
        <w:t xml:space="preserve">Пункт 2.16 </w:t>
      </w:r>
      <w:r w:rsidR="00350F0D" w:rsidRPr="005E1E8E">
        <w:rPr>
          <w:sz w:val="28"/>
          <w:szCs w:val="28"/>
        </w:rPr>
        <w:t xml:space="preserve">приложения к </w:t>
      </w:r>
      <w:r w:rsidR="00350F0D">
        <w:rPr>
          <w:sz w:val="28"/>
          <w:szCs w:val="28"/>
        </w:rPr>
        <w:t>П</w:t>
      </w:r>
      <w:r w:rsidR="00350F0D" w:rsidRPr="005E1E8E">
        <w:rPr>
          <w:sz w:val="28"/>
          <w:szCs w:val="28"/>
        </w:rPr>
        <w:t xml:space="preserve">остановлению </w:t>
      </w:r>
      <w:r w:rsidRPr="00AA2526">
        <w:rPr>
          <w:sz w:val="28"/>
          <w:szCs w:val="28"/>
        </w:rPr>
        <w:t xml:space="preserve">дополнить </w:t>
      </w:r>
      <w:r w:rsidR="00350F0D">
        <w:rPr>
          <w:sz w:val="28"/>
          <w:szCs w:val="28"/>
        </w:rPr>
        <w:t>третьим</w:t>
      </w:r>
      <w:r w:rsidRPr="00AA2526">
        <w:rPr>
          <w:sz w:val="28"/>
          <w:szCs w:val="28"/>
        </w:rPr>
        <w:t xml:space="preserve"> абзацем</w:t>
      </w:r>
      <w:r w:rsidR="00350F0D">
        <w:rPr>
          <w:sz w:val="28"/>
          <w:szCs w:val="28"/>
        </w:rPr>
        <w:t xml:space="preserve"> следующего содержания:</w:t>
      </w:r>
    </w:p>
    <w:p w:rsidR="00AA2526" w:rsidRPr="00AA2526" w:rsidRDefault="005A36FA" w:rsidP="00AA2526">
      <w:pPr>
        <w:tabs>
          <w:tab w:val="left" w:pos="-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AA2526" w:rsidRPr="00AA2526">
        <w:rPr>
          <w:sz w:val="28"/>
          <w:szCs w:val="28"/>
        </w:rPr>
        <w:t>В помещении, где предоставляется муниципальная услуга, создаются условия в соответствии с законодательством Российской Федерации о социальной защите инвалидов для беспрепятственного доступа инвалидов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  <w:r>
        <w:rPr>
          <w:sz w:val="28"/>
          <w:szCs w:val="28"/>
        </w:rPr>
        <w:t>».</w:t>
      </w:r>
    </w:p>
    <w:p w:rsidR="004131D4" w:rsidRPr="000723B1" w:rsidRDefault="004131D4" w:rsidP="004131D4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и разместить на официальном сайте Администрации городского поселения Лянтор. </w:t>
      </w:r>
    </w:p>
    <w:p w:rsidR="004131D4" w:rsidRPr="00836524" w:rsidRDefault="004131D4" w:rsidP="00413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36524">
        <w:rPr>
          <w:sz w:val="28"/>
          <w:szCs w:val="28"/>
        </w:rPr>
        <w:t xml:space="preserve">. Настоящее постановление вступает в силу </w:t>
      </w:r>
      <w:r w:rsidR="000166AF">
        <w:rPr>
          <w:sz w:val="28"/>
          <w:szCs w:val="28"/>
        </w:rPr>
        <w:t>с момента его</w:t>
      </w:r>
      <w:r w:rsidR="00816E64">
        <w:rPr>
          <w:sz w:val="28"/>
          <w:szCs w:val="28"/>
        </w:rPr>
        <w:t xml:space="preserve"> обнародования</w:t>
      </w:r>
      <w:r>
        <w:rPr>
          <w:sz w:val="28"/>
          <w:szCs w:val="28"/>
        </w:rPr>
        <w:t>.</w:t>
      </w:r>
    </w:p>
    <w:p w:rsidR="004131D4" w:rsidRPr="001243EE" w:rsidRDefault="004131D4" w:rsidP="004131D4">
      <w:pPr>
        <w:pStyle w:val="a5"/>
        <w:tabs>
          <w:tab w:val="left" w:pos="-2410"/>
          <w:tab w:val="left" w:pos="360"/>
        </w:tabs>
        <w:ind w:firstLine="709"/>
        <w:jc w:val="both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 xml:space="preserve">4. </w:t>
      </w:r>
      <w:r w:rsidRPr="001243EE">
        <w:rPr>
          <w:b w:val="0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F4688B" w:rsidRDefault="00F4688B" w:rsidP="00F4688B">
      <w:pPr>
        <w:jc w:val="both"/>
        <w:rPr>
          <w:sz w:val="28"/>
          <w:szCs w:val="28"/>
        </w:rPr>
      </w:pPr>
    </w:p>
    <w:p w:rsidR="003D6DFB" w:rsidRDefault="003D6DFB" w:rsidP="00F4688B">
      <w:pPr>
        <w:jc w:val="both"/>
        <w:rPr>
          <w:sz w:val="28"/>
          <w:szCs w:val="28"/>
        </w:rPr>
      </w:pPr>
    </w:p>
    <w:p w:rsidR="003D6DFB" w:rsidRDefault="003D6DFB" w:rsidP="00F4688B">
      <w:pPr>
        <w:jc w:val="both"/>
        <w:rPr>
          <w:sz w:val="28"/>
          <w:szCs w:val="28"/>
        </w:rPr>
      </w:pPr>
    </w:p>
    <w:p w:rsidR="00F4688B" w:rsidRPr="00D354BA" w:rsidRDefault="00F4688B" w:rsidP="00F4688B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  <w:t xml:space="preserve">С.А. </w:t>
      </w:r>
      <w:proofErr w:type="spellStart"/>
      <w:r>
        <w:rPr>
          <w:sz w:val="28"/>
        </w:rPr>
        <w:t>Махиня</w:t>
      </w:r>
      <w:proofErr w:type="spellEnd"/>
    </w:p>
    <w:p w:rsidR="00F4688B" w:rsidRDefault="00F4688B" w:rsidP="00F4688B">
      <w:pPr>
        <w:jc w:val="both"/>
      </w:pPr>
    </w:p>
    <w:p w:rsidR="00F4688B" w:rsidRDefault="00F4688B" w:rsidP="00F4688B">
      <w:pPr>
        <w:jc w:val="both"/>
      </w:pPr>
    </w:p>
    <w:p w:rsidR="00F4688B" w:rsidRDefault="00F4688B" w:rsidP="00F4688B">
      <w:pPr>
        <w:pStyle w:val="a4"/>
        <w:rPr>
          <w:rFonts w:ascii="Times New Roman" w:hAnsi="Times New Roman"/>
          <w:sz w:val="28"/>
          <w:szCs w:val="28"/>
        </w:rPr>
      </w:pPr>
    </w:p>
    <w:p w:rsidR="00F4688B" w:rsidRDefault="00F4688B" w:rsidP="00F4688B"/>
    <w:p w:rsidR="00243A0A" w:rsidRDefault="00243A0A"/>
    <w:sectPr w:rsidR="00243A0A" w:rsidSect="00816E6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4B19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320D522D"/>
    <w:multiLevelType w:val="multilevel"/>
    <w:tmpl w:val="EE9EAE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688B"/>
    <w:rsid w:val="000166AF"/>
    <w:rsid w:val="00243A0A"/>
    <w:rsid w:val="00283741"/>
    <w:rsid w:val="002E37D3"/>
    <w:rsid w:val="00350F0D"/>
    <w:rsid w:val="003D6DFB"/>
    <w:rsid w:val="004131D4"/>
    <w:rsid w:val="00447732"/>
    <w:rsid w:val="005A36FA"/>
    <w:rsid w:val="00604BB6"/>
    <w:rsid w:val="007408F6"/>
    <w:rsid w:val="007C5176"/>
    <w:rsid w:val="00816E64"/>
    <w:rsid w:val="00947A33"/>
    <w:rsid w:val="009764AC"/>
    <w:rsid w:val="00A902D9"/>
    <w:rsid w:val="00AA2526"/>
    <w:rsid w:val="00AC1065"/>
    <w:rsid w:val="00BE550C"/>
    <w:rsid w:val="00C61706"/>
    <w:rsid w:val="00D43BEC"/>
    <w:rsid w:val="00F41EE1"/>
    <w:rsid w:val="00F4688B"/>
    <w:rsid w:val="00F64037"/>
    <w:rsid w:val="00FD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3C26A5B-FF9B-49DB-B264-879AD15F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88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88B"/>
    <w:pPr>
      <w:ind w:left="720"/>
      <w:contextualSpacing/>
    </w:pPr>
  </w:style>
  <w:style w:type="paragraph" w:styleId="a4">
    <w:name w:val="No Spacing"/>
    <w:uiPriority w:val="1"/>
    <w:qFormat/>
    <w:rsid w:val="00F4688B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Title"/>
    <w:basedOn w:val="a"/>
    <w:link w:val="a6"/>
    <w:qFormat/>
    <w:rsid w:val="004131D4"/>
    <w:pPr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rsid w:val="004131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3D6DF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4773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77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0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3F5D70A00A720635D73F644CD3088E56AD4592D44950588E4953FE9A5CC79D02241DCA9E7390XBN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3F5D70A00A720635D73F644CD3088E5DA64290D1460D5286105FFC9D53988A056D11CB9E7392B7X1N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6</cp:revision>
  <cp:lastPrinted>2017-12-05T09:29:00Z</cp:lastPrinted>
  <dcterms:created xsi:type="dcterms:W3CDTF">2017-10-27T04:07:00Z</dcterms:created>
  <dcterms:modified xsi:type="dcterms:W3CDTF">2017-12-05T09:29:00Z</dcterms:modified>
</cp:coreProperties>
</file>