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DE" w:rsidRDefault="00782ADE" w:rsidP="007365FC">
      <w:bookmarkStart w:id="0" w:name="_GoBack"/>
      <w:bookmarkEnd w:id="0"/>
    </w:p>
    <w:p w:rsidR="00741165" w:rsidRDefault="00741165" w:rsidP="00B245DF">
      <w:pPr>
        <w:jc w:val="center"/>
        <w:rPr>
          <w:sz w:val="28"/>
          <w:szCs w:val="28"/>
          <w:lang w:val="en-US"/>
        </w:rPr>
      </w:pPr>
    </w:p>
    <w:p w:rsidR="00741165" w:rsidRDefault="00741165" w:rsidP="00B245DF">
      <w:pPr>
        <w:jc w:val="center"/>
        <w:rPr>
          <w:sz w:val="28"/>
          <w:szCs w:val="28"/>
          <w:lang w:val="en-US"/>
        </w:rPr>
      </w:pPr>
    </w:p>
    <w:p w:rsidR="0001623D" w:rsidRDefault="0001623D" w:rsidP="0001623D">
      <w:pPr>
        <w:jc w:val="center"/>
      </w:pPr>
      <w:r>
        <w:rPr>
          <w:lang w:val="en-US"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pt" o:ole="">
            <v:imagedata r:id="rId8" o:title="" blacklevel="-1966f"/>
          </v:shape>
          <o:OLEObject Type="Embed" ProgID="CorelDRAW.Graphic.12" ShapeID="_x0000_i1025" DrawAspect="Content" ObjectID="_1544518606" r:id="rId9"/>
        </w:object>
      </w:r>
    </w:p>
    <w:p w:rsidR="0001623D" w:rsidRDefault="0001623D" w:rsidP="0001623D">
      <w:pPr>
        <w:jc w:val="center"/>
        <w:rPr>
          <w:b/>
          <w:sz w:val="14"/>
          <w:szCs w:val="14"/>
        </w:rPr>
      </w:pPr>
    </w:p>
    <w:p w:rsidR="0001623D" w:rsidRDefault="0001623D" w:rsidP="0001623D">
      <w:pPr>
        <w:jc w:val="center"/>
        <w:rPr>
          <w:b/>
          <w:sz w:val="32"/>
        </w:rPr>
      </w:pPr>
      <w:r>
        <w:rPr>
          <w:b/>
          <w:sz w:val="32"/>
        </w:rPr>
        <w:t xml:space="preserve">АДМИНИСТРАЦИЯ </w:t>
      </w:r>
    </w:p>
    <w:p w:rsidR="0001623D" w:rsidRDefault="0001623D" w:rsidP="0001623D">
      <w:pPr>
        <w:jc w:val="center"/>
        <w:rPr>
          <w:b/>
          <w:sz w:val="32"/>
        </w:rPr>
      </w:pPr>
      <w:r>
        <w:rPr>
          <w:b/>
          <w:sz w:val="32"/>
        </w:rPr>
        <w:t xml:space="preserve"> ГОРОДСКОГО ПОСЕЛЕНИЯ ЛЯНТОР</w:t>
      </w:r>
    </w:p>
    <w:p w:rsidR="0001623D" w:rsidRDefault="0001623D" w:rsidP="0001623D">
      <w:pPr>
        <w:jc w:val="center"/>
        <w:rPr>
          <w:b/>
          <w:sz w:val="32"/>
        </w:rPr>
      </w:pPr>
      <w:proofErr w:type="spellStart"/>
      <w:r>
        <w:rPr>
          <w:b/>
          <w:sz w:val="32"/>
        </w:rPr>
        <w:t>Сургутского</w:t>
      </w:r>
      <w:proofErr w:type="spellEnd"/>
      <w:r>
        <w:rPr>
          <w:b/>
          <w:sz w:val="32"/>
        </w:rPr>
        <w:t xml:space="preserve"> района</w:t>
      </w:r>
    </w:p>
    <w:p w:rsidR="0001623D" w:rsidRDefault="0001623D" w:rsidP="0001623D">
      <w:pPr>
        <w:jc w:val="center"/>
        <w:rPr>
          <w:b/>
          <w:sz w:val="32"/>
        </w:rPr>
      </w:pPr>
      <w:r>
        <w:rPr>
          <w:b/>
          <w:sz w:val="32"/>
        </w:rPr>
        <w:t>Ханты-Мансийского автономного округа-Югры</w:t>
      </w:r>
    </w:p>
    <w:p w:rsidR="0001623D" w:rsidRDefault="0001623D" w:rsidP="0001623D">
      <w:pPr>
        <w:jc w:val="center"/>
        <w:rPr>
          <w:b/>
          <w:sz w:val="32"/>
        </w:rPr>
      </w:pPr>
    </w:p>
    <w:p w:rsidR="0001623D" w:rsidRDefault="0001623D" w:rsidP="0001623D">
      <w:pPr>
        <w:jc w:val="center"/>
        <w:rPr>
          <w:b/>
          <w:sz w:val="32"/>
          <w:szCs w:val="32"/>
        </w:rPr>
      </w:pPr>
      <w:r>
        <w:rPr>
          <w:b/>
          <w:sz w:val="32"/>
          <w:szCs w:val="32"/>
        </w:rPr>
        <w:t>ПОСТАНОВЛЕНИЕ</w:t>
      </w:r>
    </w:p>
    <w:p w:rsidR="0001623D" w:rsidRDefault="0001623D" w:rsidP="0001623D"/>
    <w:p w:rsidR="0001623D" w:rsidRDefault="0001623D" w:rsidP="0001623D">
      <w:pPr>
        <w:rPr>
          <w:sz w:val="28"/>
          <w:szCs w:val="28"/>
        </w:rPr>
      </w:pPr>
      <w:r>
        <w:rPr>
          <w:sz w:val="28"/>
          <w:szCs w:val="28"/>
          <w:u w:val="single"/>
        </w:rPr>
        <w:t>«</w:t>
      </w:r>
      <w:r w:rsidR="002E44EC">
        <w:rPr>
          <w:sz w:val="28"/>
          <w:szCs w:val="28"/>
          <w:u w:val="single"/>
        </w:rPr>
        <w:t>28</w:t>
      </w:r>
      <w:r>
        <w:rPr>
          <w:sz w:val="28"/>
          <w:szCs w:val="28"/>
          <w:u w:val="single"/>
        </w:rPr>
        <w:t>» декабря 2016 года</w:t>
      </w:r>
      <w:r>
        <w:rPr>
          <w:sz w:val="28"/>
          <w:szCs w:val="28"/>
        </w:rPr>
        <w:t xml:space="preserve">                                                                                     № </w:t>
      </w:r>
      <w:r w:rsidR="002E44EC">
        <w:rPr>
          <w:sz w:val="28"/>
          <w:szCs w:val="28"/>
        </w:rPr>
        <w:t>1234</w:t>
      </w:r>
      <w:r>
        <w:rPr>
          <w:sz w:val="28"/>
          <w:szCs w:val="28"/>
        </w:rPr>
        <w:t xml:space="preserve">                                 </w:t>
      </w:r>
    </w:p>
    <w:p w:rsidR="00C04D7C" w:rsidRPr="007577E7" w:rsidRDefault="0001623D" w:rsidP="007365FC">
      <w:pPr>
        <w:rPr>
          <w:sz w:val="28"/>
          <w:szCs w:val="28"/>
        </w:rPr>
      </w:pPr>
      <w:r>
        <w:t xml:space="preserve">            </w:t>
      </w:r>
      <w:r>
        <w:rPr>
          <w:sz w:val="28"/>
          <w:szCs w:val="28"/>
        </w:rPr>
        <w:t>г. Лянтор</w:t>
      </w:r>
    </w:p>
    <w:p w:rsidR="008144E9" w:rsidRDefault="008144E9" w:rsidP="007365FC">
      <w:pPr>
        <w:rPr>
          <w:sz w:val="28"/>
          <w:szCs w:val="28"/>
        </w:rPr>
      </w:pPr>
    </w:p>
    <w:p w:rsidR="00CE0000" w:rsidRDefault="00761728" w:rsidP="00CE0000">
      <w:pPr>
        <w:tabs>
          <w:tab w:val="left" w:pos="7655"/>
        </w:tabs>
        <w:jc w:val="both"/>
        <w:outlineLvl w:val="0"/>
        <w:rPr>
          <w:sz w:val="28"/>
        </w:rPr>
      </w:pPr>
      <w:r>
        <w:rPr>
          <w:sz w:val="28"/>
        </w:rPr>
        <w:t>Об утверждении Устава М</w:t>
      </w:r>
      <w:r w:rsidR="00CE0000">
        <w:rPr>
          <w:sz w:val="28"/>
        </w:rPr>
        <w:t>униципального</w:t>
      </w:r>
    </w:p>
    <w:p w:rsidR="00CE0000" w:rsidRDefault="00CE0000" w:rsidP="00CE0000">
      <w:pPr>
        <w:tabs>
          <w:tab w:val="left" w:pos="7655"/>
        </w:tabs>
        <w:jc w:val="both"/>
        <w:outlineLvl w:val="0"/>
        <w:rPr>
          <w:sz w:val="28"/>
          <w:szCs w:val="28"/>
        </w:rPr>
      </w:pPr>
      <w:r>
        <w:rPr>
          <w:sz w:val="28"/>
          <w:szCs w:val="28"/>
        </w:rPr>
        <w:t xml:space="preserve">учреждения культуры </w:t>
      </w:r>
      <w:r>
        <w:rPr>
          <w:sz w:val="28"/>
        </w:rPr>
        <w:t>«</w:t>
      </w:r>
      <w:proofErr w:type="spellStart"/>
      <w:r>
        <w:rPr>
          <w:sz w:val="28"/>
          <w:szCs w:val="28"/>
        </w:rPr>
        <w:t>Лянторский</w:t>
      </w:r>
      <w:proofErr w:type="spellEnd"/>
      <w:r>
        <w:rPr>
          <w:sz w:val="28"/>
          <w:szCs w:val="28"/>
        </w:rPr>
        <w:t xml:space="preserve"> Дом </w:t>
      </w:r>
    </w:p>
    <w:p w:rsidR="00CE0000" w:rsidRDefault="00CE0000" w:rsidP="00CE0000">
      <w:pPr>
        <w:tabs>
          <w:tab w:val="left" w:pos="7655"/>
        </w:tabs>
        <w:jc w:val="both"/>
        <w:outlineLvl w:val="0"/>
        <w:rPr>
          <w:sz w:val="28"/>
        </w:rPr>
      </w:pPr>
      <w:r>
        <w:rPr>
          <w:sz w:val="28"/>
          <w:szCs w:val="28"/>
        </w:rPr>
        <w:t>культуры «Нефтяник»</w:t>
      </w:r>
      <w:r>
        <w:rPr>
          <w:sz w:val="28"/>
        </w:rPr>
        <w:t xml:space="preserve"> в новой редакции</w:t>
      </w:r>
    </w:p>
    <w:p w:rsidR="00BC10FF" w:rsidRDefault="00BC10FF" w:rsidP="006C602E">
      <w:pPr>
        <w:rPr>
          <w:sz w:val="28"/>
          <w:szCs w:val="28"/>
        </w:rPr>
      </w:pPr>
    </w:p>
    <w:p w:rsidR="009D13A1" w:rsidRPr="00971889" w:rsidRDefault="006C602E" w:rsidP="009D13A1">
      <w:pPr>
        <w:jc w:val="both"/>
        <w:rPr>
          <w:sz w:val="28"/>
          <w:szCs w:val="28"/>
        </w:rPr>
      </w:pPr>
      <w:r>
        <w:rPr>
          <w:sz w:val="28"/>
          <w:szCs w:val="28"/>
        </w:rPr>
        <w:tab/>
      </w:r>
      <w:r w:rsidR="009D13A1">
        <w:rPr>
          <w:sz w:val="28"/>
          <w:szCs w:val="26"/>
        </w:rPr>
        <w:t>На основании статьи 52</w:t>
      </w:r>
      <w:r w:rsidR="009D13A1" w:rsidRPr="00790D8D">
        <w:rPr>
          <w:sz w:val="28"/>
          <w:szCs w:val="26"/>
        </w:rPr>
        <w:t xml:space="preserve"> </w:t>
      </w:r>
      <w:r w:rsidR="009D13A1" w:rsidRPr="006C6CAB">
        <w:rPr>
          <w:sz w:val="28"/>
          <w:szCs w:val="28"/>
        </w:rPr>
        <w:t xml:space="preserve">Гражданского кодекса </w:t>
      </w:r>
      <w:r w:rsidR="009D13A1">
        <w:rPr>
          <w:sz w:val="28"/>
          <w:szCs w:val="28"/>
        </w:rPr>
        <w:t>Российской Федерации</w:t>
      </w:r>
      <w:r w:rsidR="009D13A1">
        <w:rPr>
          <w:color w:val="000000"/>
          <w:sz w:val="28"/>
          <w:szCs w:val="28"/>
        </w:rPr>
        <w:t xml:space="preserve">, </w:t>
      </w:r>
      <w:r w:rsidR="009D13A1">
        <w:rPr>
          <w:sz w:val="28"/>
          <w:szCs w:val="28"/>
        </w:rPr>
        <w:t>статей</w:t>
      </w:r>
      <w:r w:rsidR="009D13A1" w:rsidRPr="006C6CAB">
        <w:rPr>
          <w:sz w:val="28"/>
          <w:szCs w:val="28"/>
        </w:rPr>
        <w:t xml:space="preserve"> 33</w:t>
      </w:r>
      <w:r w:rsidR="009D13A1">
        <w:rPr>
          <w:sz w:val="28"/>
          <w:szCs w:val="28"/>
        </w:rPr>
        <w:t xml:space="preserve">, </w:t>
      </w:r>
      <w:r w:rsidR="009D13A1" w:rsidRPr="006C6CAB">
        <w:rPr>
          <w:sz w:val="28"/>
          <w:szCs w:val="28"/>
        </w:rPr>
        <w:t>50 Устава городского поселения Лянтор, в целях оптимизации деятельности учреждения:</w:t>
      </w:r>
    </w:p>
    <w:p w:rsidR="009D13A1" w:rsidRPr="00971889" w:rsidRDefault="009D13A1" w:rsidP="009D13A1">
      <w:pPr>
        <w:tabs>
          <w:tab w:val="left" w:pos="709"/>
        </w:tabs>
        <w:jc w:val="both"/>
        <w:outlineLvl w:val="0"/>
        <w:rPr>
          <w:sz w:val="28"/>
          <w:szCs w:val="28"/>
        </w:rPr>
      </w:pPr>
      <w:r>
        <w:rPr>
          <w:sz w:val="28"/>
          <w:szCs w:val="26"/>
        </w:rPr>
        <w:tab/>
        <w:t xml:space="preserve"> 1. </w:t>
      </w:r>
      <w:r>
        <w:rPr>
          <w:color w:val="000000"/>
          <w:sz w:val="28"/>
          <w:szCs w:val="28"/>
        </w:rPr>
        <w:t xml:space="preserve">Утвердить </w:t>
      </w:r>
      <w:r w:rsidRPr="001B0229">
        <w:rPr>
          <w:color w:val="000000"/>
          <w:sz w:val="28"/>
          <w:szCs w:val="28"/>
        </w:rPr>
        <w:t xml:space="preserve">Устав </w:t>
      </w:r>
      <w:r w:rsidR="00761728">
        <w:rPr>
          <w:color w:val="000000"/>
          <w:sz w:val="28"/>
          <w:szCs w:val="28"/>
        </w:rPr>
        <w:t>М</w:t>
      </w:r>
      <w:r w:rsidRPr="001B0229">
        <w:rPr>
          <w:color w:val="000000"/>
          <w:sz w:val="28"/>
          <w:szCs w:val="28"/>
        </w:rPr>
        <w:t>униципального учреждения</w:t>
      </w:r>
      <w:r>
        <w:rPr>
          <w:color w:val="000000"/>
          <w:sz w:val="28"/>
          <w:szCs w:val="28"/>
        </w:rPr>
        <w:t xml:space="preserve"> культуры</w:t>
      </w:r>
      <w:r w:rsidRPr="001B0229">
        <w:rPr>
          <w:color w:val="000000"/>
          <w:sz w:val="28"/>
          <w:szCs w:val="28"/>
        </w:rPr>
        <w:t xml:space="preserve"> </w:t>
      </w:r>
      <w:r>
        <w:rPr>
          <w:sz w:val="28"/>
        </w:rPr>
        <w:t>«</w:t>
      </w:r>
      <w:proofErr w:type="spellStart"/>
      <w:r>
        <w:rPr>
          <w:sz w:val="28"/>
          <w:szCs w:val="28"/>
        </w:rPr>
        <w:t>Лянторский</w:t>
      </w:r>
      <w:proofErr w:type="spellEnd"/>
      <w:r>
        <w:rPr>
          <w:sz w:val="28"/>
          <w:szCs w:val="28"/>
        </w:rPr>
        <w:t xml:space="preserve"> Дом культуры «Нефтяник»</w:t>
      </w:r>
      <w:r>
        <w:rPr>
          <w:sz w:val="28"/>
        </w:rPr>
        <w:t xml:space="preserve"> в новой редакции</w:t>
      </w:r>
      <w:r w:rsidRPr="001B0229">
        <w:rPr>
          <w:color w:val="000000"/>
          <w:sz w:val="28"/>
          <w:szCs w:val="28"/>
        </w:rPr>
        <w:t xml:space="preserve"> согласно приложению.</w:t>
      </w:r>
    </w:p>
    <w:p w:rsidR="009D13A1" w:rsidRPr="0091386C" w:rsidRDefault="009D13A1" w:rsidP="009D13A1">
      <w:pPr>
        <w:tabs>
          <w:tab w:val="left" w:pos="709"/>
        </w:tabs>
        <w:jc w:val="both"/>
        <w:outlineLvl w:val="0"/>
        <w:rPr>
          <w:sz w:val="28"/>
          <w:szCs w:val="28"/>
        </w:rPr>
      </w:pPr>
      <w:r>
        <w:rPr>
          <w:sz w:val="28"/>
          <w:szCs w:val="26"/>
        </w:rPr>
        <w:tab/>
        <w:t xml:space="preserve"> 2. </w:t>
      </w:r>
      <w:r w:rsidR="00761728">
        <w:rPr>
          <w:sz w:val="28"/>
          <w:szCs w:val="26"/>
        </w:rPr>
        <w:t>Директору М</w:t>
      </w:r>
      <w:r w:rsidRPr="00790D8D">
        <w:rPr>
          <w:sz w:val="28"/>
          <w:szCs w:val="26"/>
        </w:rPr>
        <w:t>униципального учреждения</w:t>
      </w:r>
      <w:r>
        <w:rPr>
          <w:sz w:val="28"/>
          <w:szCs w:val="26"/>
        </w:rPr>
        <w:t xml:space="preserve"> культуры </w:t>
      </w:r>
      <w:r>
        <w:rPr>
          <w:sz w:val="28"/>
        </w:rPr>
        <w:t>«</w:t>
      </w:r>
      <w:proofErr w:type="spellStart"/>
      <w:r>
        <w:rPr>
          <w:sz w:val="28"/>
          <w:szCs w:val="28"/>
        </w:rPr>
        <w:t>Лянторский</w:t>
      </w:r>
      <w:proofErr w:type="spellEnd"/>
      <w:r>
        <w:rPr>
          <w:sz w:val="28"/>
          <w:szCs w:val="28"/>
        </w:rPr>
        <w:t xml:space="preserve"> Дом культуры «</w:t>
      </w:r>
      <w:proofErr w:type="gramStart"/>
      <w:r>
        <w:rPr>
          <w:sz w:val="28"/>
          <w:szCs w:val="28"/>
        </w:rPr>
        <w:t>Нефтяник</w:t>
      </w:r>
      <w:r>
        <w:rPr>
          <w:sz w:val="28"/>
        </w:rPr>
        <w:t xml:space="preserve">» </w:t>
      </w:r>
      <w:r>
        <w:rPr>
          <w:sz w:val="28"/>
          <w:szCs w:val="26"/>
        </w:rPr>
        <w:t xml:space="preserve"> (</w:t>
      </w:r>
      <w:proofErr w:type="spellStart"/>
      <w:proofErr w:type="gramEnd"/>
      <w:r>
        <w:rPr>
          <w:sz w:val="28"/>
          <w:szCs w:val="26"/>
        </w:rPr>
        <w:t>Стадник</w:t>
      </w:r>
      <w:proofErr w:type="spellEnd"/>
      <w:r w:rsidR="00A154E0">
        <w:rPr>
          <w:sz w:val="28"/>
          <w:szCs w:val="26"/>
        </w:rPr>
        <w:t xml:space="preserve"> Л.А.</w:t>
      </w:r>
      <w:r>
        <w:rPr>
          <w:sz w:val="28"/>
          <w:szCs w:val="26"/>
        </w:rPr>
        <w:t>):</w:t>
      </w:r>
    </w:p>
    <w:p w:rsidR="009D13A1" w:rsidRDefault="009D13A1" w:rsidP="009D13A1">
      <w:pPr>
        <w:tabs>
          <w:tab w:val="left" w:pos="0"/>
        </w:tabs>
        <w:suppressAutoHyphens w:val="0"/>
        <w:autoSpaceDE w:val="0"/>
        <w:autoSpaceDN w:val="0"/>
        <w:adjustRightInd w:val="0"/>
        <w:ind w:firstLine="567"/>
        <w:jc w:val="both"/>
        <w:rPr>
          <w:sz w:val="28"/>
          <w:szCs w:val="26"/>
        </w:rPr>
      </w:pPr>
      <w:r>
        <w:rPr>
          <w:sz w:val="28"/>
          <w:szCs w:val="26"/>
        </w:rPr>
        <w:t xml:space="preserve">- </w:t>
      </w:r>
      <w:r w:rsidRPr="00790D8D">
        <w:rPr>
          <w:sz w:val="28"/>
          <w:szCs w:val="26"/>
        </w:rPr>
        <w:t>направить документы для государственной регистрац</w:t>
      </w:r>
      <w:r>
        <w:rPr>
          <w:sz w:val="28"/>
          <w:szCs w:val="26"/>
        </w:rPr>
        <w:t>ии</w:t>
      </w:r>
      <w:r w:rsidRPr="00E713A0">
        <w:rPr>
          <w:color w:val="000000"/>
          <w:sz w:val="28"/>
          <w:szCs w:val="28"/>
        </w:rPr>
        <w:t xml:space="preserve"> </w:t>
      </w:r>
      <w:r w:rsidRPr="001B0229">
        <w:rPr>
          <w:color w:val="000000"/>
          <w:sz w:val="28"/>
          <w:szCs w:val="28"/>
        </w:rPr>
        <w:t>Устава учреждения в новой редакции</w:t>
      </w:r>
      <w:r>
        <w:rPr>
          <w:sz w:val="28"/>
          <w:szCs w:val="26"/>
        </w:rPr>
        <w:t xml:space="preserve">, </w:t>
      </w:r>
      <w:r w:rsidRPr="00790D8D">
        <w:rPr>
          <w:sz w:val="28"/>
          <w:szCs w:val="26"/>
        </w:rPr>
        <w:t>в порядке, предусмотренном законодательством Российской Федерации.</w:t>
      </w:r>
    </w:p>
    <w:p w:rsidR="009D13A1" w:rsidRDefault="009D13A1" w:rsidP="009D13A1">
      <w:pPr>
        <w:ind w:firstLine="567"/>
        <w:jc w:val="both"/>
        <w:rPr>
          <w:sz w:val="28"/>
          <w:szCs w:val="28"/>
        </w:rPr>
      </w:pPr>
      <w:r>
        <w:rPr>
          <w:sz w:val="28"/>
          <w:szCs w:val="26"/>
        </w:rPr>
        <w:t xml:space="preserve">- </w:t>
      </w:r>
      <w:r>
        <w:rPr>
          <w:sz w:val="28"/>
          <w:szCs w:val="28"/>
        </w:rPr>
        <w:t>п</w:t>
      </w:r>
      <w:r w:rsidRPr="006C6CAB">
        <w:rPr>
          <w:sz w:val="28"/>
          <w:szCs w:val="28"/>
        </w:rPr>
        <w:t xml:space="preserve">ривести локальные правовые акты </w:t>
      </w:r>
      <w:proofErr w:type="gramStart"/>
      <w:r w:rsidRPr="006C6CAB">
        <w:rPr>
          <w:sz w:val="28"/>
          <w:szCs w:val="28"/>
        </w:rPr>
        <w:t>учреждения  в</w:t>
      </w:r>
      <w:proofErr w:type="gramEnd"/>
      <w:r w:rsidRPr="006C6CAB">
        <w:rPr>
          <w:sz w:val="28"/>
          <w:szCs w:val="28"/>
        </w:rPr>
        <w:t xml:space="preserve"> соответствие с Уставом в новой редакции.</w:t>
      </w:r>
    </w:p>
    <w:p w:rsidR="009D13A1" w:rsidRDefault="009D13A1" w:rsidP="00F0797C">
      <w:pPr>
        <w:ind w:firstLine="709"/>
        <w:jc w:val="both"/>
        <w:rPr>
          <w:sz w:val="28"/>
          <w:szCs w:val="28"/>
        </w:rPr>
      </w:pPr>
      <w:r>
        <w:rPr>
          <w:sz w:val="28"/>
          <w:szCs w:val="28"/>
        </w:rPr>
        <w:t>3.</w:t>
      </w:r>
      <w:r w:rsidR="00A154E0">
        <w:rPr>
          <w:sz w:val="28"/>
          <w:szCs w:val="28"/>
        </w:rPr>
        <w:t xml:space="preserve"> </w:t>
      </w:r>
      <w:r>
        <w:rPr>
          <w:sz w:val="28"/>
          <w:szCs w:val="28"/>
        </w:rPr>
        <w:t>Считать утратившим</w:t>
      </w:r>
      <w:r w:rsidR="00F0797C">
        <w:rPr>
          <w:sz w:val="28"/>
          <w:szCs w:val="28"/>
        </w:rPr>
        <w:t>и</w:t>
      </w:r>
      <w:r>
        <w:rPr>
          <w:sz w:val="28"/>
          <w:szCs w:val="28"/>
        </w:rPr>
        <w:t xml:space="preserve"> силу постановления Администрации </w:t>
      </w:r>
      <w:r w:rsidR="00A154E0">
        <w:rPr>
          <w:sz w:val="28"/>
          <w:szCs w:val="28"/>
        </w:rPr>
        <w:t xml:space="preserve">городского поселения </w:t>
      </w:r>
      <w:r>
        <w:rPr>
          <w:sz w:val="28"/>
          <w:szCs w:val="28"/>
        </w:rPr>
        <w:t>Лянтор:</w:t>
      </w:r>
    </w:p>
    <w:p w:rsidR="009D13A1" w:rsidRPr="006A31C2" w:rsidRDefault="006A31C2" w:rsidP="006A31C2">
      <w:pPr>
        <w:jc w:val="both"/>
        <w:rPr>
          <w:sz w:val="28"/>
          <w:szCs w:val="28"/>
        </w:rPr>
      </w:pPr>
      <w:r>
        <w:rPr>
          <w:sz w:val="28"/>
          <w:szCs w:val="28"/>
        </w:rPr>
        <w:t xml:space="preserve">       </w:t>
      </w:r>
      <w:r w:rsidR="003D518F">
        <w:rPr>
          <w:sz w:val="28"/>
          <w:szCs w:val="28"/>
        </w:rPr>
        <w:t xml:space="preserve">- от 13.02.2012 № </w:t>
      </w:r>
      <w:r w:rsidR="009D13A1">
        <w:rPr>
          <w:sz w:val="28"/>
          <w:szCs w:val="28"/>
        </w:rPr>
        <w:t>54 «</w:t>
      </w:r>
      <w:r w:rsidRPr="00DD2CE9">
        <w:rPr>
          <w:sz w:val="28"/>
          <w:szCs w:val="28"/>
        </w:rPr>
        <w:t xml:space="preserve">Об утверждении устава Муниципального учреждения культуры </w:t>
      </w:r>
      <w:r w:rsidR="00A154E0">
        <w:rPr>
          <w:sz w:val="28"/>
          <w:szCs w:val="28"/>
        </w:rPr>
        <w:t>«</w:t>
      </w:r>
      <w:proofErr w:type="spellStart"/>
      <w:r w:rsidRPr="00DD2CE9">
        <w:rPr>
          <w:sz w:val="28"/>
          <w:szCs w:val="28"/>
        </w:rPr>
        <w:t>Лянторский</w:t>
      </w:r>
      <w:proofErr w:type="spellEnd"/>
      <w:r w:rsidRPr="00DD2CE9">
        <w:rPr>
          <w:sz w:val="28"/>
          <w:szCs w:val="28"/>
        </w:rPr>
        <w:t xml:space="preserve"> Дом культуры </w:t>
      </w:r>
      <w:r w:rsidR="00A154E0">
        <w:rPr>
          <w:sz w:val="28"/>
          <w:szCs w:val="28"/>
        </w:rPr>
        <w:t>«</w:t>
      </w:r>
      <w:r w:rsidRPr="00DD2CE9">
        <w:rPr>
          <w:sz w:val="28"/>
          <w:szCs w:val="28"/>
        </w:rPr>
        <w:t>Нефтяник</w:t>
      </w:r>
      <w:r w:rsidR="00A154E0">
        <w:rPr>
          <w:sz w:val="28"/>
          <w:szCs w:val="28"/>
        </w:rPr>
        <w:t>»</w:t>
      </w:r>
      <w:r w:rsidRPr="00DD2CE9">
        <w:rPr>
          <w:sz w:val="28"/>
          <w:szCs w:val="28"/>
        </w:rPr>
        <w:t xml:space="preserve"> в новой редакции</w:t>
      </w:r>
      <w:r w:rsidR="009D13A1">
        <w:rPr>
          <w:sz w:val="28"/>
        </w:rPr>
        <w:t>»;</w:t>
      </w:r>
    </w:p>
    <w:p w:rsidR="003D518F" w:rsidRDefault="00CF5307" w:rsidP="009D13A1">
      <w:pPr>
        <w:pStyle w:val="ConsNormal"/>
        <w:tabs>
          <w:tab w:val="left" w:pos="567"/>
        </w:tabs>
        <w:ind w:right="0" w:firstLine="0"/>
        <w:jc w:val="both"/>
        <w:rPr>
          <w:rFonts w:ascii="Times New Roman" w:hAnsi="Times New Roman" w:cs="Times New Roman"/>
          <w:sz w:val="28"/>
        </w:rPr>
      </w:pPr>
      <w:r>
        <w:rPr>
          <w:rFonts w:ascii="Times New Roman" w:hAnsi="Times New Roman" w:cs="Times New Roman"/>
          <w:sz w:val="28"/>
          <w:szCs w:val="28"/>
        </w:rPr>
        <w:t xml:space="preserve">       - от </w:t>
      </w:r>
      <w:r w:rsidR="003D518F">
        <w:rPr>
          <w:rFonts w:ascii="Times New Roman" w:hAnsi="Times New Roman" w:cs="Times New Roman"/>
          <w:sz w:val="28"/>
          <w:szCs w:val="28"/>
        </w:rPr>
        <w:t>25.12.2015 № 1154 «</w:t>
      </w:r>
      <w:r w:rsidR="00B222CA">
        <w:rPr>
          <w:rFonts w:ascii="Times New Roman" w:hAnsi="Times New Roman" w:cs="Times New Roman"/>
          <w:sz w:val="28"/>
        </w:rPr>
        <w:t>О внесении изменений в Устав М</w:t>
      </w:r>
      <w:r w:rsidR="003D518F">
        <w:rPr>
          <w:rFonts w:ascii="Times New Roman" w:hAnsi="Times New Roman" w:cs="Times New Roman"/>
          <w:sz w:val="28"/>
        </w:rPr>
        <w:t>униципального учреждения культуры «</w:t>
      </w:r>
      <w:proofErr w:type="spellStart"/>
      <w:r w:rsidR="003D518F">
        <w:rPr>
          <w:rFonts w:ascii="Times New Roman" w:hAnsi="Times New Roman" w:cs="Times New Roman"/>
          <w:sz w:val="28"/>
        </w:rPr>
        <w:t>Лянторский</w:t>
      </w:r>
      <w:proofErr w:type="spellEnd"/>
      <w:r w:rsidR="003D518F">
        <w:rPr>
          <w:rFonts w:ascii="Times New Roman" w:hAnsi="Times New Roman" w:cs="Times New Roman"/>
          <w:sz w:val="28"/>
        </w:rPr>
        <w:t xml:space="preserve"> Дом культуры «Нефтяник»</w:t>
      </w:r>
      <w:r w:rsidR="00BD41B5">
        <w:rPr>
          <w:rFonts w:ascii="Times New Roman" w:hAnsi="Times New Roman" w:cs="Times New Roman"/>
          <w:sz w:val="28"/>
        </w:rPr>
        <w:t>.</w:t>
      </w:r>
    </w:p>
    <w:p w:rsidR="009D13A1" w:rsidRPr="00790D8D" w:rsidRDefault="009D13A1" w:rsidP="009D13A1">
      <w:pPr>
        <w:tabs>
          <w:tab w:val="left" w:pos="0"/>
        </w:tabs>
        <w:suppressAutoHyphens w:val="0"/>
        <w:autoSpaceDE w:val="0"/>
        <w:autoSpaceDN w:val="0"/>
        <w:adjustRightInd w:val="0"/>
        <w:jc w:val="both"/>
        <w:rPr>
          <w:sz w:val="28"/>
          <w:szCs w:val="26"/>
        </w:rPr>
      </w:pPr>
      <w:r>
        <w:rPr>
          <w:sz w:val="28"/>
          <w:szCs w:val="26"/>
        </w:rPr>
        <w:tab/>
        <w:t>4. Настоящее постановление вступает в силу с момента его подписания</w:t>
      </w:r>
    </w:p>
    <w:p w:rsidR="009D13A1" w:rsidRPr="00790D8D" w:rsidRDefault="009D13A1" w:rsidP="009D13A1">
      <w:pPr>
        <w:tabs>
          <w:tab w:val="left" w:pos="0"/>
        </w:tabs>
        <w:suppressAutoHyphens w:val="0"/>
        <w:jc w:val="both"/>
        <w:rPr>
          <w:color w:val="000000"/>
          <w:sz w:val="28"/>
          <w:szCs w:val="26"/>
        </w:rPr>
      </w:pPr>
      <w:r>
        <w:rPr>
          <w:color w:val="000000"/>
          <w:sz w:val="28"/>
          <w:szCs w:val="26"/>
        </w:rPr>
        <w:tab/>
        <w:t>5. </w:t>
      </w:r>
      <w:r w:rsidRPr="00790D8D">
        <w:rPr>
          <w:color w:val="000000"/>
          <w:sz w:val="28"/>
          <w:szCs w:val="26"/>
        </w:rPr>
        <w:t>Контроль за исполнением настоящего постановления оставляю за собой.</w:t>
      </w:r>
    </w:p>
    <w:p w:rsidR="006C602E" w:rsidRDefault="006C602E" w:rsidP="009D13A1">
      <w:pPr>
        <w:jc w:val="both"/>
        <w:rPr>
          <w:sz w:val="28"/>
          <w:szCs w:val="26"/>
        </w:rPr>
      </w:pPr>
    </w:p>
    <w:p w:rsidR="00B14476" w:rsidRDefault="00B14476" w:rsidP="006C602E">
      <w:pPr>
        <w:jc w:val="both"/>
        <w:rPr>
          <w:sz w:val="28"/>
          <w:szCs w:val="26"/>
        </w:rPr>
      </w:pPr>
    </w:p>
    <w:p w:rsidR="00396412" w:rsidRPr="008D5A30" w:rsidRDefault="006C602E" w:rsidP="006C602E">
      <w:pPr>
        <w:jc w:val="both"/>
        <w:rPr>
          <w:sz w:val="22"/>
          <w:szCs w:val="22"/>
        </w:rPr>
      </w:pPr>
      <w:r w:rsidRPr="00790D8D">
        <w:rPr>
          <w:sz w:val="28"/>
          <w:szCs w:val="26"/>
        </w:rPr>
        <w:t xml:space="preserve">Глава города                                            </w:t>
      </w:r>
      <w:r w:rsidRPr="00790D8D">
        <w:rPr>
          <w:sz w:val="28"/>
          <w:szCs w:val="26"/>
        </w:rPr>
        <w:tab/>
      </w:r>
      <w:r w:rsidRPr="00790D8D">
        <w:rPr>
          <w:sz w:val="28"/>
          <w:szCs w:val="26"/>
        </w:rPr>
        <w:tab/>
        <w:t xml:space="preserve">      </w:t>
      </w:r>
      <w:r>
        <w:rPr>
          <w:sz w:val="28"/>
          <w:szCs w:val="26"/>
        </w:rPr>
        <w:t xml:space="preserve">                       </w:t>
      </w:r>
      <w:r w:rsidRPr="00790D8D">
        <w:rPr>
          <w:sz w:val="28"/>
          <w:szCs w:val="26"/>
        </w:rPr>
        <w:t xml:space="preserve">  </w:t>
      </w:r>
      <w:r w:rsidR="003452DE">
        <w:rPr>
          <w:sz w:val="28"/>
          <w:szCs w:val="26"/>
        </w:rPr>
        <w:t xml:space="preserve">     </w:t>
      </w:r>
      <w:r w:rsidRPr="00790D8D">
        <w:rPr>
          <w:sz w:val="28"/>
          <w:szCs w:val="26"/>
        </w:rPr>
        <w:t>С.А. Махиня</w:t>
      </w:r>
    </w:p>
    <w:p w:rsidR="00B37B03" w:rsidRPr="008D5A30" w:rsidRDefault="00B37B03" w:rsidP="007365FC">
      <w:pPr>
        <w:rPr>
          <w:sz w:val="22"/>
          <w:szCs w:val="22"/>
        </w:rPr>
      </w:pPr>
    </w:p>
    <w:p w:rsidR="00B37B03" w:rsidRPr="008D5A30" w:rsidRDefault="00B37B03" w:rsidP="007365FC">
      <w:pPr>
        <w:rPr>
          <w:sz w:val="22"/>
          <w:szCs w:val="22"/>
        </w:rPr>
      </w:pPr>
    </w:p>
    <w:p w:rsidR="00B37B03" w:rsidRDefault="00B37B03" w:rsidP="007365FC">
      <w:pPr>
        <w:rPr>
          <w:sz w:val="22"/>
          <w:szCs w:val="22"/>
        </w:rPr>
      </w:pPr>
    </w:p>
    <w:p w:rsidR="00B14476" w:rsidRDefault="00B14476" w:rsidP="00B14476">
      <w:pPr>
        <w:outlineLvl w:val="0"/>
      </w:pPr>
      <w:r>
        <w:lastRenderedPageBreak/>
        <w:t xml:space="preserve">                                                                                  </w:t>
      </w:r>
    </w:p>
    <w:p w:rsidR="00B77369" w:rsidRPr="00A66581" w:rsidRDefault="00B14476" w:rsidP="003452DE">
      <w:pPr>
        <w:tabs>
          <w:tab w:val="left" w:pos="7655"/>
        </w:tabs>
      </w:pPr>
      <w:r>
        <w:t xml:space="preserve">                        </w:t>
      </w:r>
      <w:r w:rsidR="00B77369">
        <w:t xml:space="preserve">                                                               </w:t>
      </w:r>
      <w:r w:rsidR="009968C0">
        <w:t xml:space="preserve"> </w:t>
      </w:r>
      <w:r w:rsidR="003452DE">
        <w:t xml:space="preserve">              </w:t>
      </w:r>
      <w:proofErr w:type="gramStart"/>
      <w:r w:rsidR="00B77369" w:rsidRPr="00A66581">
        <w:t>Приложение  к</w:t>
      </w:r>
      <w:proofErr w:type="gramEnd"/>
      <w:r w:rsidR="00B77369" w:rsidRPr="00A66581">
        <w:t xml:space="preserve"> </w:t>
      </w:r>
      <w:r w:rsidR="00B77369">
        <w:t>постановлени</w:t>
      </w:r>
      <w:r w:rsidR="00B77369" w:rsidRPr="00A66581">
        <w:t xml:space="preserve">ю </w:t>
      </w:r>
    </w:p>
    <w:p w:rsidR="00B77369" w:rsidRDefault="00B77369" w:rsidP="003452DE">
      <w:r>
        <w:t xml:space="preserve">                    </w:t>
      </w:r>
      <w:r w:rsidR="003452DE">
        <w:t xml:space="preserve">                                                                                </w:t>
      </w:r>
      <w:r w:rsidR="002E44EC">
        <w:t xml:space="preserve"> </w:t>
      </w:r>
      <w:r w:rsidR="003452DE">
        <w:t xml:space="preserve"> </w:t>
      </w:r>
      <w:r>
        <w:t xml:space="preserve">Администрации </w:t>
      </w:r>
      <w:r w:rsidRPr="00A66581">
        <w:t>городского</w:t>
      </w:r>
    </w:p>
    <w:p w:rsidR="003452DE" w:rsidRDefault="00B77369" w:rsidP="003452DE">
      <w:r>
        <w:t xml:space="preserve">                         </w:t>
      </w:r>
      <w:r w:rsidR="003452DE">
        <w:t xml:space="preserve">                                                                             </w:t>
      </w:r>
      <w:r w:rsidRPr="00A66581">
        <w:t>поселения Лянтор</w:t>
      </w:r>
    </w:p>
    <w:p w:rsidR="00B77369" w:rsidRPr="00A66581" w:rsidRDefault="003452DE" w:rsidP="003452DE">
      <w:r>
        <w:t xml:space="preserve">                                                                                                     </w:t>
      </w:r>
      <w:r w:rsidR="002E44EC">
        <w:t xml:space="preserve"> </w:t>
      </w:r>
      <w:r w:rsidR="00B77369" w:rsidRPr="00A66581">
        <w:t>от «</w:t>
      </w:r>
      <w:r w:rsidR="002E44EC">
        <w:t>28</w:t>
      </w:r>
      <w:r w:rsidR="00B77369" w:rsidRPr="00A66581">
        <w:t>»</w:t>
      </w:r>
      <w:r>
        <w:t xml:space="preserve"> декабря </w:t>
      </w:r>
      <w:r w:rsidR="00B77369" w:rsidRPr="00A66581">
        <w:t>20</w:t>
      </w:r>
      <w:r w:rsidR="00B77369">
        <w:t>16</w:t>
      </w:r>
      <w:r w:rsidR="00B77369" w:rsidRPr="00A66581">
        <w:t xml:space="preserve"> года </w:t>
      </w:r>
      <w:r w:rsidR="00B77369">
        <w:t xml:space="preserve">№ </w:t>
      </w:r>
      <w:r w:rsidR="002E44EC">
        <w:t>1234</w:t>
      </w:r>
      <w:r w:rsidR="00B77369" w:rsidRPr="00A66581">
        <w:t xml:space="preserve">  </w:t>
      </w:r>
    </w:p>
    <w:p w:rsidR="00B91A96" w:rsidRDefault="00B91A96" w:rsidP="00821996"/>
    <w:p w:rsidR="00713967" w:rsidRDefault="00713967" w:rsidP="00713967">
      <w:pPr>
        <w:ind w:firstLine="720"/>
        <w:rPr>
          <w:spacing w:val="1"/>
          <w:sz w:val="28"/>
          <w:szCs w:val="28"/>
        </w:rPr>
      </w:pPr>
      <w:r>
        <w:rPr>
          <w:sz w:val="28"/>
          <w:szCs w:val="28"/>
        </w:rPr>
        <w:t xml:space="preserve">                                                          </w:t>
      </w:r>
      <w:r w:rsidRPr="00821996">
        <w:rPr>
          <w:sz w:val="28"/>
          <w:szCs w:val="28"/>
        </w:rPr>
        <w:t>Устав</w:t>
      </w:r>
      <w:r>
        <w:rPr>
          <w:sz w:val="28"/>
          <w:szCs w:val="28"/>
        </w:rPr>
        <w:t xml:space="preserve">                       </w:t>
      </w:r>
      <w:r w:rsidRPr="00821996">
        <w:rPr>
          <w:sz w:val="28"/>
          <w:szCs w:val="28"/>
        </w:rPr>
        <w:br/>
      </w:r>
      <w:r>
        <w:rPr>
          <w:spacing w:val="1"/>
          <w:sz w:val="28"/>
          <w:szCs w:val="28"/>
        </w:rPr>
        <w:t xml:space="preserve">     </w:t>
      </w:r>
      <w:r w:rsidR="00761728">
        <w:rPr>
          <w:spacing w:val="1"/>
          <w:sz w:val="28"/>
          <w:szCs w:val="28"/>
        </w:rPr>
        <w:t xml:space="preserve">                               М</w:t>
      </w:r>
      <w:r>
        <w:rPr>
          <w:spacing w:val="1"/>
          <w:sz w:val="28"/>
          <w:szCs w:val="28"/>
        </w:rPr>
        <w:t>униципального учреждения культуры</w:t>
      </w:r>
    </w:p>
    <w:p w:rsidR="00713967" w:rsidRDefault="00713967" w:rsidP="00713967">
      <w:pPr>
        <w:ind w:firstLine="720"/>
        <w:rPr>
          <w:spacing w:val="1"/>
          <w:sz w:val="28"/>
          <w:szCs w:val="28"/>
        </w:rPr>
      </w:pPr>
      <w:r>
        <w:rPr>
          <w:spacing w:val="1"/>
          <w:sz w:val="28"/>
          <w:szCs w:val="28"/>
        </w:rPr>
        <w:t xml:space="preserve">                          </w:t>
      </w:r>
      <w:r w:rsidRPr="00DD2CE9">
        <w:rPr>
          <w:spacing w:val="1"/>
          <w:sz w:val="28"/>
          <w:szCs w:val="28"/>
        </w:rPr>
        <w:t>«</w:t>
      </w:r>
      <w:proofErr w:type="spellStart"/>
      <w:r w:rsidRPr="00DD2CE9">
        <w:rPr>
          <w:spacing w:val="1"/>
          <w:sz w:val="28"/>
          <w:szCs w:val="28"/>
        </w:rPr>
        <w:t>Лянторский</w:t>
      </w:r>
      <w:proofErr w:type="spellEnd"/>
      <w:r w:rsidRPr="00DD2CE9">
        <w:rPr>
          <w:spacing w:val="1"/>
          <w:sz w:val="28"/>
          <w:szCs w:val="28"/>
        </w:rPr>
        <w:t xml:space="preserve"> </w:t>
      </w:r>
      <w:r>
        <w:rPr>
          <w:spacing w:val="1"/>
          <w:sz w:val="28"/>
          <w:szCs w:val="28"/>
        </w:rPr>
        <w:t>Дом</w:t>
      </w:r>
      <w:r w:rsidRPr="00DD2CE9">
        <w:rPr>
          <w:sz w:val="28"/>
          <w:szCs w:val="28"/>
        </w:rPr>
        <w:t xml:space="preserve"> культур</w:t>
      </w:r>
      <w:r>
        <w:rPr>
          <w:sz w:val="28"/>
          <w:szCs w:val="28"/>
        </w:rPr>
        <w:t>ы</w:t>
      </w:r>
      <w:r w:rsidRPr="00DD2CE9">
        <w:rPr>
          <w:sz w:val="28"/>
          <w:szCs w:val="28"/>
        </w:rPr>
        <w:t xml:space="preserve"> «Нефтяник</w:t>
      </w:r>
      <w:r w:rsidRPr="00DD2CE9">
        <w:rPr>
          <w:spacing w:val="1"/>
          <w:sz w:val="28"/>
          <w:szCs w:val="28"/>
        </w:rPr>
        <w:t>»</w:t>
      </w:r>
    </w:p>
    <w:p w:rsidR="00713967" w:rsidRDefault="00713967" w:rsidP="00713967">
      <w:pPr>
        <w:pStyle w:val="af5"/>
        <w:ind w:left="0"/>
        <w:jc w:val="center"/>
      </w:pPr>
    </w:p>
    <w:p w:rsidR="00713967" w:rsidRPr="00DD2CE9" w:rsidRDefault="00713967" w:rsidP="00713967">
      <w:pPr>
        <w:ind w:left="360" w:right="74"/>
        <w:jc w:val="center"/>
        <w:outlineLvl w:val="0"/>
        <w:rPr>
          <w:spacing w:val="1"/>
          <w:sz w:val="28"/>
          <w:szCs w:val="28"/>
        </w:rPr>
      </w:pPr>
      <w:r>
        <w:rPr>
          <w:spacing w:val="1"/>
          <w:sz w:val="28"/>
          <w:szCs w:val="28"/>
        </w:rPr>
        <w:t>1.</w:t>
      </w:r>
      <w:r w:rsidR="004136A9">
        <w:rPr>
          <w:spacing w:val="1"/>
          <w:sz w:val="28"/>
          <w:szCs w:val="28"/>
        </w:rPr>
        <w:t> </w:t>
      </w:r>
      <w:r w:rsidRPr="00DD2CE9">
        <w:rPr>
          <w:spacing w:val="1"/>
          <w:sz w:val="28"/>
          <w:szCs w:val="28"/>
        </w:rPr>
        <w:t>Общие положения</w:t>
      </w:r>
    </w:p>
    <w:p w:rsidR="00713967" w:rsidRPr="00DD2CE9" w:rsidRDefault="00713967" w:rsidP="00713967">
      <w:pPr>
        <w:rPr>
          <w:sz w:val="28"/>
          <w:szCs w:val="28"/>
        </w:rPr>
      </w:pPr>
    </w:p>
    <w:p w:rsidR="00C81581" w:rsidRPr="005F3AED" w:rsidRDefault="00713967" w:rsidP="00C81581">
      <w:pPr>
        <w:ind w:firstLine="720"/>
        <w:jc w:val="both"/>
        <w:rPr>
          <w:rFonts w:eastAsia="Calibri"/>
          <w:spacing w:val="1"/>
          <w:sz w:val="28"/>
          <w:szCs w:val="28"/>
          <w:lang w:eastAsia="en-US"/>
        </w:rPr>
      </w:pPr>
      <w:r>
        <w:rPr>
          <w:spacing w:val="1"/>
          <w:sz w:val="28"/>
          <w:szCs w:val="28"/>
        </w:rPr>
        <w:t>1.1</w:t>
      </w:r>
      <w:r w:rsidRPr="00DD2CE9">
        <w:rPr>
          <w:spacing w:val="1"/>
          <w:sz w:val="28"/>
          <w:szCs w:val="28"/>
        </w:rPr>
        <w:t xml:space="preserve">. </w:t>
      </w:r>
      <w:r w:rsidR="00C81581" w:rsidRPr="00DD2CE9">
        <w:rPr>
          <w:spacing w:val="1"/>
          <w:sz w:val="28"/>
          <w:szCs w:val="28"/>
        </w:rPr>
        <w:t>Муниципальное учреждение культуры «</w:t>
      </w:r>
      <w:proofErr w:type="spellStart"/>
      <w:r w:rsidR="00C81581" w:rsidRPr="00DD2CE9">
        <w:rPr>
          <w:spacing w:val="1"/>
          <w:sz w:val="28"/>
          <w:szCs w:val="28"/>
        </w:rPr>
        <w:t>Лянторский</w:t>
      </w:r>
      <w:proofErr w:type="spellEnd"/>
      <w:r w:rsidR="00C81581" w:rsidRPr="00DD2CE9">
        <w:rPr>
          <w:spacing w:val="1"/>
          <w:sz w:val="28"/>
          <w:szCs w:val="28"/>
        </w:rPr>
        <w:t xml:space="preserve"> </w:t>
      </w:r>
      <w:r w:rsidR="00C81581" w:rsidRPr="005F3AED">
        <w:rPr>
          <w:rFonts w:eastAsia="Calibri"/>
          <w:sz w:val="28"/>
          <w:szCs w:val="28"/>
          <w:lang w:eastAsia="en-US"/>
        </w:rPr>
        <w:t>Дом культуры «Нефтяник</w:t>
      </w:r>
      <w:r w:rsidR="00C81581" w:rsidRPr="005F3AED">
        <w:rPr>
          <w:rFonts w:eastAsia="Calibri"/>
          <w:spacing w:val="1"/>
          <w:sz w:val="28"/>
          <w:szCs w:val="28"/>
          <w:lang w:eastAsia="en-US"/>
        </w:rPr>
        <w:t xml:space="preserve">», в дальнейшем именуемое «Учреждение», создано на основании распоряжения Главы </w:t>
      </w:r>
      <w:proofErr w:type="spellStart"/>
      <w:r w:rsidR="00C81581" w:rsidRPr="005F3AED">
        <w:rPr>
          <w:rFonts w:eastAsia="Calibri"/>
          <w:spacing w:val="1"/>
          <w:sz w:val="28"/>
          <w:szCs w:val="28"/>
          <w:lang w:eastAsia="en-US"/>
        </w:rPr>
        <w:t>Сургутского</w:t>
      </w:r>
      <w:proofErr w:type="spellEnd"/>
      <w:r w:rsidR="00C81581" w:rsidRPr="005F3AED">
        <w:rPr>
          <w:rFonts w:eastAsia="Calibri"/>
          <w:spacing w:val="1"/>
          <w:sz w:val="28"/>
          <w:szCs w:val="28"/>
          <w:lang w:eastAsia="en-US"/>
        </w:rPr>
        <w:t xml:space="preserve"> района от 28 декабря 2001 года № 1790р «О создании муниципального учреждения», наименование Учреждения при создании муниципальное учреждение Дом культуры «Нефтяник». Учреждение переименовано на основании распоряжения Администрации </w:t>
      </w:r>
      <w:proofErr w:type="spellStart"/>
      <w:r w:rsidR="00C81581" w:rsidRPr="005F3AED">
        <w:rPr>
          <w:rFonts w:eastAsia="Calibri"/>
          <w:spacing w:val="1"/>
          <w:sz w:val="28"/>
          <w:szCs w:val="28"/>
          <w:lang w:eastAsia="en-US"/>
        </w:rPr>
        <w:t>Сургутского</w:t>
      </w:r>
      <w:proofErr w:type="spellEnd"/>
      <w:r w:rsidR="00C81581" w:rsidRPr="005F3AED">
        <w:rPr>
          <w:rFonts w:eastAsia="Calibri"/>
          <w:spacing w:val="1"/>
          <w:sz w:val="28"/>
          <w:szCs w:val="28"/>
          <w:lang w:eastAsia="en-US"/>
        </w:rPr>
        <w:t xml:space="preserve"> района от 16 мая 2006 года № 285р «О переименовании» в Муниципальное учреждение культуры «</w:t>
      </w:r>
      <w:proofErr w:type="spellStart"/>
      <w:r w:rsidR="00C81581" w:rsidRPr="005F3AED">
        <w:rPr>
          <w:rFonts w:eastAsia="Calibri"/>
          <w:spacing w:val="1"/>
          <w:sz w:val="28"/>
          <w:szCs w:val="28"/>
          <w:lang w:eastAsia="en-US"/>
        </w:rPr>
        <w:t>Лянторский</w:t>
      </w:r>
      <w:proofErr w:type="spellEnd"/>
      <w:r w:rsidR="00C81581" w:rsidRPr="005F3AED">
        <w:rPr>
          <w:rFonts w:eastAsia="Calibri"/>
          <w:spacing w:val="1"/>
          <w:sz w:val="28"/>
          <w:szCs w:val="28"/>
          <w:lang w:eastAsia="en-US"/>
        </w:rPr>
        <w:t xml:space="preserve"> </w:t>
      </w:r>
      <w:r w:rsidR="00C81581" w:rsidRPr="005F3AED">
        <w:rPr>
          <w:rFonts w:eastAsia="Calibri"/>
          <w:sz w:val="28"/>
          <w:szCs w:val="28"/>
          <w:lang w:eastAsia="en-US"/>
        </w:rPr>
        <w:t>Дом культуры «Нефтяник</w:t>
      </w:r>
      <w:r w:rsidR="00C81581" w:rsidRPr="005F3AED">
        <w:rPr>
          <w:rFonts w:eastAsia="Calibri"/>
          <w:spacing w:val="1"/>
          <w:sz w:val="28"/>
          <w:szCs w:val="28"/>
          <w:lang w:eastAsia="en-US"/>
        </w:rPr>
        <w:t xml:space="preserve">». </w:t>
      </w:r>
    </w:p>
    <w:p w:rsidR="00713967" w:rsidRPr="00DD2CE9" w:rsidRDefault="00713967" w:rsidP="00713967">
      <w:pPr>
        <w:ind w:firstLine="720"/>
        <w:jc w:val="both"/>
        <w:rPr>
          <w:spacing w:val="1"/>
          <w:sz w:val="28"/>
          <w:szCs w:val="28"/>
        </w:rPr>
      </w:pPr>
      <w:r w:rsidRPr="00DD2CE9">
        <w:rPr>
          <w:spacing w:val="1"/>
          <w:sz w:val="28"/>
          <w:szCs w:val="28"/>
        </w:rPr>
        <w:t>1.2. Учреждение является некоммерческой организацией – муниципальным бюджетным учреждением.</w:t>
      </w:r>
    </w:p>
    <w:p w:rsidR="00713967" w:rsidRPr="00DD2CE9" w:rsidRDefault="00D86580" w:rsidP="00713967">
      <w:pPr>
        <w:ind w:firstLine="720"/>
        <w:jc w:val="both"/>
        <w:rPr>
          <w:spacing w:val="1"/>
          <w:sz w:val="28"/>
          <w:szCs w:val="28"/>
        </w:rPr>
      </w:pPr>
      <w:r>
        <w:rPr>
          <w:spacing w:val="1"/>
          <w:sz w:val="28"/>
          <w:szCs w:val="28"/>
        </w:rPr>
        <w:t>1.3. </w:t>
      </w:r>
      <w:r w:rsidR="00713967" w:rsidRPr="00DD2CE9">
        <w:rPr>
          <w:spacing w:val="1"/>
          <w:sz w:val="28"/>
          <w:szCs w:val="28"/>
        </w:rPr>
        <w:t>Учредителем и собственником имущества Учреждения является муниципальное образование городское поселение Лянтор.</w:t>
      </w:r>
    </w:p>
    <w:p w:rsidR="00713967" w:rsidRPr="00DD2CE9" w:rsidRDefault="00713967" w:rsidP="00713967">
      <w:pPr>
        <w:ind w:firstLine="720"/>
        <w:jc w:val="both"/>
        <w:rPr>
          <w:spacing w:val="1"/>
          <w:sz w:val="28"/>
          <w:szCs w:val="28"/>
        </w:rPr>
      </w:pPr>
      <w:r w:rsidRPr="00DD2CE9">
        <w:rPr>
          <w:spacing w:val="1"/>
          <w:sz w:val="28"/>
          <w:szCs w:val="28"/>
        </w:rPr>
        <w:t>Функции и полномочия учредителя и собственника имущества Учреждения от лица муниципального образования осуществляет Администрация городского поселения Лянтор.</w:t>
      </w:r>
    </w:p>
    <w:p w:rsidR="00713967" w:rsidRDefault="00D86580" w:rsidP="00713967">
      <w:pPr>
        <w:ind w:firstLine="720"/>
        <w:jc w:val="both"/>
        <w:rPr>
          <w:spacing w:val="1"/>
          <w:sz w:val="28"/>
          <w:szCs w:val="28"/>
        </w:rPr>
      </w:pPr>
      <w:r>
        <w:rPr>
          <w:spacing w:val="1"/>
          <w:sz w:val="28"/>
          <w:szCs w:val="28"/>
        </w:rPr>
        <w:t>1.4. </w:t>
      </w:r>
      <w:r w:rsidR="00713967" w:rsidRPr="00DD2CE9">
        <w:rPr>
          <w:spacing w:val="1"/>
          <w:sz w:val="28"/>
          <w:szCs w:val="28"/>
        </w:rPr>
        <w:t>Официальное полное наименование Учреждения:</w:t>
      </w:r>
      <w:r w:rsidR="00761728">
        <w:rPr>
          <w:spacing w:val="1"/>
          <w:sz w:val="28"/>
          <w:szCs w:val="28"/>
        </w:rPr>
        <w:t xml:space="preserve"> М</w:t>
      </w:r>
      <w:r w:rsidR="00713967">
        <w:rPr>
          <w:spacing w:val="1"/>
          <w:sz w:val="28"/>
          <w:szCs w:val="28"/>
        </w:rPr>
        <w:t>униципальное учреждение культуры</w:t>
      </w:r>
      <w:r w:rsidR="00713967" w:rsidRPr="00DD2CE9">
        <w:rPr>
          <w:spacing w:val="1"/>
          <w:sz w:val="28"/>
          <w:szCs w:val="28"/>
        </w:rPr>
        <w:t xml:space="preserve"> «</w:t>
      </w:r>
      <w:proofErr w:type="spellStart"/>
      <w:r w:rsidR="00713967" w:rsidRPr="00DD2CE9">
        <w:rPr>
          <w:spacing w:val="1"/>
          <w:sz w:val="28"/>
          <w:szCs w:val="28"/>
        </w:rPr>
        <w:t>Лянторский</w:t>
      </w:r>
      <w:proofErr w:type="spellEnd"/>
      <w:r w:rsidR="00713967" w:rsidRPr="00DD2CE9">
        <w:rPr>
          <w:spacing w:val="1"/>
          <w:sz w:val="28"/>
          <w:szCs w:val="28"/>
        </w:rPr>
        <w:t xml:space="preserve"> </w:t>
      </w:r>
      <w:r w:rsidR="00713967">
        <w:rPr>
          <w:spacing w:val="1"/>
          <w:sz w:val="28"/>
          <w:szCs w:val="28"/>
        </w:rPr>
        <w:t>Дом</w:t>
      </w:r>
      <w:r w:rsidR="00713967" w:rsidRPr="00DD2CE9">
        <w:rPr>
          <w:sz w:val="28"/>
          <w:szCs w:val="28"/>
        </w:rPr>
        <w:t xml:space="preserve"> культур</w:t>
      </w:r>
      <w:r w:rsidR="00713967">
        <w:rPr>
          <w:sz w:val="28"/>
          <w:szCs w:val="28"/>
        </w:rPr>
        <w:t>ы</w:t>
      </w:r>
      <w:r w:rsidR="00713967" w:rsidRPr="00DD2CE9">
        <w:rPr>
          <w:sz w:val="28"/>
          <w:szCs w:val="28"/>
        </w:rPr>
        <w:t xml:space="preserve"> «Нефтяник</w:t>
      </w:r>
      <w:r w:rsidR="00713967" w:rsidRPr="00DD2CE9">
        <w:rPr>
          <w:spacing w:val="1"/>
          <w:sz w:val="28"/>
          <w:szCs w:val="28"/>
        </w:rPr>
        <w:t>»</w:t>
      </w:r>
    </w:p>
    <w:p w:rsidR="00713967" w:rsidRPr="00DD2CE9" w:rsidRDefault="00D86580" w:rsidP="00713967">
      <w:pPr>
        <w:ind w:firstLine="720"/>
        <w:jc w:val="both"/>
        <w:rPr>
          <w:spacing w:val="1"/>
          <w:sz w:val="28"/>
          <w:szCs w:val="28"/>
        </w:rPr>
      </w:pPr>
      <w:r>
        <w:rPr>
          <w:spacing w:val="1"/>
          <w:sz w:val="28"/>
          <w:szCs w:val="28"/>
        </w:rPr>
        <w:t>1.5. </w:t>
      </w:r>
      <w:r w:rsidR="00713967" w:rsidRPr="00DD2CE9">
        <w:rPr>
          <w:spacing w:val="1"/>
          <w:sz w:val="28"/>
          <w:szCs w:val="28"/>
        </w:rPr>
        <w:t>Сокращённое официальное наименование Учреждения: МУК «Л</w:t>
      </w:r>
      <w:r w:rsidR="00713967">
        <w:rPr>
          <w:spacing w:val="1"/>
          <w:sz w:val="28"/>
          <w:szCs w:val="28"/>
        </w:rPr>
        <w:t>ДК</w:t>
      </w:r>
      <w:r w:rsidR="00713967" w:rsidRPr="00DD2CE9">
        <w:rPr>
          <w:spacing w:val="1"/>
          <w:sz w:val="28"/>
          <w:szCs w:val="28"/>
        </w:rPr>
        <w:t xml:space="preserve"> «Нефтяник».</w:t>
      </w:r>
    </w:p>
    <w:p w:rsidR="00713967" w:rsidRPr="00DD2CE9" w:rsidRDefault="00D86580" w:rsidP="00713967">
      <w:pPr>
        <w:ind w:firstLine="720"/>
        <w:jc w:val="both"/>
        <w:rPr>
          <w:spacing w:val="1"/>
          <w:sz w:val="28"/>
          <w:szCs w:val="28"/>
        </w:rPr>
      </w:pPr>
      <w:r>
        <w:rPr>
          <w:spacing w:val="1"/>
          <w:sz w:val="28"/>
          <w:szCs w:val="28"/>
        </w:rPr>
        <w:t>1.6. </w:t>
      </w:r>
      <w:r w:rsidR="00713967" w:rsidRPr="00DD2CE9">
        <w:rPr>
          <w:spacing w:val="1"/>
          <w:sz w:val="28"/>
          <w:szCs w:val="28"/>
        </w:rPr>
        <w:t>Местонахождение Учреждения: Российская Федерация, Тюменская область, Ханты-Мансийский автономный округ - Югра, Сургутский район, город Лянтор.</w:t>
      </w:r>
    </w:p>
    <w:p w:rsidR="00713967" w:rsidRPr="00DD2CE9" w:rsidRDefault="00713967" w:rsidP="00713967">
      <w:pPr>
        <w:ind w:firstLine="720"/>
        <w:jc w:val="both"/>
        <w:rPr>
          <w:spacing w:val="1"/>
          <w:sz w:val="28"/>
          <w:szCs w:val="28"/>
        </w:rPr>
      </w:pPr>
      <w:r w:rsidRPr="00DD2CE9">
        <w:rPr>
          <w:spacing w:val="1"/>
          <w:sz w:val="28"/>
          <w:szCs w:val="28"/>
        </w:rPr>
        <w:t>1.7. Почтовый адрес Учреждения: микрорайон 1, строение 12, город Лянтор, Сургутский район, Тюменская область, 628449.</w:t>
      </w:r>
    </w:p>
    <w:p w:rsidR="00713967" w:rsidRPr="00DD2CE9" w:rsidRDefault="00713967" w:rsidP="00713967">
      <w:pPr>
        <w:ind w:firstLine="720"/>
        <w:jc w:val="both"/>
        <w:rPr>
          <w:spacing w:val="1"/>
          <w:sz w:val="28"/>
          <w:szCs w:val="28"/>
        </w:rPr>
      </w:pPr>
      <w:r w:rsidRPr="00DD2CE9">
        <w:rPr>
          <w:spacing w:val="1"/>
          <w:sz w:val="28"/>
          <w:szCs w:val="28"/>
        </w:rPr>
        <w:t>1</w:t>
      </w:r>
      <w:r w:rsidR="00D86580">
        <w:rPr>
          <w:spacing w:val="1"/>
          <w:sz w:val="28"/>
          <w:szCs w:val="28"/>
        </w:rPr>
        <w:t>.8. </w:t>
      </w:r>
      <w:r w:rsidRPr="00DD2CE9">
        <w:rPr>
          <w:spacing w:val="1"/>
          <w:sz w:val="28"/>
          <w:szCs w:val="28"/>
        </w:rPr>
        <w:t xml:space="preserve">Учреждение является юридическим лицом,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 </w:t>
      </w:r>
    </w:p>
    <w:p w:rsidR="00713967" w:rsidRPr="00DD2CE9" w:rsidRDefault="00713967" w:rsidP="00713967">
      <w:pPr>
        <w:ind w:firstLine="720"/>
        <w:jc w:val="both"/>
        <w:rPr>
          <w:spacing w:val="1"/>
          <w:sz w:val="28"/>
          <w:szCs w:val="28"/>
        </w:rPr>
      </w:pPr>
      <w:r w:rsidRPr="00DD2CE9">
        <w:rPr>
          <w:spacing w:val="1"/>
          <w:sz w:val="28"/>
          <w:szCs w:val="28"/>
        </w:rPr>
        <w:t>1.9.</w:t>
      </w:r>
      <w:r w:rsidR="00D86580">
        <w:rPr>
          <w:spacing w:val="1"/>
          <w:sz w:val="28"/>
          <w:szCs w:val="28"/>
        </w:rPr>
        <w:t> </w:t>
      </w:r>
      <w:r w:rsidRPr="00DD2CE9">
        <w:rPr>
          <w:spacing w:val="1"/>
          <w:sz w:val="28"/>
          <w:szCs w:val="28"/>
        </w:rPr>
        <w:t>Учреждение от своего имени приобретает и осуществляет имущественные и неимущественные права, несёт обязанности, выступает истцом и ответчиком в суде в соответствии с законодательством Российской Федерации.</w:t>
      </w:r>
    </w:p>
    <w:p w:rsidR="00713967" w:rsidRPr="00DD2CE9" w:rsidRDefault="00713967" w:rsidP="00713967">
      <w:pPr>
        <w:ind w:firstLine="720"/>
        <w:jc w:val="both"/>
        <w:rPr>
          <w:spacing w:val="1"/>
          <w:sz w:val="28"/>
          <w:szCs w:val="28"/>
        </w:rPr>
      </w:pPr>
      <w:r w:rsidRPr="00DD2CE9">
        <w:rPr>
          <w:spacing w:val="1"/>
          <w:sz w:val="28"/>
          <w:szCs w:val="28"/>
        </w:rPr>
        <w:t>1.10.</w:t>
      </w:r>
      <w:r w:rsidR="00D86580">
        <w:rPr>
          <w:spacing w:val="1"/>
          <w:sz w:val="28"/>
          <w:szCs w:val="28"/>
        </w:rPr>
        <w:t> </w:t>
      </w:r>
      <w:r w:rsidRPr="00DD2CE9">
        <w:rPr>
          <w:spacing w:val="1"/>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счёт доходов, полученных от приносящей доход деятельности, за исключением особо ценного </w:t>
      </w:r>
      <w:r w:rsidRPr="00DD2CE9">
        <w:rPr>
          <w:spacing w:val="1"/>
          <w:sz w:val="28"/>
          <w:szCs w:val="28"/>
        </w:rPr>
        <w:lastRenderedPageBreak/>
        <w:t>движимого имущества, закреплённого за Учреждением собственником этого имущества или приобретённого Учреждением за счёт выделенных собственником имущества Учреждения средств, а также недвижимого имущества.</w:t>
      </w:r>
    </w:p>
    <w:p w:rsidR="00713967" w:rsidRPr="00DD2CE9" w:rsidRDefault="00713967" w:rsidP="00713967">
      <w:pPr>
        <w:ind w:firstLine="720"/>
        <w:jc w:val="both"/>
        <w:rPr>
          <w:spacing w:val="1"/>
          <w:sz w:val="28"/>
          <w:szCs w:val="28"/>
        </w:rPr>
      </w:pPr>
      <w:r w:rsidRPr="00DD2CE9">
        <w:rPr>
          <w:spacing w:val="1"/>
          <w:sz w:val="28"/>
          <w:szCs w:val="28"/>
        </w:rPr>
        <w:t>1.11.</w:t>
      </w:r>
      <w:r w:rsidR="00D86580">
        <w:rPr>
          <w:spacing w:val="1"/>
          <w:sz w:val="28"/>
          <w:szCs w:val="28"/>
        </w:rPr>
        <w:t> </w:t>
      </w:r>
      <w:r w:rsidRPr="00DD2CE9">
        <w:rPr>
          <w:spacing w:val="1"/>
          <w:sz w:val="28"/>
          <w:szCs w:val="28"/>
        </w:rPr>
        <w:t>Собственник имущества Учреждения не несёт ответственности по обязательствам Учреждения. Учреждение не отвечает по обязательствам собственника имущества Учреждения.</w:t>
      </w:r>
    </w:p>
    <w:p w:rsidR="00713967" w:rsidRPr="00DD2CE9" w:rsidRDefault="00713967" w:rsidP="00713967">
      <w:pPr>
        <w:jc w:val="center"/>
        <w:rPr>
          <w:spacing w:val="-2"/>
          <w:sz w:val="28"/>
          <w:szCs w:val="28"/>
        </w:rPr>
      </w:pPr>
    </w:p>
    <w:p w:rsidR="001F2A8C" w:rsidRPr="00DD2CE9" w:rsidRDefault="001F2A8C" w:rsidP="001F2A8C">
      <w:pPr>
        <w:jc w:val="center"/>
        <w:rPr>
          <w:sz w:val="28"/>
          <w:szCs w:val="28"/>
        </w:rPr>
      </w:pPr>
      <w:r w:rsidRPr="00DD2CE9">
        <w:rPr>
          <w:spacing w:val="-2"/>
          <w:sz w:val="28"/>
          <w:szCs w:val="28"/>
        </w:rPr>
        <w:t>2. Предмет, цели и виды деятельности Учреждения</w:t>
      </w:r>
    </w:p>
    <w:p w:rsidR="001F2A8C" w:rsidRPr="00DD2CE9" w:rsidRDefault="001F2A8C" w:rsidP="001F2A8C">
      <w:pPr>
        <w:jc w:val="center"/>
        <w:rPr>
          <w:sz w:val="28"/>
          <w:szCs w:val="28"/>
        </w:rPr>
      </w:pPr>
    </w:p>
    <w:p w:rsidR="001F2A8C" w:rsidRDefault="001F2A8C" w:rsidP="001F2A8C">
      <w:pPr>
        <w:ind w:firstLine="720"/>
        <w:jc w:val="both"/>
        <w:rPr>
          <w:spacing w:val="1"/>
          <w:sz w:val="28"/>
          <w:szCs w:val="28"/>
        </w:rPr>
      </w:pPr>
      <w:r w:rsidRPr="00DD2CE9">
        <w:rPr>
          <w:sz w:val="28"/>
          <w:szCs w:val="28"/>
        </w:rPr>
        <w:t>2</w:t>
      </w:r>
      <w:r w:rsidRPr="00DD2CE9">
        <w:rPr>
          <w:spacing w:val="1"/>
          <w:sz w:val="28"/>
          <w:szCs w:val="28"/>
        </w:rPr>
        <w:t>.1.</w:t>
      </w:r>
      <w:r w:rsidR="007B0D57">
        <w:rPr>
          <w:spacing w:val="1"/>
          <w:sz w:val="28"/>
          <w:szCs w:val="28"/>
        </w:rPr>
        <w:t> </w:t>
      </w:r>
      <w:r w:rsidRPr="00DD2CE9">
        <w:rPr>
          <w:spacing w:val="1"/>
          <w:sz w:val="28"/>
          <w:szCs w:val="28"/>
        </w:rPr>
        <w:t>Учреждение создано для выполнения работ, оказания услуг в целях обеспечения реализации предусмотренных Федеральными законами, законами Ханты-Мансийского автономного округа-Югры, нормативными правовыми актами городского поселения Лянтор полномочий органов местного самоуправления в сфере культуры.</w:t>
      </w:r>
    </w:p>
    <w:p w:rsidR="001F2A8C" w:rsidRPr="00DD2CE9" w:rsidRDefault="001F2A8C" w:rsidP="001F2A8C">
      <w:pPr>
        <w:ind w:firstLine="720"/>
        <w:jc w:val="both"/>
        <w:rPr>
          <w:spacing w:val="1"/>
          <w:sz w:val="28"/>
          <w:szCs w:val="28"/>
        </w:rPr>
      </w:pPr>
      <w:r w:rsidRPr="004304CE">
        <w:rPr>
          <w:spacing w:val="1"/>
          <w:sz w:val="28"/>
          <w:szCs w:val="28"/>
        </w:rPr>
        <w:t>2.2.</w:t>
      </w:r>
      <w:r w:rsidR="007B0D57">
        <w:rPr>
          <w:spacing w:val="1"/>
          <w:sz w:val="28"/>
          <w:szCs w:val="28"/>
        </w:rPr>
        <w:t> </w:t>
      </w:r>
      <w:r>
        <w:rPr>
          <w:spacing w:val="1"/>
          <w:sz w:val="28"/>
          <w:szCs w:val="28"/>
        </w:rPr>
        <w:t>Предметом</w:t>
      </w:r>
      <w:r w:rsidRPr="004304CE">
        <w:rPr>
          <w:spacing w:val="1"/>
          <w:sz w:val="28"/>
          <w:szCs w:val="28"/>
        </w:rPr>
        <w:t xml:space="preserve"> деятельности Учреждени</w:t>
      </w:r>
      <w:r>
        <w:rPr>
          <w:spacing w:val="1"/>
          <w:sz w:val="28"/>
          <w:szCs w:val="28"/>
        </w:rPr>
        <w:t>я</w:t>
      </w:r>
      <w:r w:rsidRPr="004304CE">
        <w:rPr>
          <w:spacing w:val="1"/>
          <w:sz w:val="28"/>
          <w:szCs w:val="28"/>
        </w:rPr>
        <w:t xml:space="preserve"> явля</w:t>
      </w:r>
      <w:r>
        <w:rPr>
          <w:spacing w:val="1"/>
          <w:sz w:val="28"/>
          <w:szCs w:val="28"/>
        </w:rPr>
        <w:t>е</w:t>
      </w:r>
      <w:r w:rsidRPr="004304CE">
        <w:rPr>
          <w:spacing w:val="1"/>
          <w:sz w:val="28"/>
          <w:szCs w:val="28"/>
        </w:rPr>
        <w:t xml:space="preserve">тся организация культурного досуга жителей города, </w:t>
      </w:r>
      <w:r w:rsidRPr="005D4294">
        <w:rPr>
          <w:spacing w:val="1"/>
          <w:sz w:val="28"/>
          <w:szCs w:val="28"/>
        </w:rPr>
        <w:t>развитие</w:t>
      </w:r>
      <w:r>
        <w:rPr>
          <w:spacing w:val="1"/>
          <w:sz w:val="28"/>
          <w:szCs w:val="28"/>
        </w:rPr>
        <w:t xml:space="preserve"> </w:t>
      </w:r>
      <w:r w:rsidRPr="004304CE">
        <w:rPr>
          <w:spacing w:val="1"/>
          <w:sz w:val="28"/>
          <w:szCs w:val="28"/>
        </w:rPr>
        <w:t>условий</w:t>
      </w:r>
      <w:r>
        <w:rPr>
          <w:spacing w:val="1"/>
          <w:sz w:val="28"/>
          <w:szCs w:val="28"/>
        </w:rPr>
        <w:t xml:space="preserve"> для сохранения межэтнического мира и согласия в городе </w:t>
      </w:r>
      <w:proofErr w:type="spellStart"/>
      <w:r>
        <w:rPr>
          <w:spacing w:val="1"/>
          <w:sz w:val="28"/>
          <w:szCs w:val="28"/>
        </w:rPr>
        <w:t>Лянторе</w:t>
      </w:r>
      <w:proofErr w:type="spellEnd"/>
      <w:r>
        <w:rPr>
          <w:spacing w:val="1"/>
          <w:sz w:val="28"/>
          <w:szCs w:val="28"/>
        </w:rPr>
        <w:t>.</w:t>
      </w:r>
    </w:p>
    <w:p w:rsidR="001F2A8C" w:rsidRDefault="001F2A8C" w:rsidP="001F2A8C">
      <w:pPr>
        <w:ind w:firstLine="720"/>
        <w:jc w:val="both"/>
        <w:rPr>
          <w:spacing w:val="1"/>
          <w:sz w:val="28"/>
          <w:szCs w:val="28"/>
        </w:rPr>
      </w:pPr>
      <w:r w:rsidRPr="00DD2CE9">
        <w:rPr>
          <w:spacing w:val="1"/>
          <w:sz w:val="28"/>
          <w:szCs w:val="28"/>
        </w:rPr>
        <w:t>2.</w:t>
      </w:r>
      <w:r>
        <w:rPr>
          <w:spacing w:val="1"/>
          <w:sz w:val="28"/>
          <w:szCs w:val="28"/>
        </w:rPr>
        <w:t>3</w:t>
      </w:r>
      <w:r w:rsidRPr="00DD2CE9">
        <w:rPr>
          <w:spacing w:val="1"/>
          <w:sz w:val="28"/>
          <w:szCs w:val="28"/>
        </w:rPr>
        <w:t>.</w:t>
      </w:r>
      <w:r w:rsidR="007B0D57">
        <w:rPr>
          <w:spacing w:val="1"/>
          <w:sz w:val="28"/>
          <w:szCs w:val="28"/>
        </w:rPr>
        <w:t> </w:t>
      </w:r>
      <w:r w:rsidR="002252BD">
        <w:rPr>
          <w:spacing w:val="1"/>
          <w:sz w:val="28"/>
          <w:szCs w:val="28"/>
        </w:rPr>
        <w:t>Целями деятельности, для которых</w:t>
      </w:r>
      <w:r w:rsidRPr="00DD2CE9">
        <w:rPr>
          <w:spacing w:val="1"/>
          <w:sz w:val="28"/>
          <w:szCs w:val="28"/>
        </w:rPr>
        <w:t xml:space="preserve"> создано Учреждение, являются</w:t>
      </w:r>
      <w:r>
        <w:rPr>
          <w:spacing w:val="1"/>
          <w:sz w:val="28"/>
          <w:szCs w:val="28"/>
        </w:rPr>
        <w:t>:</w:t>
      </w:r>
    </w:p>
    <w:p w:rsidR="00260FA3" w:rsidRPr="00260FA3" w:rsidRDefault="00260FA3" w:rsidP="001F2A8C">
      <w:pPr>
        <w:ind w:firstLine="720"/>
        <w:jc w:val="both"/>
        <w:rPr>
          <w:spacing w:val="1"/>
          <w:sz w:val="28"/>
          <w:szCs w:val="28"/>
        </w:rPr>
      </w:pPr>
      <w:r>
        <w:rPr>
          <w:sz w:val="28"/>
          <w:szCs w:val="28"/>
        </w:rPr>
        <w:t>2.3.1. О</w:t>
      </w:r>
      <w:r w:rsidRPr="00260FA3">
        <w:rPr>
          <w:sz w:val="28"/>
          <w:szCs w:val="28"/>
        </w:rPr>
        <w:t>беспечение конституционного права граждан РФ на свободу творчества, равный доступ к участию в культурной жизни и пользованию услугами, предоставляемыми Учреждением;</w:t>
      </w:r>
    </w:p>
    <w:p w:rsidR="001F2A8C" w:rsidRDefault="00260FA3" w:rsidP="001F2A8C">
      <w:pPr>
        <w:ind w:firstLine="720"/>
        <w:jc w:val="both"/>
        <w:rPr>
          <w:spacing w:val="1"/>
          <w:sz w:val="28"/>
          <w:szCs w:val="28"/>
        </w:rPr>
      </w:pPr>
      <w:r>
        <w:rPr>
          <w:spacing w:val="1"/>
          <w:sz w:val="28"/>
          <w:szCs w:val="28"/>
        </w:rPr>
        <w:t>2.3.2</w:t>
      </w:r>
      <w:r w:rsidR="001F2A8C">
        <w:rPr>
          <w:spacing w:val="1"/>
          <w:sz w:val="28"/>
          <w:szCs w:val="28"/>
        </w:rPr>
        <w:t>.</w:t>
      </w:r>
      <w:r w:rsidR="007B0D57">
        <w:rPr>
          <w:spacing w:val="1"/>
          <w:sz w:val="28"/>
          <w:szCs w:val="28"/>
        </w:rPr>
        <w:t> </w:t>
      </w:r>
      <w:r w:rsidR="001F2A8C">
        <w:rPr>
          <w:spacing w:val="1"/>
          <w:sz w:val="28"/>
          <w:szCs w:val="28"/>
        </w:rPr>
        <w:t>О</w:t>
      </w:r>
      <w:r w:rsidR="001F2A8C" w:rsidRPr="00DD2CE9">
        <w:rPr>
          <w:spacing w:val="1"/>
          <w:sz w:val="28"/>
          <w:szCs w:val="28"/>
        </w:rPr>
        <w:t>рганизация досуга</w:t>
      </w:r>
      <w:r w:rsidR="001F2A8C">
        <w:rPr>
          <w:spacing w:val="1"/>
          <w:sz w:val="28"/>
          <w:szCs w:val="28"/>
        </w:rPr>
        <w:t xml:space="preserve"> и</w:t>
      </w:r>
      <w:r w:rsidR="001F2A8C" w:rsidRPr="00DD2CE9">
        <w:rPr>
          <w:spacing w:val="1"/>
          <w:sz w:val="28"/>
          <w:szCs w:val="28"/>
        </w:rPr>
        <w:t xml:space="preserve"> приобщение жителей города к </w:t>
      </w:r>
      <w:r w:rsidR="001F2A8C">
        <w:rPr>
          <w:spacing w:val="1"/>
          <w:sz w:val="28"/>
          <w:szCs w:val="28"/>
        </w:rPr>
        <w:t xml:space="preserve">народному, национальному </w:t>
      </w:r>
      <w:r w:rsidR="001F2A8C" w:rsidRPr="00DD2CE9">
        <w:rPr>
          <w:spacing w:val="1"/>
          <w:sz w:val="28"/>
          <w:szCs w:val="28"/>
        </w:rPr>
        <w:t>творчеству, культурному развитию</w:t>
      </w:r>
      <w:r w:rsidR="001F2A8C">
        <w:rPr>
          <w:spacing w:val="1"/>
          <w:sz w:val="28"/>
          <w:szCs w:val="28"/>
        </w:rPr>
        <w:t xml:space="preserve"> и самообразованию, любительскому искусству;</w:t>
      </w:r>
    </w:p>
    <w:p w:rsidR="001F2A8C" w:rsidRDefault="00260FA3" w:rsidP="001F2A8C">
      <w:pPr>
        <w:ind w:firstLine="720"/>
        <w:jc w:val="both"/>
        <w:rPr>
          <w:spacing w:val="1"/>
          <w:sz w:val="28"/>
          <w:szCs w:val="28"/>
        </w:rPr>
      </w:pPr>
      <w:r>
        <w:rPr>
          <w:spacing w:val="1"/>
          <w:sz w:val="28"/>
          <w:szCs w:val="28"/>
        </w:rPr>
        <w:t>2.3.3</w:t>
      </w:r>
      <w:r w:rsidR="001F2A8C">
        <w:rPr>
          <w:spacing w:val="1"/>
          <w:sz w:val="28"/>
          <w:szCs w:val="28"/>
        </w:rPr>
        <w:t>.</w:t>
      </w:r>
      <w:r w:rsidR="007B0D57">
        <w:rPr>
          <w:spacing w:val="1"/>
          <w:sz w:val="28"/>
          <w:szCs w:val="28"/>
        </w:rPr>
        <w:t> </w:t>
      </w:r>
      <w:r w:rsidR="001F2A8C">
        <w:rPr>
          <w:spacing w:val="1"/>
          <w:sz w:val="28"/>
          <w:szCs w:val="28"/>
        </w:rPr>
        <w:t>Оказание содействия национально-культурным объединениям города в деятельности, направленной на сохранение национальной культуры и языка;</w:t>
      </w:r>
    </w:p>
    <w:p w:rsidR="001F2A8C" w:rsidRPr="00DD2CE9" w:rsidRDefault="00260FA3" w:rsidP="001F2A8C">
      <w:pPr>
        <w:ind w:firstLine="720"/>
        <w:jc w:val="both"/>
        <w:rPr>
          <w:spacing w:val="1"/>
          <w:sz w:val="28"/>
          <w:szCs w:val="28"/>
        </w:rPr>
      </w:pPr>
      <w:r>
        <w:rPr>
          <w:spacing w:val="1"/>
          <w:sz w:val="28"/>
          <w:szCs w:val="28"/>
        </w:rPr>
        <w:t>2.3.4</w:t>
      </w:r>
      <w:r w:rsidR="001F2A8C">
        <w:rPr>
          <w:spacing w:val="1"/>
          <w:sz w:val="28"/>
          <w:szCs w:val="28"/>
        </w:rPr>
        <w:t>.</w:t>
      </w:r>
      <w:r w:rsidR="007B0D57">
        <w:rPr>
          <w:spacing w:val="1"/>
          <w:sz w:val="28"/>
          <w:szCs w:val="28"/>
        </w:rPr>
        <w:t> </w:t>
      </w:r>
      <w:r w:rsidR="001F2A8C">
        <w:rPr>
          <w:spacing w:val="1"/>
          <w:sz w:val="28"/>
          <w:szCs w:val="28"/>
        </w:rPr>
        <w:t xml:space="preserve">Развитие самодеятельного художественного творчества народов города </w:t>
      </w:r>
      <w:proofErr w:type="spellStart"/>
      <w:r w:rsidR="001F2A8C">
        <w:rPr>
          <w:spacing w:val="1"/>
          <w:sz w:val="28"/>
          <w:szCs w:val="28"/>
        </w:rPr>
        <w:t>Лянтора</w:t>
      </w:r>
      <w:proofErr w:type="spellEnd"/>
      <w:r w:rsidR="001F2A8C">
        <w:rPr>
          <w:spacing w:val="1"/>
          <w:sz w:val="28"/>
          <w:szCs w:val="28"/>
        </w:rPr>
        <w:t>.</w:t>
      </w:r>
    </w:p>
    <w:p w:rsidR="001F2A8C" w:rsidRPr="004304CE" w:rsidRDefault="001F2A8C" w:rsidP="001F2A8C">
      <w:pPr>
        <w:ind w:firstLine="720"/>
        <w:jc w:val="both"/>
        <w:rPr>
          <w:spacing w:val="1"/>
          <w:sz w:val="28"/>
          <w:szCs w:val="28"/>
        </w:rPr>
      </w:pPr>
      <w:r w:rsidRPr="004304CE">
        <w:rPr>
          <w:spacing w:val="1"/>
          <w:sz w:val="28"/>
          <w:szCs w:val="28"/>
        </w:rPr>
        <w:t>2.</w:t>
      </w:r>
      <w:r>
        <w:rPr>
          <w:spacing w:val="1"/>
          <w:sz w:val="28"/>
          <w:szCs w:val="28"/>
        </w:rPr>
        <w:t>4</w:t>
      </w:r>
      <w:r w:rsidRPr="004304CE">
        <w:rPr>
          <w:spacing w:val="1"/>
          <w:sz w:val="28"/>
          <w:szCs w:val="28"/>
        </w:rPr>
        <w:t>. Для достижения целей деятельности, указанных в п. 2.</w:t>
      </w:r>
      <w:r>
        <w:rPr>
          <w:spacing w:val="1"/>
          <w:sz w:val="28"/>
          <w:szCs w:val="28"/>
        </w:rPr>
        <w:t>3</w:t>
      </w:r>
      <w:r w:rsidRPr="004304CE">
        <w:rPr>
          <w:spacing w:val="1"/>
          <w:sz w:val="28"/>
          <w:szCs w:val="28"/>
        </w:rPr>
        <w:t xml:space="preserve"> настоящего Устава, Учреждение осуществляет следующие основные виды деятельности: </w:t>
      </w:r>
    </w:p>
    <w:p w:rsidR="00A65750" w:rsidRDefault="00A65750" w:rsidP="00073CF8">
      <w:pPr>
        <w:ind w:firstLine="709"/>
        <w:jc w:val="both"/>
        <w:rPr>
          <w:sz w:val="28"/>
          <w:szCs w:val="28"/>
        </w:rPr>
      </w:pPr>
      <w:r>
        <w:rPr>
          <w:sz w:val="28"/>
          <w:szCs w:val="28"/>
        </w:rPr>
        <w:t xml:space="preserve">2.4.1. Оказание содействия национально-культурным объединениям города в деятельности, направленной на сохранение национальной культуры и языка. </w:t>
      </w:r>
    </w:p>
    <w:p w:rsidR="00A65750" w:rsidRDefault="00A65750" w:rsidP="00A65750">
      <w:pPr>
        <w:jc w:val="both"/>
        <w:rPr>
          <w:spacing w:val="1"/>
          <w:sz w:val="28"/>
          <w:szCs w:val="28"/>
        </w:rPr>
      </w:pPr>
      <w:r>
        <w:rPr>
          <w:sz w:val="28"/>
          <w:szCs w:val="28"/>
        </w:rPr>
        <w:tab/>
      </w:r>
      <w:r w:rsidR="00073CF8">
        <w:rPr>
          <w:sz w:val="28"/>
          <w:szCs w:val="28"/>
        </w:rPr>
        <w:t>2.4.2.</w:t>
      </w:r>
      <w:r>
        <w:rPr>
          <w:sz w:val="28"/>
          <w:szCs w:val="28"/>
        </w:rPr>
        <w:t xml:space="preserve"> </w:t>
      </w:r>
      <w:r w:rsidRPr="003C0090">
        <w:rPr>
          <w:sz w:val="28"/>
          <w:szCs w:val="28"/>
        </w:rPr>
        <w:t>Организация деятельности клубных формирований и формирований самодеятельного народного творчества</w:t>
      </w:r>
      <w:r>
        <w:rPr>
          <w:sz w:val="28"/>
          <w:szCs w:val="28"/>
        </w:rPr>
        <w:t>.</w:t>
      </w:r>
    </w:p>
    <w:p w:rsidR="00A65750" w:rsidRDefault="00073CF8" w:rsidP="00A65750">
      <w:pPr>
        <w:jc w:val="both"/>
        <w:rPr>
          <w:sz w:val="28"/>
          <w:szCs w:val="28"/>
        </w:rPr>
      </w:pPr>
      <w:r>
        <w:rPr>
          <w:sz w:val="28"/>
          <w:szCs w:val="26"/>
        </w:rPr>
        <w:tab/>
        <w:t>2.4.3</w:t>
      </w:r>
      <w:r w:rsidR="00A65750">
        <w:rPr>
          <w:sz w:val="28"/>
          <w:szCs w:val="26"/>
        </w:rPr>
        <w:t xml:space="preserve">. Организация и проведение культурно-массовых мероприятий в соответствии с ведомственным перечнем </w:t>
      </w:r>
      <w:r w:rsidR="00A65750" w:rsidRPr="002F2BA2">
        <w:rPr>
          <w:sz w:val="28"/>
          <w:szCs w:val="28"/>
        </w:rPr>
        <w:t>муниципальных услуг и работ.</w:t>
      </w:r>
    </w:p>
    <w:p w:rsidR="00382AAC" w:rsidRPr="002F2BA2" w:rsidRDefault="00101DCB" w:rsidP="00382AAC">
      <w:pPr>
        <w:ind w:firstLine="709"/>
        <w:jc w:val="both"/>
        <w:rPr>
          <w:sz w:val="28"/>
          <w:szCs w:val="28"/>
        </w:rPr>
      </w:pPr>
      <w:r>
        <w:rPr>
          <w:sz w:val="28"/>
          <w:szCs w:val="28"/>
        </w:rPr>
        <w:t>2.4.4</w:t>
      </w:r>
      <w:r w:rsidR="00382AAC">
        <w:rPr>
          <w:sz w:val="28"/>
          <w:szCs w:val="28"/>
        </w:rPr>
        <w:t>. </w:t>
      </w:r>
      <w:r w:rsidR="00382AAC" w:rsidRPr="000C7B9F">
        <w:rPr>
          <w:sz w:val="28"/>
          <w:szCs w:val="28"/>
        </w:rPr>
        <w:t>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A65750" w:rsidRPr="000C7B9F" w:rsidRDefault="00101DCB" w:rsidP="00A65750">
      <w:pPr>
        <w:jc w:val="both"/>
        <w:rPr>
          <w:sz w:val="28"/>
          <w:szCs w:val="28"/>
        </w:rPr>
      </w:pPr>
      <w:r>
        <w:rPr>
          <w:sz w:val="28"/>
          <w:szCs w:val="28"/>
        </w:rPr>
        <w:tab/>
        <w:t>2.4.5</w:t>
      </w:r>
      <w:r w:rsidR="00A65750">
        <w:rPr>
          <w:sz w:val="28"/>
          <w:szCs w:val="28"/>
        </w:rPr>
        <w:t>. </w:t>
      </w:r>
      <w:r w:rsidR="00A65750" w:rsidRPr="000C7B9F">
        <w:rPr>
          <w:sz w:val="28"/>
          <w:szCs w:val="28"/>
        </w:rPr>
        <w:t>Проведение массовых театрализованных праздников и представлений, народных гуляний, обрядов и ритуалов в соответствии с народными и местными обычаями и традициями.</w:t>
      </w:r>
    </w:p>
    <w:p w:rsidR="00A65750" w:rsidRPr="00986DA4" w:rsidRDefault="00101DCB" w:rsidP="00A65750">
      <w:pPr>
        <w:jc w:val="both"/>
        <w:rPr>
          <w:sz w:val="28"/>
          <w:szCs w:val="28"/>
        </w:rPr>
      </w:pPr>
      <w:r>
        <w:rPr>
          <w:spacing w:val="1"/>
          <w:sz w:val="28"/>
          <w:szCs w:val="28"/>
        </w:rPr>
        <w:tab/>
        <w:t>2.4.6</w:t>
      </w:r>
      <w:r w:rsidR="00A65750">
        <w:rPr>
          <w:spacing w:val="1"/>
          <w:sz w:val="28"/>
          <w:szCs w:val="28"/>
        </w:rPr>
        <w:t>. </w:t>
      </w:r>
      <w:r w:rsidR="00A65750" w:rsidRPr="00EB3DC5">
        <w:rPr>
          <w:spacing w:val="1"/>
          <w:sz w:val="28"/>
          <w:szCs w:val="28"/>
        </w:rPr>
        <w:t>Пров</w:t>
      </w:r>
      <w:r w:rsidR="00A65750">
        <w:rPr>
          <w:spacing w:val="1"/>
          <w:sz w:val="28"/>
          <w:szCs w:val="28"/>
        </w:rPr>
        <w:t>едение культурно-просветительских</w:t>
      </w:r>
      <w:r w:rsidR="00A65750" w:rsidRPr="00EB3DC5">
        <w:rPr>
          <w:spacing w:val="1"/>
          <w:sz w:val="28"/>
          <w:szCs w:val="28"/>
        </w:rPr>
        <w:t xml:space="preserve"> мероприятий, в том числе организация работы клубных гостиных, лекториев, народных университетов, курсов и семинаров по различным отраслям знаний, салонов, кафе, уголков </w:t>
      </w:r>
      <w:r w:rsidR="00A65750" w:rsidRPr="00EB3DC5">
        <w:rPr>
          <w:spacing w:val="1"/>
          <w:sz w:val="28"/>
          <w:szCs w:val="28"/>
        </w:rPr>
        <w:lastRenderedPageBreak/>
        <w:t>живой природы, игротек</w:t>
      </w:r>
      <w:r w:rsidR="00A65750">
        <w:rPr>
          <w:spacing w:val="1"/>
          <w:sz w:val="28"/>
          <w:szCs w:val="28"/>
        </w:rPr>
        <w:t>,</w:t>
      </w:r>
      <w:r w:rsidR="00A65750" w:rsidRPr="00EB3DC5">
        <w:rPr>
          <w:spacing w:val="1"/>
          <w:sz w:val="28"/>
          <w:szCs w:val="28"/>
        </w:rPr>
        <w:t xml:space="preserve"> читальных залов,  других форм просветительской деятельности.</w:t>
      </w:r>
    </w:p>
    <w:p w:rsidR="00A65750" w:rsidRPr="003561B7" w:rsidRDefault="00101DCB" w:rsidP="00A65750">
      <w:pPr>
        <w:jc w:val="both"/>
        <w:rPr>
          <w:sz w:val="28"/>
          <w:szCs w:val="28"/>
        </w:rPr>
      </w:pPr>
      <w:r>
        <w:rPr>
          <w:sz w:val="28"/>
          <w:szCs w:val="28"/>
        </w:rPr>
        <w:tab/>
        <w:t>2.4.7</w:t>
      </w:r>
      <w:r w:rsidR="00A65750">
        <w:rPr>
          <w:sz w:val="28"/>
          <w:szCs w:val="28"/>
        </w:rPr>
        <w:t>. </w:t>
      </w:r>
      <w:r w:rsidR="00A65750" w:rsidRPr="000C7B9F">
        <w:rPr>
          <w:sz w:val="28"/>
          <w:szCs w:val="28"/>
        </w:rPr>
        <w:t>Демонстрация кинофильмов, мультимедийных программ с использованием различных носителей (кино</w:t>
      </w:r>
      <w:r w:rsidR="00A65750">
        <w:rPr>
          <w:sz w:val="28"/>
          <w:szCs w:val="28"/>
        </w:rPr>
        <w:t>плё</w:t>
      </w:r>
      <w:r w:rsidR="00A65750" w:rsidRPr="000C7B9F">
        <w:rPr>
          <w:sz w:val="28"/>
          <w:szCs w:val="28"/>
        </w:rPr>
        <w:t>нка, в</w:t>
      </w:r>
      <w:r w:rsidR="00A65750">
        <w:rPr>
          <w:sz w:val="28"/>
          <w:szCs w:val="28"/>
        </w:rPr>
        <w:t>идеокассеты, цифровые носители),</w:t>
      </w:r>
      <w:r w:rsidR="00A65750" w:rsidRPr="002759FC">
        <w:rPr>
          <w:color w:val="000000"/>
          <w:spacing w:val="1"/>
          <w:sz w:val="28"/>
          <w:szCs w:val="28"/>
        </w:rPr>
        <w:t xml:space="preserve"> </w:t>
      </w:r>
      <w:r w:rsidR="00A65750">
        <w:rPr>
          <w:color w:val="000000"/>
          <w:spacing w:val="1"/>
          <w:sz w:val="28"/>
          <w:szCs w:val="28"/>
        </w:rPr>
        <w:t>организация кино-,</w:t>
      </w:r>
      <w:r w:rsidR="00A65750" w:rsidRPr="00142581">
        <w:rPr>
          <w:color w:val="000000"/>
          <w:spacing w:val="1"/>
          <w:sz w:val="28"/>
          <w:szCs w:val="28"/>
        </w:rPr>
        <w:t xml:space="preserve"> </w:t>
      </w:r>
      <w:proofErr w:type="spellStart"/>
      <w:r w:rsidR="00A65750" w:rsidRPr="00142581">
        <w:rPr>
          <w:color w:val="000000"/>
          <w:spacing w:val="1"/>
          <w:sz w:val="28"/>
          <w:szCs w:val="28"/>
        </w:rPr>
        <w:t>видеообслуживания</w:t>
      </w:r>
      <w:proofErr w:type="spellEnd"/>
      <w:r w:rsidR="00A65750" w:rsidRPr="00142581">
        <w:rPr>
          <w:color w:val="000000"/>
          <w:spacing w:val="1"/>
          <w:sz w:val="28"/>
          <w:szCs w:val="28"/>
        </w:rPr>
        <w:t xml:space="preserve"> населения.</w:t>
      </w:r>
    </w:p>
    <w:p w:rsidR="00A65750" w:rsidRDefault="00073CF8" w:rsidP="00A65750">
      <w:pPr>
        <w:jc w:val="both"/>
        <w:rPr>
          <w:sz w:val="28"/>
          <w:szCs w:val="28"/>
        </w:rPr>
      </w:pPr>
      <w:r>
        <w:rPr>
          <w:sz w:val="28"/>
          <w:szCs w:val="28"/>
        </w:rPr>
        <w:tab/>
        <w:t>2.4.8</w:t>
      </w:r>
      <w:r w:rsidR="00A65750">
        <w:rPr>
          <w:sz w:val="28"/>
          <w:szCs w:val="28"/>
        </w:rPr>
        <w:t>. </w:t>
      </w:r>
      <w:r w:rsidR="00A65750" w:rsidRPr="000C7B9F">
        <w:rPr>
          <w:sz w:val="28"/>
          <w:szCs w:val="28"/>
        </w:rPr>
        <w:t>Оказание по социально-творческим заказам, организационно-творческой помощи в подготовке и проведении различных культурно-досуговых мероприятий.</w:t>
      </w:r>
    </w:p>
    <w:p w:rsidR="00A65750" w:rsidRPr="004C52E8" w:rsidRDefault="00073CF8" w:rsidP="00A65750">
      <w:pPr>
        <w:ind w:firstLine="709"/>
        <w:jc w:val="both"/>
        <w:rPr>
          <w:sz w:val="28"/>
          <w:szCs w:val="28"/>
        </w:rPr>
      </w:pPr>
      <w:r>
        <w:rPr>
          <w:spacing w:val="1"/>
          <w:sz w:val="28"/>
          <w:szCs w:val="28"/>
        </w:rPr>
        <w:t>2.4.9</w:t>
      </w:r>
      <w:r w:rsidR="00A65750">
        <w:rPr>
          <w:spacing w:val="1"/>
          <w:sz w:val="28"/>
          <w:szCs w:val="28"/>
        </w:rPr>
        <w:t>. </w:t>
      </w:r>
      <w:r w:rsidR="00A65750" w:rsidRPr="000C7B9F">
        <w:rPr>
          <w:sz w:val="28"/>
          <w:szCs w:val="28"/>
        </w:rPr>
        <w:t>Оказание консультативной, методической и организационно-творческой помощи в подготовке и проведении культурно-досуговых мероприятий жителям города.</w:t>
      </w:r>
    </w:p>
    <w:p w:rsidR="00A65750" w:rsidRDefault="00073CF8" w:rsidP="00A65750">
      <w:pPr>
        <w:jc w:val="both"/>
        <w:rPr>
          <w:sz w:val="28"/>
          <w:szCs w:val="28"/>
        </w:rPr>
      </w:pPr>
      <w:r>
        <w:rPr>
          <w:sz w:val="28"/>
          <w:szCs w:val="28"/>
        </w:rPr>
        <w:tab/>
        <w:t>2.4.10</w:t>
      </w:r>
      <w:r w:rsidR="00A65750">
        <w:rPr>
          <w:sz w:val="28"/>
          <w:szCs w:val="28"/>
        </w:rPr>
        <w:t>. </w:t>
      </w:r>
      <w:r w:rsidR="00A65750" w:rsidRPr="000C7B9F">
        <w:rPr>
          <w:sz w:val="28"/>
          <w:szCs w:val="28"/>
        </w:rPr>
        <w:t>Осуществление справочной, информационной и рекламно-маркетинговой деятельности.</w:t>
      </w:r>
    </w:p>
    <w:p w:rsidR="00A65750" w:rsidRPr="00073CF8" w:rsidRDefault="00A65750" w:rsidP="00073CF8">
      <w:pPr>
        <w:jc w:val="both"/>
        <w:rPr>
          <w:spacing w:val="1"/>
          <w:sz w:val="28"/>
          <w:szCs w:val="28"/>
        </w:rPr>
      </w:pPr>
      <w:r>
        <w:rPr>
          <w:spacing w:val="1"/>
          <w:sz w:val="28"/>
          <w:szCs w:val="28"/>
        </w:rPr>
        <w:tab/>
      </w:r>
      <w:r w:rsidR="00073CF8">
        <w:rPr>
          <w:spacing w:val="1"/>
          <w:sz w:val="28"/>
          <w:szCs w:val="28"/>
        </w:rPr>
        <w:t>2.4.11</w:t>
      </w:r>
      <w:r>
        <w:rPr>
          <w:spacing w:val="1"/>
          <w:sz w:val="28"/>
          <w:szCs w:val="28"/>
        </w:rPr>
        <w:t>. </w:t>
      </w:r>
      <w:r w:rsidRPr="009D2252">
        <w:rPr>
          <w:spacing w:val="1"/>
          <w:sz w:val="28"/>
          <w:szCs w:val="28"/>
        </w:rPr>
        <w:t>Размещение на информационных стендах, в электронных и печатных средствах массовой информации, рекламных буклетах информации о времени и месте проведения театральных представлений, концертов, киносеансов, анонсов данных мероприятий.</w:t>
      </w:r>
    </w:p>
    <w:p w:rsidR="001F2A8C" w:rsidRPr="004304CE" w:rsidRDefault="001F2A8C" w:rsidP="001F2A8C">
      <w:pPr>
        <w:ind w:firstLine="720"/>
        <w:jc w:val="both"/>
        <w:rPr>
          <w:sz w:val="28"/>
          <w:szCs w:val="28"/>
        </w:rPr>
      </w:pPr>
      <w:r>
        <w:rPr>
          <w:sz w:val="28"/>
          <w:szCs w:val="28"/>
        </w:rPr>
        <w:t>2.5</w:t>
      </w:r>
      <w:r w:rsidRPr="004304CE">
        <w:rPr>
          <w:sz w:val="28"/>
          <w:szCs w:val="28"/>
        </w:rPr>
        <w:t>.</w:t>
      </w:r>
      <w:r w:rsidR="007B0D57">
        <w:rPr>
          <w:sz w:val="28"/>
          <w:szCs w:val="28"/>
        </w:rPr>
        <w:t> </w:t>
      </w:r>
      <w:r w:rsidRPr="004304CE">
        <w:rPr>
          <w:sz w:val="28"/>
          <w:szCs w:val="28"/>
        </w:rPr>
        <w:t>Учреждение выполняет муниципальное задание, которое в соответствии с предусмотренными в пункте 2.</w:t>
      </w:r>
      <w:r>
        <w:rPr>
          <w:sz w:val="28"/>
          <w:szCs w:val="28"/>
        </w:rPr>
        <w:t>4</w:t>
      </w:r>
      <w:r w:rsidRPr="004304CE">
        <w:rPr>
          <w:sz w:val="28"/>
          <w:szCs w:val="28"/>
        </w:rPr>
        <w:t xml:space="preserve"> настоящего Устава основными видами деятельности Учреждения формируется и утверждается Учредителем.</w:t>
      </w:r>
    </w:p>
    <w:p w:rsidR="001F2A8C" w:rsidRPr="004304CE" w:rsidRDefault="001F2A8C" w:rsidP="001F2A8C">
      <w:pPr>
        <w:ind w:firstLine="720"/>
        <w:jc w:val="both"/>
        <w:rPr>
          <w:sz w:val="28"/>
          <w:szCs w:val="28"/>
        </w:rPr>
      </w:pPr>
      <w:r>
        <w:rPr>
          <w:sz w:val="28"/>
          <w:szCs w:val="28"/>
        </w:rPr>
        <w:t>2.6</w:t>
      </w:r>
      <w:r w:rsidRPr="004304CE">
        <w:rPr>
          <w:sz w:val="28"/>
          <w:szCs w:val="28"/>
        </w:rPr>
        <w:t>.</w:t>
      </w:r>
      <w:r w:rsidR="007B0D57">
        <w:rPr>
          <w:sz w:val="28"/>
          <w:szCs w:val="28"/>
        </w:rPr>
        <w:t> </w:t>
      </w:r>
      <w:r w:rsidRPr="004304CE">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w:t>
      </w:r>
      <w:r>
        <w:rPr>
          <w:sz w:val="28"/>
          <w:szCs w:val="28"/>
        </w:rPr>
        <w:t>4</w:t>
      </w:r>
      <w:r w:rsidRPr="004304CE">
        <w:rPr>
          <w:sz w:val="28"/>
          <w:szCs w:val="28"/>
        </w:rPr>
        <w:t xml:space="preserve"> настоящего Устава, в сферах, указанных в пункте 2.1 настоящего Устава, для граждан и юридических лиц за плату и на одинаковых при оказании одних и тех же услуг условиях.</w:t>
      </w:r>
    </w:p>
    <w:p w:rsidR="001F2A8C" w:rsidRPr="004304CE" w:rsidRDefault="001F2A8C" w:rsidP="001F2A8C">
      <w:pPr>
        <w:ind w:firstLine="720"/>
        <w:jc w:val="both"/>
        <w:rPr>
          <w:sz w:val="28"/>
          <w:szCs w:val="28"/>
        </w:rPr>
      </w:pPr>
      <w:r w:rsidRPr="004304CE">
        <w:rPr>
          <w:sz w:val="28"/>
          <w:szCs w:val="28"/>
        </w:rPr>
        <w:t>2.</w:t>
      </w:r>
      <w:r>
        <w:rPr>
          <w:sz w:val="28"/>
          <w:szCs w:val="28"/>
        </w:rPr>
        <w:t>7</w:t>
      </w:r>
      <w:r w:rsidRPr="004304CE">
        <w:rPr>
          <w:sz w:val="28"/>
          <w:szCs w:val="28"/>
        </w:rPr>
        <w:t>.</w:t>
      </w:r>
      <w:r w:rsidRPr="004304CE">
        <w:rPr>
          <w:sz w:val="28"/>
          <w:szCs w:val="28"/>
          <w:lang w:val="en-US"/>
        </w:rPr>
        <w:t> </w:t>
      </w:r>
      <w:r w:rsidRPr="004304CE">
        <w:rPr>
          <w:sz w:val="28"/>
          <w:szCs w:val="28"/>
        </w:rPr>
        <w:t>Учреждение вправе осуществлять на возмездной основе виды деятельности, не являющиеся основными видами деятельности, но способствующие достижению целей, ради которых оно создано, и соответствующие указанным целям.</w:t>
      </w:r>
    </w:p>
    <w:p w:rsidR="001F2A8C" w:rsidRPr="004304CE" w:rsidRDefault="001F2A8C" w:rsidP="001F2A8C">
      <w:pPr>
        <w:ind w:firstLine="720"/>
        <w:jc w:val="both"/>
        <w:rPr>
          <w:sz w:val="28"/>
          <w:szCs w:val="28"/>
        </w:rPr>
      </w:pPr>
      <w:r w:rsidRPr="004304CE">
        <w:rPr>
          <w:sz w:val="28"/>
          <w:szCs w:val="28"/>
        </w:rPr>
        <w:t>Учреждение осуществляет на основе гражданско-правовых договоров с юридическими и физическими лицами следующие приносящие доход виды деятельности:</w:t>
      </w:r>
    </w:p>
    <w:p w:rsidR="001F2A8C" w:rsidRPr="004304CE" w:rsidRDefault="001F2A8C" w:rsidP="001F2A8C">
      <w:pPr>
        <w:ind w:firstLine="720"/>
        <w:jc w:val="both"/>
        <w:rPr>
          <w:sz w:val="28"/>
          <w:szCs w:val="28"/>
        </w:rPr>
      </w:pPr>
      <w:r w:rsidRPr="004304CE">
        <w:rPr>
          <w:sz w:val="28"/>
          <w:szCs w:val="28"/>
        </w:rPr>
        <w:t>2.</w:t>
      </w:r>
      <w:r>
        <w:rPr>
          <w:sz w:val="28"/>
          <w:szCs w:val="28"/>
        </w:rPr>
        <w:t>7</w:t>
      </w:r>
      <w:r w:rsidRPr="004304CE">
        <w:rPr>
          <w:sz w:val="28"/>
          <w:szCs w:val="28"/>
        </w:rPr>
        <w:t>.1.</w:t>
      </w:r>
      <w:r w:rsidRPr="004304CE">
        <w:rPr>
          <w:sz w:val="28"/>
          <w:szCs w:val="28"/>
          <w:lang w:val="en-US"/>
        </w:rPr>
        <w:t> </w:t>
      </w:r>
      <w:r w:rsidRPr="004304CE">
        <w:rPr>
          <w:sz w:val="28"/>
          <w:szCs w:val="28"/>
        </w:rPr>
        <w:t>Предоставление оркестров, ансамблей, самодеятельных художественных коллективов, отдельных исполнителей и ведущих для семейных и гражданских праздников и торжеств.</w:t>
      </w:r>
    </w:p>
    <w:p w:rsidR="001F2A8C" w:rsidRPr="004304CE" w:rsidRDefault="001F2A8C" w:rsidP="001F2A8C">
      <w:pPr>
        <w:ind w:firstLine="720"/>
        <w:jc w:val="both"/>
        <w:rPr>
          <w:sz w:val="28"/>
          <w:szCs w:val="28"/>
        </w:rPr>
      </w:pPr>
      <w:r>
        <w:rPr>
          <w:sz w:val="28"/>
          <w:szCs w:val="28"/>
        </w:rPr>
        <w:t>2.7</w:t>
      </w:r>
      <w:r w:rsidRPr="004304CE">
        <w:rPr>
          <w:sz w:val="28"/>
          <w:szCs w:val="28"/>
        </w:rPr>
        <w:t>.2.</w:t>
      </w:r>
      <w:r w:rsidRPr="004304CE">
        <w:rPr>
          <w:sz w:val="28"/>
          <w:szCs w:val="28"/>
          <w:lang w:val="en-US"/>
        </w:rPr>
        <w:t> </w:t>
      </w:r>
      <w:r w:rsidRPr="004304CE">
        <w:rPr>
          <w:sz w:val="28"/>
          <w:szCs w:val="28"/>
        </w:rPr>
        <w:t>Организация занятий в платных кружках, студиях, секциях, курсах по различным направлениям.</w:t>
      </w:r>
    </w:p>
    <w:p w:rsidR="001F2A8C" w:rsidRPr="004304CE" w:rsidRDefault="001F2A8C" w:rsidP="001F2A8C">
      <w:pPr>
        <w:ind w:firstLine="720"/>
        <w:jc w:val="both"/>
        <w:rPr>
          <w:sz w:val="28"/>
          <w:szCs w:val="28"/>
        </w:rPr>
      </w:pPr>
      <w:r>
        <w:rPr>
          <w:sz w:val="28"/>
          <w:szCs w:val="28"/>
        </w:rPr>
        <w:t>2.7</w:t>
      </w:r>
      <w:r w:rsidRPr="004304CE">
        <w:rPr>
          <w:sz w:val="28"/>
          <w:szCs w:val="28"/>
        </w:rPr>
        <w:t>.3.</w:t>
      </w:r>
      <w:r w:rsidRPr="004304CE">
        <w:rPr>
          <w:sz w:val="28"/>
          <w:szCs w:val="28"/>
          <w:lang w:val="en-US"/>
        </w:rPr>
        <w:t> </w:t>
      </w:r>
      <w:r w:rsidRPr="004304CE">
        <w:rPr>
          <w:sz w:val="28"/>
          <w:szCs w:val="28"/>
        </w:rPr>
        <w:t xml:space="preserve">Предоставление услуг по прокату сценических костюмов, музыкальных инструментов, декораций, реквизита и другого инвентаря, </w:t>
      </w:r>
      <w:proofErr w:type="spellStart"/>
      <w:r w:rsidRPr="004304CE">
        <w:rPr>
          <w:sz w:val="28"/>
          <w:szCs w:val="28"/>
        </w:rPr>
        <w:t>звуко</w:t>
      </w:r>
      <w:proofErr w:type="spellEnd"/>
      <w:r w:rsidRPr="004304CE">
        <w:rPr>
          <w:sz w:val="28"/>
          <w:szCs w:val="28"/>
        </w:rPr>
        <w:t xml:space="preserve">- и </w:t>
      </w:r>
      <w:proofErr w:type="spellStart"/>
      <w:r w:rsidRPr="004304CE">
        <w:rPr>
          <w:sz w:val="28"/>
          <w:szCs w:val="28"/>
        </w:rPr>
        <w:t>видеоносителей</w:t>
      </w:r>
      <w:proofErr w:type="spellEnd"/>
      <w:r w:rsidRPr="004304CE">
        <w:rPr>
          <w:sz w:val="28"/>
          <w:szCs w:val="28"/>
        </w:rPr>
        <w:t xml:space="preserve">, </w:t>
      </w:r>
      <w:proofErr w:type="spellStart"/>
      <w:r w:rsidRPr="004304CE">
        <w:rPr>
          <w:sz w:val="28"/>
          <w:szCs w:val="28"/>
        </w:rPr>
        <w:t>звукоусилительной</w:t>
      </w:r>
      <w:proofErr w:type="spellEnd"/>
      <w:r w:rsidRPr="004304CE">
        <w:rPr>
          <w:sz w:val="28"/>
          <w:szCs w:val="28"/>
        </w:rPr>
        <w:t xml:space="preserve"> и осветительной аппаратуры и другого профильного оборудования.</w:t>
      </w:r>
    </w:p>
    <w:p w:rsidR="001F2A8C" w:rsidRPr="004304CE" w:rsidRDefault="001F2A8C" w:rsidP="001F2A8C">
      <w:pPr>
        <w:ind w:firstLine="720"/>
        <w:jc w:val="both"/>
        <w:rPr>
          <w:sz w:val="28"/>
          <w:szCs w:val="28"/>
        </w:rPr>
      </w:pPr>
      <w:r>
        <w:rPr>
          <w:sz w:val="28"/>
          <w:szCs w:val="28"/>
        </w:rPr>
        <w:t>2.7</w:t>
      </w:r>
      <w:r w:rsidRPr="004304CE">
        <w:rPr>
          <w:sz w:val="28"/>
          <w:szCs w:val="28"/>
        </w:rPr>
        <w:t>.4</w:t>
      </w:r>
      <w:r w:rsidRPr="005D4294">
        <w:rPr>
          <w:sz w:val="28"/>
          <w:szCs w:val="28"/>
        </w:rPr>
        <w:t>.</w:t>
      </w:r>
      <w:r w:rsidRPr="005D4294">
        <w:rPr>
          <w:sz w:val="28"/>
          <w:szCs w:val="28"/>
          <w:lang w:val="en-US"/>
        </w:rPr>
        <w:t> </w:t>
      </w:r>
      <w:r w:rsidRPr="005D4294">
        <w:rPr>
          <w:sz w:val="28"/>
          <w:szCs w:val="28"/>
        </w:rPr>
        <w:t>Организация</w:t>
      </w:r>
      <w:r>
        <w:rPr>
          <w:sz w:val="28"/>
          <w:szCs w:val="28"/>
        </w:rPr>
        <w:t xml:space="preserve"> </w:t>
      </w:r>
      <w:r w:rsidRPr="004304CE">
        <w:rPr>
          <w:sz w:val="28"/>
          <w:szCs w:val="28"/>
        </w:rPr>
        <w:t xml:space="preserve"> игровых комнат для детей (с </w:t>
      </w:r>
      <w:proofErr w:type="spellStart"/>
      <w:r w:rsidRPr="004304CE">
        <w:rPr>
          <w:sz w:val="28"/>
          <w:szCs w:val="28"/>
        </w:rPr>
        <w:t>культорганизатором</w:t>
      </w:r>
      <w:proofErr w:type="spellEnd"/>
      <w:r w:rsidRPr="004304CE">
        <w:rPr>
          <w:sz w:val="28"/>
          <w:szCs w:val="28"/>
        </w:rPr>
        <w:t xml:space="preserve"> на время проведения мероприятий для взрослых).</w:t>
      </w:r>
    </w:p>
    <w:p w:rsidR="001F2A8C" w:rsidRDefault="001F2A8C" w:rsidP="001F2A8C">
      <w:pPr>
        <w:ind w:firstLine="720"/>
        <w:jc w:val="both"/>
        <w:rPr>
          <w:sz w:val="28"/>
          <w:szCs w:val="28"/>
        </w:rPr>
      </w:pPr>
      <w:r>
        <w:rPr>
          <w:sz w:val="28"/>
          <w:szCs w:val="28"/>
        </w:rPr>
        <w:t>2.7</w:t>
      </w:r>
      <w:r w:rsidRPr="004304CE">
        <w:rPr>
          <w:sz w:val="28"/>
          <w:szCs w:val="28"/>
        </w:rPr>
        <w:t>.5.</w:t>
      </w:r>
      <w:r w:rsidRPr="004304CE">
        <w:rPr>
          <w:sz w:val="28"/>
          <w:szCs w:val="28"/>
          <w:lang w:val="en-US"/>
        </w:rPr>
        <w:t> </w:t>
      </w:r>
      <w:r w:rsidRPr="004304CE">
        <w:rPr>
          <w:sz w:val="28"/>
          <w:szCs w:val="28"/>
        </w:rPr>
        <w:t xml:space="preserve">Организация в установленном порядке работы физкультурно-оздоровительных клубов и секций, групп туризма и здоровья, компьютерных </w:t>
      </w:r>
      <w:r w:rsidRPr="004304CE">
        <w:rPr>
          <w:sz w:val="28"/>
          <w:szCs w:val="28"/>
        </w:rPr>
        <w:lastRenderedPageBreak/>
        <w:t>клубов и тренажерных залов и других подобных игровых и развлекательных досуговых объектов.</w:t>
      </w:r>
    </w:p>
    <w:p w:rsidR="00BE5738" w:rsidRPr="004304CE" w:rsidRDefault="00BE5738" w:rsidP="00BE5738">
      <w:pPr>
        <w:ind w:firstLine="709"/>
        <w:jc w:val="both"/>
        <w:rPr>
          <w:sz w:val="28"/>
          <w:szCs w:val="28"/>
        </w:rPr>
      </w:pPr>
      <w:r>
        <w:rPr>
          <w:sz w:val="28"/>
          <w:szCs w:val="28"/>
        </w:rPr>
        <w:t>2.7.6. </w:t>
      </w:r>
      <w:r w:rsidRPr="000C7B9F">
        <w:rPr>
          <w:sz w:val="28"/>
          <w:szCs w:val="28"/>
        </w:rPr>
        <w:t>Прокат инвентаря и оборудования для проведения досуга и отдыха.</w:t>
      </w:r>
    </w:p>
    <w:p w:rsidR="001F2A8C" w:rsidRPr="004304CE" w:rsidRDefault="001F2A8C" w:rsidP="001F2A8C">
      <w:pPr>
        <w:ind w:firstLine="720"/>
        <w:jc w:val="both"/>
        <w:rPr>
          <w:sz w:val="28"/>
          <w:szCs w:val="28"/>
        </w:rPr>
      </w:pPr>
      <w:r>
        <w:rPr>
          <w:sz w:val="28"/>
          <w:szCs w:val="28"/>
        </w:rPr>
        <w:t>2.7</w:t>
      </w:r>
      <w:r w:rsidR="00BE5738">
        <w:rPr>
          <w:sz w:val="28"/>
          <w:szCs w:val="28"/>
        </w:rPr>
        <w:t>.7</w:t>
      </w:r>
      <w:r w:rsidRPr="004304CE">
        <w:rPr>
          <w:sz w:val="28"/>
          <w:szCs w:val="28"/>
        </w:rPr>
        <w:t>.</w:t>
      </w:r>
      <w:r w:rsidRPr="004304CE">
        <w:rPr>
          <w:sz w:val="28"/>
          <w:szCs w:val="28"/>
          <w:lang w:val="en-US"/>
        </w:rPr>
        <w:t> </w:t>
      </w:r>
      <w:r w:rsidRPr="004304CE">
        <w:rPr>
          <w:sz w:val="28"/>
          <w:szCs w:val="28"/>
        </w:rPr>
        <w:t>Реализация репертуарно-методических материалов.</w:t>
      </w:r>
    </w:p>
    <w:p w:rsidR="001F2A8C" w:rsidRPr="004304CE" w:rsidRDefault="001F2A8C" w:rsidP="001F2A8C">
      <w:pPr>
        <w:ind w:firstLine="720"/>
        <w:jc w:val="both"/>
        <w:rPr>
          <w:sz w:val="28"/>
          <w:szCs w:val="28"/>
        </w:rPr>
      </w:pPr>
      <w:r>
        <w:rPr>
          <w:sz w:val="28"/>
          <w:szCs w:val="28"/>
        </w:rPr>
        <w:t>2.7</w:t>
      </w:r>
      <w:r w:rsidR="00BE5738">
        <w:rPr>
          <w:sz w:val="28"/>
          <w:szCs w:val="28"/>
        </w:rPr>
        <w:t>.8</w:t>
      </w:r>
      <w:r w:rsidRPr="004304CE">
        <w:rPr>
          <w:sz w:val="28"/>
          <w:szCs w:val="28"/>
        </w:rPr>
        <w:t>.</w:t>
      </w:r>
      <w:r w:rsidRPr="004304CE">
        <w:rPr>
          <w:sz w:val="28"/>
          <w:szCs w:val="28"/>
          <w:lang w:val="en-US"/>
        </w:rPr>
        <w:t> </w:t>
      </w:r>
      <w:r w:rsidRPr="004304CE">
        <w:rPr>
          <w:sz w:val="28"/>
          <w:szCs w:val="28"/>
        </w:rPr>
        <w:t>Оказание услуг по постановочной работе, художественному оформлению помещений и открытых площадок, запись фонограмм, звуковое и световое сопровождение мероприятий, написание сценариев, изготовление (пошив) сценических костюмов, обуви, декораций, реквизита.</w:t>
      </w:r>
    </w:p>
    <w:p w:rsidR="001F2A8C" w:rsidRPr="004304CE" w:rsidRDefault="001F2A8C" w:rsidP="001F2A8C">
      <w:pPr>
        <w:ind w:firstLine="720"/>
        <w:jc w:val="both"/>
        <w:rPr>
          <w:sz w:val="28"/>
          <w:szCs w:val="28"/>
        </w:rPr>
      </w:pPr>
      <w:r>
        <w:rPr>
          <w:sz w:val="28"/>
          <w:szCs w:val="28"/>
        </w:rPr>
        <w:t>2.7</w:t>
      </w:r>
      <w:r w:rsidR="00BE5738">
        <w:rPr>
          <w:sz w:val="28"/>
          <w:szCs w:val="28"/>
        </w:rPr>
        <w:t>.9</w:t>
      </w:r>
      <w:r w:rsidRPr="004304CE">
        <w:rPr>
          <w:sz w:val="28"/>
          <w:szCs w:val="28"/>
        </w:rPr>
        <w:t>.</w:t>
      </w:r>
      <w:r w:rsidRPr="004304CE">
        <w:rPr>
          <w:sz w:val="28"/>
          <w:szCs w:val="28"/>
          <w:lang w:val="en-US"/>
        </w:rPr>
        <w:t> </w:t>
      </w:r>
      <w:r w:rsidRPr="004304CE">
        <w:rPr>
          <w:sz w:val="28"/>
          <w:szCs w:val="28"/>
        </w:rPr>
        <w:t>Предоставление помещений с хозяйственно-техническим обслуживанием гражданам и юридическим лицам:</w:t>
      </w:r>
    </w:p>
    <w:p w:rsidR="001F2A8C" w:rsidRPr="004304CE" w:rsidRDefault="001F2A8C" w:rsidP="001F2A8C">
      <w:pPr>
        <w:ind w:firstLine="720"/>
        <w:jc w:val="both"/>
        <w:rPr>
          <w:sz w:val="28"/>
          <w:szCs w:val="28"/>
        </w:rPr>
      </w:pPr>
      <w:r w:rsidRPr="004304CE">
        <w:rPr>
          <w:sz w:val="28"/>
          <w:szCs w:val="28"/>
        </w:rPr>
        <w:t>-</w:t>
      </w:r>
      <w:r w:rsidRPr="004304CE">
        <w:rPr>
          <w:sz w:val="28"/>
          <w:szCs w:val="28"/>
          <w:lang w:val="en-US"/>
        </w:rPr>
        <w:t> </w:t>
      </w:r>
      <w:r w:rsidRPr="004304CE">
        <w:rPr>
          <w:sz w:val="28"/>
          <w:szCs w:val="28"/>
        </w:rPr>
        <w:t>для организации и проведения массовых мероприятий (юбилейных и праздничных вечеров, конференций, собраний, семинаров, концертов профессиональных артистов, семейных праздников, свадеб, фуршетов, банкетов и прочее);</w:t>
      </w:r>
    </w:p>
    <w:p w:rsidR="001F2A8C" w:rsidRPr="004304CE" w:rsidRDefault="001F2A8C" w:rsidP="001F2A8C">
      <w:pPr>
        <w:ind w:firstLine="720"/>
        <w:jc w:val="both"/>
        <w:rPr>
          <w:sz w:val="28"/>
          <w:szCs w:val="28"/>
        </w:rPr>
      </w:pPr>
      <w:r w:rsidRPr="004304CE">
        <w:rPr>
          <w:sz w:val="28"/>
          <w:szCs w:val="28"/>
        </w:rPr>
        <w:t>-</w:t>
      </w:r>
      <w:r w:rsidRPr="004304CE">
        <w:rPr>
          <w:sz w:val="28"/>
          <w:szCs w:val="28"/>
          <w:lang w:val="en-US"/>
        </w:rPr>
        <w:t> </w:t>
      </w:r>
      <w:r w:rsidRPr="004304CE">
        <w:rPr>
          <w:sz w:val="28"/>
          <w:szCs w:val="28"/>
        </w:rPr>
        <w:t xml:space="preserve">для организации разовой розничной торговли (ярмарки, выставки-продажи). </w:t>
      </w:r>
    </w:p>
    <w:p w:rsidR="001F2A8C" w:rsidRPr="004304CE" w:rsidRDefault="001F2A8C" w:rsidP="001F2A8C">
      <w:pPr>
        <w:ind w:firstLine="720"/>
        <w:jc w:val="both"/>
        <w:rPr>
          <w:sz w:val="28"/>
          <w:szCs w:val="28"/>
        </w:rPr>
      </w:pPr>
      <w:r w:rsidRPr="004304CE">
        <w:rPr>
          <w:sz w:val="28"/>
          <w:szCs w:val="28"/>
        </w:rPr>
        <w:t>2.</w:t>
      </w:r>
      <w:r>
        <w:rPr>
          <w:sz w:val="28"/>
          <w:szCs w:val="28"/>
        </w:rPr>
        <w:t>7</w:t>
      </w:r>
      <w:r w:rsidR="00BE5738">
        <w:rPr>
          <w:sz w:val="28"/>
          <w:szCs w:val="28"/>
        </w:rPr>
        <w:t>.10</w:t>
      </w:r>
      <w:r w:rsidRPr="004304CE">
        <w:rPr>
          <w:sz w:val="28"/>
          <w:szCs w:val="28"/>
        </w:rPr>
        <w:t>.</w:t>
      </w:r>
      <w:r w:rsidRPr="004304CE">
        <w:rPr>
          <w:sz w:val="28"/>
          <w:szCs w:val="28"/>
          <w:lang w:val="en-US"/>
        </w:rPr>
        <w:t> </w:t>
      </w:r>
      <w:r w:rsidRPr="004304CE">
        <w:rPr>
          <w:sz w:val="28"/>
          <w:szCs w:val="28"/>
        </w:rPr>
        <w:t>Предоставление в аренду имущества Учреждения в установленном порядке.</w:t>
      </w:r>
    </w:p>
    <w:p w:rsidR="001F2A8C" w:rsidRPr="004304CE" w:rsidRDefault="001F2A8C" w:rsidP="001F2A8C">
      <w:pPr>
        <w:ind w:firstLine="720"/>
        <w:jc w:val="both"/>
        <w:rPr>
          <w:sz w:val="28"/>
          <w:szCs w:val="28"/>
        </w:rPr>
      </w:pPr>
      <w:r>
        <w:rPr>
          <w:sz w:val="28"/>
          <w:szCs w:val="28"/>
        </w:rPr>
        <w:t>2.7</w:t>
      </w:r>
      <w:r w:rsidR="00BE5738">
        <w:rPr>
          <w:sz w:val="28"/>
          <w:szCs w:val="28"/>
        </w:rPr>
        <w:t>.11</w:t>
      </w:r>
      <w:r w:rsidRPr="004304CE">
        <w:rPr>
          <w:sz w:val="28"/>
          <w:szCs w:val="28"/>
        </w:rPr>
        <w:t>.</w:t>
      </w:r>
      <w:r w:rsidRPr="004304CE">
        <w:rPr>
          <w:sz w:val="28"/>
          <w:szCs w:val="28"/>
          <w:lang w:val="en-US"/>
        </w:rPr>
        <w:t> </w:t>
      </w:r>
      <w:r w:rsidR="007B0D57">
        <w:rPr>
          <w:sz w:val="28"/>
          <w:szCs w:val="28"/>
        </w:rPr>
        <w:t> </w:t>
      </w:r>
      <w:r w:rsidRPr="004304CE">
        <w:rPr>
          <w:sz w:val="28"/>
          <w:szCs w:val="28"/>
        </w:rPr>
        <w:t>Предоставление услуг по организации питания и отдыха посетителей.</w:t>
      </w:r>
    </w:p>
    <w:p w:rsidR="001F2A8C" w:rsidRDefault="001F2A8C" w:rsidP="001F2A8C">
      <w:pPr>
        <w:ind w:firstLine="720"/>
        <w:jc w:val="both"/>
        <w:rPr>
          <w:sz w:val="28"/>
          <w:szCs w:val="28"/>
        </w:rPr>
      </w:pPr>
      <w:r>
        <w:rPr>
          <w:sz w:val="28"/>
          <w:szCs w:val="28"/>
        </w:rPr>
        <w:t>2.7</w:t>
      </w:r>
      <w:r w:rsidR="00BE5738">
        <w:rPr>
          <w:sz w:val="28"/>
          <w:szCs w:val="28"/>
        </w:rPr>
        <w:t>.12</w:t>
      </w:r>
      <w:r w:rsidRPr="004304CE">
        <w:rPr>
          <w:sz w:val="28"/>
          <w:szCs w:val="28"/>
        </w:rPr>
        <w:t>.</w:t>
      </w:r>
      <w:r w:rsidR="007B0D57">
        <w:rPr>
          <w:sz w:val="28"/>
          <w:szCs w:val="28"/>
        </w:rPr>
        <w:t> </w:t>
      </w:r>
      <w:r w:rsidRPr="004304CE">
        <w:rPr>
          <w:sz w:val="28"/>
          <w:szCs w:val="28"/>
        </w:rPr>
        <w:t>Услуги по распространению билетов.</w:t>
      </w:r>
    </w:p>
    <w:p w:rsidR="001F2A8C" w:rsidRPr="004304CE" w:rsidRDefault="00BE5738" w:rsidP="001F2A8C">
      <w:pPr>
        <w:ind w:firstLine="720"/>
        <w:jc w:val="both"/>
        <w:rPr>
          <w:sz w:val="28"/>
          <w:szCs w:val="28"/>
        </w:rPr>
      </w:pPr>
      <w:r>
        <w:rPr>
          <w:sz w:val="28"/>
          <w:szCs w:val="28"/>
        </w:rPr>
        <w:t>2.7.13</w:t>
      </w:r>
      <w:r w:rsidR="007B0D57">
        <w:rPr>
          <w:sz w:val="28"/>
          <w:szCs w:val="28"/>
        </w:rPr>
        <w:t>. </w:t>
      </w:r>
      <w:r w:rsidR="001F2A8C">
        <w:rPr>
          <w:sz w:val="28"/>
          <w:szCs w:val="28"/>
        </w:rPr>
        <w:t xml:space="preserve">Услуги по записи фонограмм, написанию </w:t>
      </w:r>
      <w:proofErr w:type="spellStart"/>
      <w:r w:rsidR="001F2A8C">
        <w:rPr>
          <w:sz w:val="28"/>
          <w:szCs w:val="28"/>
        </w:rPr>
        <w:t>звуко</w:t>
      </w:r>
      <w:proofErr w:type="spellEnd"/>
      <w:r w:rsidR="001F2A8C">
        <w:rPr>
          <w:sz w:val="28"/>
          <w:szCs w:val="28"/>
        </w:rPr>
        <w:t>-технического сценария мероприятий.</w:t>
      </w:r>
    </w:p>
    <w:p w:rsidR="001F2A8C" w:rsidRDefault="00BE5738" w:rsidP="001F2A8C">
      <w:pPr>
        <w:ind w:firstLine="709"/>
        <w:jc w:val="both"/>
        <w:rPr>
          <w:sz w:val="28"/>
          <w:szCs w:val="28"/>
        </w:rPr>
      </w:pPr>
      <w:r>
        <w:rPr>
          <w:sz w:val="28"/>
          <w:szCs w:val="28"/>
        </w:rPr>
        <w:t>2.7.14</w:t>
      </w:r>
      <w:r w:rsidR="001F2A8C" w:rsidRPr="005D4294">
        <w:rPr>
          <w:sz w:val="28"/>
          <w:szCs w:val="28"/>
        </w:rPr>
        <w:t xml:space="preserve">. Фотоуслуги, в том числе фотосъёмка в национальной одежде, изготовление фотографий. </w:t>
      </w:r>
    </w:p>
    <w:p w:rsidR="001F2A8C" w:rsidRPr="005D4294" w:rsidRDefault="00BE5738" w:rsidP="001F2A8C">
      <w:pPr>
        <w:ind w:firstLine="709"/>
        <w:jc w:val="both"/>
        <w:rPr>
          <w:sz w:val="28"/>
          <w:szCs w:val="28"/>
        </w:rPr>
      </w:pPr>
      <w:r>
        <w:rPr>
          <w:sz w:val="28"/>
          <w:szCs w:val="28"/>
        </w:rPr>
        <w:t>2.7.15</w:t>
      </w:r>
      <w:r w:rsidR="007B0D57">
        <w:rPr>
          <w:sz w:val="28"/>
          <w:szCs w:val="28"/>
        </w:rPr>
        <w:t>. </w:t>
      </w:r>
      <w:r w:rsidR="001F2A8C">
        <w:rPr>
          <w:sz w:val="28"/>
          <w:szCs w:val="28"/>
        </w:rPr>
        <w:t>Организация и проведение социально-значимых мероприятий: открытий новых объектов, благотворительных аукционов, молодежных акций и социальных проектов.</w:t>
      </w:r>
    </w:p>
    <w:p w:rsidR="001F2A8C" w:rsidRPr="004304CE" w:rsidRDefault="001F2A8C" w:rsidP="001F2A8C">
      <w:pPr>
        <w:pStyle w:val="Web"/>
        <w:spacing w:before="0" w:beforeAutospacing="0" w:after="0" w:afterAutospacing="0"/>
        <w:ind w:firstLine="709"/>
        <w:jc w:val="both"/>
        <w:rPr>
          <w:rFonts w:ascii="Times New Roman" w:hAnsi="Times New Roman" w:cs="Times New Roman"/>
          <w:sz w:val="28"/>
          <w:szCs w:val="28"/>
        </w:rPr>
      </w:pPr>
      <w:r w:rsidRPr="004304CE">
        <w:rPr>
          <w:rFonts w:ascii="Times New Roman" w:hAnsi="Times New Roman" w:cs="Times New Roman"/>
          <w:sz w:val="28"/>
          <w:szCs w:val="28"/>
        </w:rPr>
        <w:t>2.</w:t>
      </w:r>
      <w:r>
        <w:rPr>
          <w:rFonts w:ascii="Times New Roman" w:hAnsi="Times New Roman" w:cs="Times New Roman"/>
          <w:sz w:val="28"/>
          <w:szCs w:val="28"/>
        </w:rPr>
        <w:t>8</w:t>
      </w:r>
      <w:r w:rsidRPr="004304CE">
        <w:rPr>
          <w:rFonts w:ascii="Times New Roman" w:hAnsi="Times New Roman" w:cs="Times New Roman"/>
          <w:sz w:val="28"/>
          <w:szCs w:val="28"/>
        </w:rPr>
        <w:t>. Приведённый перечень видов деятельности может быть дополнен по решению Учредителя с внесением соответствующего вида деятельности на возмездной основе в настоящий Устав.</w:t>
      </w:r>
    </w:p>
    <w:p w:rsidR="001F2A8C" w:rsidRPr="004304CE" w:rsidRDefault="001F2A8C" w:rsidP="001F2A8C">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w:t>
      </w:r>
      <w:r w:rsidRPr="004304CE">
        <w:rPr>
          <w:rFonts w:ascii="Times New Roman" w:hAnsi="Times New Roman" w:cs="Times New Roman"/>
          <w:sz w:val="28"/>
          <w:szCs w:val="28"/>
        </w:rPr>
        <w:t>.</w:t>
      </w:r>
      <w:r>
        <w:rPr>
          <w:rFonts w:ascii="Times New Roman" w:hAnsi="Times New Roman" w:cs="Times New Roman"/>
          <w:sz w:val="28"/>
          <w:szCs w:val="28"/>
        </w:rPr>
        <w:t>9.</w:t>
      </w:r>
      <w:r w:rsidRPr="004304CE">
        <w:rPr>
          <w:rFonts w:ascii="Times New Roman" w:hAnsi="Times New Roman" w:cs="Times New Roman"/>
          <w:sz w:val="28"/>
          <w:szCs w:val="28"/>
          <w:lang w:val="en-US"/>
        </w:rPr>
        <w:t> </w:t>
      </w:r>
      <w:r w:rsidRPr="004304CE">
        <w:rPr>
          <w:rFonts w:ascii="Times New Roman" w:hAnsi="Times New Roman" w:cs="Times New Roman"/>
          <w:sz w:val="28"/>
          <w:szCs w:val="28"/>
        </w:rPr>
        <w:t>Доходы, полученные от приносящей доход деятельности, и приобретённое за счёт этих доходов имущество, поступают в самостоятельное распоряжение Учреждения.</w:t>
      </w:r>
    </w:p>
    <w:p w:rsidR="001F2A8C" w:rsidRPr="004304CE" w:rsidRDefault="001F2A8C" w:rsidP="001F2A8C">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2.10</w:t>
      </w:r>
      <w:r w:rsidRPr="004304CE">
        <w:rPr>
          <w:rFonts w:ascii="Times New Roman" w:hAnsi="Times New Roman" w:cs="Times New Roman"/>
          <w:sz w:val="28"/>
          <w:szCs w:val="28"/>
        </w:rPr>
        <w:t>.</w:t>
      </w:r>
      <w:r w:rsidRPr="004304CE">
        <w:rPr>
          <w:rFonts w:ascii="Times New Roman" w:hAnsi="Times New Roman" w:cs="Times New Roman"/>
          <w:sz w:val="28"/>
          <w:szCs w:val="28"/>
          <w:lang w:val="en-US"/>
        </w:rPr>
        <w:t> </w:t>
      </w:r>
      <w:r w:rsidRPr="004304CE">
        <w:rPr>
          <w:rFonts w:ascii="Times New Roman" w:hAnsi="Times New Roman" w:cs="Times New Roman"/>
          <w:sz w:val="28"/>
          <w:szCs w:val="28"/>
        </w:rPr>
        <w:t>Учреждение не вправе осуществлять иные виды деятельности, не предусмотренные настоящим Уставом.</w:t>
      </w:r>
    </w:p>
    <w:p w:rsidR="001F2A8C" w:rsidRPr="004304CE" w:rsidRDefault="001F2A8C" w:rsidP="001F2A8C">
      <w:pPr>
        <w:pStyle w:val="Web"/>
        <w:spacing w:before="0" w:beforeAutospacing="0" w:after="0" w:afterAutospacing="0"/>
        <w:ind w:firstLine="709"/>
        <w:jc w:val="both"/>
        <w:rPr>
          <w:rFonts w:ascii="Times New Roman" w:hAnsi="Times New Roman" w:cs="Times New Roman"/>
          <w:sz w:val="28"/>
          <w:szCs w:val="28"/>
        </w:rPr>
      </w:pPr>
      <w:r w:rsidRPr="004304CE">
        <w:rPr>
          <w:rFonts w:ascii="Times New Roman" w:hAnsi="Times New Roman" w:cs="Times New Roman"/>
          <w:sz w:val="28"/>
          <w:szCs w:val="28"/>
        </w:rPr>
        <w:t>2.1</w:t>
      </w:r>
      <w:r>
        <w:rPr>
          <w:rFonts w:ascii="Times New Roman" w:hAnsi="Times New Roman" w:cs="Times New Roman"/>
          <w:sz w:val="28"/>
          <w:szCs w:val="28"/>
        </w:rPr>
        <w:t>1</w:t>
      </w:r>
      <w:r w:rsidRPr="004304CE">
        <w:rPr>
          <w:rFonts w:ascii="Times New Roman" w:hAnsi="Times New Roman" w:cs="Times New Roman"/>
          <w:sz w:val="28"/>
          <w:szCs w:val="28"/>
        </w:rPr>
        <w:t>.</w:t>
      </w:r>
      <w:r w:rsidRPr="004304CE">
        <w:rPr>
          <w:rFonts w:ascii="Times New Roman" w:hAnsi="Times New Roman" w:cs="Times New Roman"/>
          <w:sz w:val="28"/>
          <w:szCs w:val="28"/>
          <w:lang w:val="en-US"/>
        </w:rPr>
        <w:t> </w:t>
      </w:r>
      <w:r w:rsidRPr="004304CE">
        <w:rPr>
          <w:rFonts w:ascii="Times New Roman" w:hAnsi="Times New Roman" w:cs="Times New Roman"/>
          <w:sz w:val="28"/>
          <w:szCs w:val="28"/>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её действия, если иное не установлено законом или иными правовыми актами.</w:t>
      </w:r>
    </w:p>
    <w:p w:rsidR="00713967" w:rsidRDefault="00713967" w:rsidP="00985821">
      <w:pPr>
        <w:ind w:firstLine="709"/>
        <w:jc w:val="center"/>
      </w:pPr>
    </w:p>
    <w:p w:rsidR="004D15FA" w:rsidRDefault="004D15FA" w:rsidP="00804C4D">
      <w:pPr>
        <w:pStyle w:val="af5"/>
        <w:tabs>
          <w:tab w:val="left" w:pos="284"/>
        </w:tabs>
        <w:spacing w:before="240" w:after="240"/>
        <w:ind w:left="360" w:firstLine="0"/>
        <w:jc w:val="center"/>
      </w:pPr>
      <w:r>
        <w:t>3.</w:t>
      </w:r>
      <w:r w:rsidR="004136A9">
        <w:t> </w:t>
      </w:r>
      <w:r>
        <w:t>Организация деятельности Учреждения</w:t>
      </w:r>
    </w:p>
    <w:p w:rsidR="004D383D" w:rsidRDefault="004D383D" w:rsidP="00804C4D">
      <w:pPr>
        <w:pStyle w:val="af5"/>
        <w:tabs>
          <w:tab w:val="left" w:pos="284"/>
        </w:tabs>
        <w:spacing w:before="240" w:after="240"/>
        <w:ind w:left="360" w:firstLine="0"/>
        <w:jc w:val="center"/>
      </w:pPr>
    </w:p>
    <w:p w:rsidR="004D15FA" w:rsidRDefault="004D15FA" w:rsidP="004D15FA">
      <w:pPr>
        <w:pStyle w:val="af5"/>
        <w:ind w:left="0"/>
      </w:pPr>
      <w:r>
        <w:t>3.1.</w:t>
      </w:r>
      <w:r w:rsidR="007B0D57">
        <w:t> </w:t>
      </w:r>
      <w:r>
        <w:t xml:space="preserve">Учреждение осуществляет свою деятельность в соответствии с настоящим Уставом и действующим законодательством. </w:t>
      </w:r>
    </w:p>
    <w:p w:rsidR="004D15FA" w:rsidRDefault="004D15FA" w:rsidP="004D15FA">
      <w:pPr>
        <w:pStyle w:val="af5"/>
        <w:ind w:left="0"/>
      </w:pPr>
      <w:r>
        <w:t>3.2.</w:t>
      </w:r>
      <w:r w:rsidR="007B0D57">
        <w:t> </w:t>
      </w:r>
      <w:r>
        <w:t xml:space="preserve">Учреждение строит свои отношения с другими учреждениями, предприятиями, организациями и гражданами на основе договоров, соглашений, </w:t>
      </w:r>
      <w:r>
        <w:lastRenderedPageBreak/>
        <w:t>контрактов.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и гражданами, которые не противоречат законодательству Российской Федерации, настоящему Уставу.</w:t>
      </w:r>
    </w:p>
    <w:p w:rsidR="004D15FA" w:rsidRDefault="004D15FA" w:rsidP="004D15FA">
      <w:pPr>
        <w:pStyle w:val="af5"/>
        <w:ind w:left="0"/>
      </w:pPr>
      <w:r>
        <w:t>3.3.</w:t>
      </w:r>
      <w:r w:rsidR="007B0D57">
        <w:t> </w:t>
      </w:r>
      <w:r>
        <w:t>В своей деятельности Учреждение учитывает интересы потребителей, обеспечивает качество услуг.</w:t>
      </w:r>
    </w:p>
    <w:p w:rsidR="004D15FA" w:rsidRDefault="004D15FA" w:rsidP="004D15FA">
      <w:pPr>
        <w:pStyle w:val="af5"/>
        <w:ind w:left="0"/>
      </w:pPr>
      <w:r>
        <w:t>3.4.</w:t>
      </w:r>
      <w:r w:rsidR="007B0D57">
        <w:t> </w:t>
      </w:r>
      <w:r>
        <w:t xml:space="preserve">Учреждение устанавливает тарифы (цены) на все виды производимых работ, услуг, выпускаемую и реализуемую продукцию в соответствии с законами и иными нормативными актами Российской Федерации, Ханты-Мансийского автономного округа–Югры, городского поселения Лянтор. Утверждение тарифов(цен) осуществляется Учреждением после их согласования с Учредителем, если иное не установлено законодательством Российской Федерации, Ханты-Мансийского автономного округа – Югры, правовыми актами органов местного самоуправления городского поселения Лянтор. </w:t>
      </w:r>
    </w:p>
    <w:p w:rsidR="004D15FA" w:rsidRDefault="004D15FA" w:rsidP="004D15FA">
      <w:pPr>
        <w:pStyle w:val="af5"/>
        <w:ind w:left="0"/>
      </w:pPr>
      <w:r>
        <w:t>3.5.</w:t>
      </w:r>
      <w:r w:rsidR="007B0D57">
        <w:t> </w:t>
      </w:r>
      <w:r>
        <w:t>Учреждение осуществляет владение, пользование и распоряжение закреплённым за ним имуществом в пределах, установленных законом, а также в соответствии с целями своей деятельности, заданиями собственника этого имущества и назначением этого имущества.</w:t>
      </w:r>
    </w:p>
    <w:p w:rsidR="004D15FA" w:rsidRDefault="004D15FA" w:rsidP="004D15FA">
      <w:pPr>
        <w:pStyle w:val="af5"/>
        <w:ind w:left="0"/>
      </w:pPr>
      <w:r>
        <w:t>3.6.</w:t>
      </w:r>
      <w:r w:rsidR="007B0D57">
        <w:t> </w:t>
      </w:r>
      <w:r>
        <w:t>Для выполнения целей деятельности Учреждение имеет право в установленном порядке:</w:t>
      </w:r>
    </w:p>
    <w:p w:rsidR="004D15FA" w:rsidRDefault="004D15FA" w:rsidP="004D15FA">
      <w:pPr>
        <w:pStyle w:val="af5"/>
        <w:ind w:left="0"/>
      </w:pPr>
      <w:r>
        <w:t>3.6.1.</w:t>
      </w:r>
      <w:r w:rsidR="007B0D57">
        <w:t> </w:t>
      </w:r>
      <w:r>
        <w:t>Разрабатывать, принимать и утверждать локальные акты, регламентирующие деятельность Учреждения.</w:t>
      </w:r>
    </w:p>
    <w:p w:rsidR="004D15FA" w:rsidRDefault="004D15FA" w:rsidP="004D15FA">
      <w:pPr>
        <w:pStyle w:val="af5"/>
        <w:ind w:left="0"/>
      </w:pPr>
      <w:r>
        <w:t>3.6.2.</w:t>
      </w:r>
      <w:r w:rsidR="007B0D57">
        <w:t> </w:t>
      </w:r>
      <w:r>
        <w:t>Привлекать для осуществления своей деятельности на экономически выгодной договорной основе другие предприятия, учреждения, организации и физических лиц.</w:t>
      </w:r>
    </w:p>
    <w:p w:rsidR="004D15FA" w:rsidRDefault="004D15FA" w:rsidP="004D15FA">
      <w:pPr>
        <w:pStyle w:val="af5"/>
        <w:ind w:left="0"/>
      </w:pPr>
      <w:r>
        <w:t>3.6.3.</w:t>
      </w:r>
      <w:r w:rsidR="007B0D57">
        <w:t> </w:t>
      </w:r>
      <w:r>
        <w:t>Приобретать или арендовать основные и оборотные средства за счёт имеющихся у Учреждения финансовых ресурсов.</w:t>
      </w:r>
    </w:p>
    <w:p w:rsidR="004D15FA" w:rsidRDefault="004D15FA" w:rsidP="004D15FA">
      <w:pPr>
        <w:pStyle w:val="af5"/>
        <w:ind w:left="0"/>
      </w:pPr>
      <w:r>
        <w:t>3.6.4.</w:t>
      </w:r>
      <w:r w:rsidR="007B0D57">
        <w:t> </w:t>
      </w:r>
      <w:r>
        <w:t>По согласованию с Учредителем планировать свою деятельность и определять основные направления и перспективы развития.</w:t>
      </w:r>
    </w:p>
    <w:p w:rsidR="004D15FA" w:rsidRDefault="004D15FA" w:rsidP="004D15FA">
      <w:pPr>
        <w:pStyle w:val="af5"/>
        <w:ind w:left="0"/>
      </w:pPr>
      <w:r>
        <w:t>3.6.5.</w:t>
      </w:r>
      <w:r w:rsidR="007B0D57">
        <w:t> </w:t>
      </w:r>
      <w:r>
        <w:t>Осуществлять подбор, приём на работу и расстановку кадров по согласованию с Учредителем.</w:t>
      </w:r>
    </w:p>
    <w:p w:rsidR="004D15FA" w:rsidRDefault="004D15FA" w:rsidP="004D15FA">
      <w:pPr>
        <w:pStyle w:val="af5"/>
        <w:ind w:left="0"/>
      </w:pPr>
      <w:r>
        <w:t>3.6.6.</w:t>
      </w:r>
      <w:r w:rsidR="007B0D57">
        <w:t> </w:t>
      </w:r>
      <w:r>
        <w:t>Устанавливать и согласовывать с Учредителем в порядке, предусмотренном настоящим Уставом, структуру и штатное расписание Учреждения, распределять должностные обязанности между работниками Учреждения.</w:t>
      </w:r>
    </w:p>
    <w:p w:rsidR="004D15FA" w:rsidRDefault="004D15FA" w:rsidP="004D15FA">
      <w:pPr>
        <w:pStyle w:val="af5"/>
        <w:ind w:left="0"/>
      </w:pPr>
      <w:r>
        <w:t>3.6.7.</w:t>
      </w:r>
      <w:r w:rsidR="007B0D57">
        <w:t> </w:t>
      </w:r>
      <w:r>
        <w:t>Устанавливать режим (график) работы Учреждения по согласованию с Учредителем.</w:t>
      </w:r>
    </w:p>
    <w:p w:rsidR="004D15FA" w:rsidRDefault="004D15FA" w:rsidP="004D15FA">
      <w:pPr>
        <w:pStyle w:val="af5"/>
        <w:ind w:left="0"/>
      </w:pPr>
      <w:r>
        <w:t>3.7.</w:t>
      </w:r>
      <w:r w:rsidR="007B0D57">
        <w:t> </w:t>
      </w:r>
      <w:r>
        <w:t>Учреждение обязано:</w:t>
      </w:r>
    </w:p>
    <w:p w:rsidR="004D15FA" w:rsidRDefault="004D15FA" w:rsidP="004D15FA">
      <w:pPr>
        <w:pStyle w:val="af5"/>
        <w:ind w:left="0"/>
      </w:pPr>
      <w:r>
        <w:t>3.7.1.</w:t>
      </w:r>
      <w:r w:rsidR="007B0D57">
        <w:t> </w:t>
      </w:r>
      <w:r>
        <w:t>Осуществлять деятельность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Лянтор, настоящим Уставом.</w:t>
      </w:r>
    </w:p>
    <w:p w:rsidR="004D15FA" w:rsidRDefault="004D15FA" w:rsidP="004D15FA">
      <w:pPr>
        <w:pStyle w:val="af5"/>
        <w:ind w:left="0"/>
      </w:pPr>
      <w:r>
        <w:t>3.7.2.</w:t>
      </w:r>
      <w:r w:rsidR="007B0D57">
        <w:t> </w:t>
      </w:r>
      <w:r>
        <w:t>Нести ответственность в соответствии с законодательством за нарушение договорных, кредитных и расчётных обязательств.</w:t>
      </w:r>
    </w:p>
    <w:p w:rsidR="004D15FA" w:rsidRDefault="004D15FA" w:rsidP="004D15FA">
      <w:pPr>
        <w:pStyle w:val="af5"/>
        <w:ind w:left="0"/>
      </w:pPr>
      <w:r>
        <w:t>3.7.3.</w:t>
      </w:r>
      <w:r w:rsidR="007B0D57">
        <w:t> </w:t>
      </w:r>
      <w:r>
        <w:t xml:space="preserve">Обеспечивать гарантированные условия труда и меры социальной защиты работников Учреждения, предусмотренные действующим </w:t>
      </w:r>
      <w:r>
        <w:lastRenderedPageBreak/>
        <w:t>законодательством, а также своевременность выплаты в полном объёме заработной платы работникам.</w:t>
      </w:r>
    </w:p>
    <w:p w:rsidR="004D15FA" w:rsidRDefault="004D15FA" w:rsidP="004D15FA">
      <w:pPr>
        <w:pStyle w:val="af5"/>
        <w:ind w:left="0"/>
      </w:pPr>
      <w:r>
        <w:t>3.7.4.</w:t>
      </w:r>
      <w:r w:rsidR="007B0D57">
        <w:t> </w:t>
      </w:r>
      <w:r>
        <w:t>Осуществлять оперативный бухгалтерский учёт результатов своей деятельности, вести статистическую и бухгалтерскую отчётность, отчитываться о результатах деятельности Учредителю в порядке и сроки, установленные законодательством и муниципальными правовыми актами органов местного самоуправления городского поселения Лянтор.</w:t>
      </w:r>
    </w:p>
    <w:p w:rsidR="004D15FA" w:rsidRDefault="004D15FA" w:rsidP="004D15FA">
      <w:pPr>
        <w:pStyle w:val="af5"/>
        <w:ind w:left="0"/>
      </w:pPr>
      <w:r>
        <w:t>3.7.5.</w:t>
      </w:r>
      <w:r w:rsidR="007B0D57">
        <w:t> </w:t>
      </w:r>
      <w:r>
        <w:t>Составлять и исполнять план финансово-хозяйственной деятельности Учреждения.</w:t>
      </w:r>
    </w:p>
    <w:p w:rsidR="004D15FA" w:rsidRDefault="004D15FA" w:rsidP="004D15FA">
      <w:pPr>
        <w:pStyle w:val="af5"/>
        <w:ind w:left="0"/>
      </w:pPr>
      <w:r>
        <w:t>3.7.6.</w:t>
      </w:r>
      <w:r w:rsidR="007B0D57">
        <w:t> </w:t>
      </w:r>
      <w:r>
        <w:t>Согласовывать с Учредителем сдачу в аренду недвижимого имущества и особо ценного движимого имущества, закрепленного за Учреждением или приобретённого Учреждением за счёт средств, выделенных ему собственником на приобретение такого имущества.</w:t>
      </w:r>
    </w:p>
    <w:p w:rsidR="004D15FA" w:rsidRDefault="004D15FA" w:rsidP="004D15FA">
      <w:pPr>
        <w:pStyle w:val="af5"/>
        <w:ind w:left="0"/>
      </w:pPr>
      <w:r>
        <w:t>3.7.7.</w:t>
      </w:r>
      <w:r w:rsidR="007B0D57">
        <w:t> </w:t>
      </w:r>
      <w:r>
        <w:t>Обеспечить открытость и доступность документов, установленных законодательством, формировать и предоставлять через официальный сайт в сети «Интернет» электронные копии документов и структурированную информацию об Учреждении.</w:t>
      </w:r>
    </w:p>
    <w:p w:rsidR="004D15FA" w:rsidRDefault="004D15FA" w:rsidP="004D15FA">
      <w:pPr>
        <w:pStyle w:val="af5"/>
        <w:ind w:left="0"/>
      </w:pPr>
      <w:r>
        <w:t>3.7.8.</w:t>
      </w:r>
      <w:r w:rsidR="007B0D57">
        <w:t> </w:t>
      </w:r>
      <w:r>
        <w:t>Выполнять иные обязанности и обязательства в соответствии с действующим законодательством, муниципальными правовыми актами городского поселения Лянтор, настоящим Уставом.</w:t>
      </w:r>
    </w:p>
    <w:p w:rsidR="004D15FA" w:rsidRDefault="004D15FA" w:rsidP="004D15FA">
      <w:pPr>
        <w:pStyle w:val="af5"/>
        <w:ind w:left="709" w:firstLine="0"/>
      </w:pPr>
    </w:p>
    <w:p w:rsidR="004D15FA" w:rsidRDefault="007C6A56" w:rsidP="007C6A56">
      <w:pPr>
        <w:pStyle w:val="af5"/>
        <w:tabs>
          <w:tab w:val="left" w:pos="284"/>
        </w:tabs>
        <w:spacing w:before="240" w:after="240"/>
        <w:ind w:left="360" w:firstLine="0"/>
        <w:jc w:val="center"/>
      </w:pPr>
      <w:r>
        <w:t>4.</w:t>
      </w:r>
      <w:r w:rsidR="004136A9">
        <w:t> </w:t>
      </w:r>
      <w:r w:rsidR="004D15FA">
        <w:t>Компетенция Учредителя</w:t>
      </w:r>
    </w:p>
    <w:p w:rsidR="004D15FA" w:rsidRDefault="004D15FA" w:rsidP="004D15FA">
      <w:pPr>
        <w:pStyle w:val="af5"/>
        <w:tabs>
          <w:tab w:val="left" w:pos="284"/>
        </w:tabs>
        <w:spacing w:before="240" w:after="240"/>
        <w:ind w:left="0" w:firstLine="0"/>
      </w:pPr>
    </w:p>
    <w:p w:rsidR="004D15FA" w:rsidRDefault="007C6A56" w:rsidP="00705742">
      <w:pPr>
        <w:pStyle w:val="af5"/>
        <w:ind w:left="0"/>
      </w:pPr>
      <w:r>
        <w:t>4.1.</w:t>
      </w:r>
      <w:r w:rsidR="007B0D57">
        <w:t> </w:t>
      </w:r>
      <w:r w:rsidR="004D15FA">
        <w:t>Администрация городского поселения Лянтор от лица муниципального образования городское поселение Лянтор осуществляет функции и полномочия Учредителя и собственника имущества Учреждения, в том числе:</w:t>
      </w:r>
    </w:p>
    <w:p w:rsidR="004D15FA" w:rsidRDefault="007C6A56" w:rsidP="00705742">
      <w:pPr>
        <w:pStyle w:val="af5"/>
        <w:ind w:left="0"/>
      </w:pPr>
      <w:r>
        <w:t>4.1.1.</w:t>
      </w:r>
      <w:r w:rsidR="007B0D57">
        <w:t> </w:t>
      </w:r>
      <w:r w:rsidR="004D15FA">
        <w:t>Утверждает устав Учреждения, принимает решения о внесении в него изменений и дополнений.</w:t>
      </w:r>
    </w:p>
    <w:p w:rsidR="004D15FA" w:rsidRDefault="007C6A56" w:rsidP="00705742">
      <w:pPr>
        <w:pStyle w:val="af5"/>
        <w:ind w:left="0"/>
      </w:pPr>
      <w:r>
        <w:t>4.1.2.</w:t>
      </w:r>
      <w:r w:rsidR="007B0D57">
        <w:t> </w:t>
      </w:r>
      <w:r w:rsidR="004D15FA">
        <w:t>Принимает решения о создании, реорганизации, ликвидации и изменении типа Учреждения.</w:t>
      </w:r>
    </w:p>
    <w:p w:rsidR="004D15FA" w:rsidRDefault="007C6A56" w:rsidP="00705742">
      <w:pPr>
        <w:pStyle w:val="af5"/>
        <w:ind w:left="0"/>
      </w:pPr>
      <w:r>
        <w:t>4.1.3.</w:t>
      </w:r>
      <w:r w:rsidR="007B0D57">
        <w:t> </w:t>
      </w:r>
      <w:r w:rsidR="004D15FA">
        <w:t>Утверждает передаточный акт или разделительный баланс при реорганизации Учреждения.</w:t>
      </w:r>
    </w:p>
    <w:p w:rsidR="004D15FA" w:rsidRDefault="007C6A56" w:rsidP="00705742">
      <w:pPr>
        <w:pStyle w:val="af5"/>
        <w:ind w:left="0"/>
      </w:pPr>
      <w:r>
        <w:t>4.1.4.</w:t>
      </w:r>
      <w:r w:rsidR="007B0D57">
        <w:t> </w:t>
      </w:r>
      <w:r w:rsidR="004D15FA">
        <w:t>Назначает ликвидационную комиссию и утверждает промежуточный и окончательный ликвидационный балансы.</w:t>
      </w:r>
    </w:p>
    <w:p w:rsidR="004D15FA" w:rsidRDefault="007C6A56" w:rsidP="00705742">
      <w:pPr>
        <w:pStyle w:val="af5"/>
        <w:ind w:left="0"/>
      </w:pPr>
      <w:r>
        <w:t>4.1.5.</w:t>
      </w:r>
      <w:r w:rsidR="007B0D57">
        <w:t> </w:t>
      </w:r>
      <w:r w:rsidR="004D15FA">
        <w:t>Закрепляет за Учреждением муниципальное имущество на праве оперативного управления.</w:t>
      </w:r>
    </w:p>
    <w:p w:rsidR="004D15FA" w:rsidRDefault="007C6A56" w:rsidP="00705742">
      <w:pPr>
        <w:pStyle w:val="af5"/>
        <w:ind w:left="0"/>
      </w:pPr>
      <w:r>
        <w:t>4.1.6.</w:t>
      </w:r>
      <w:r w:rsidR="007B0D57">
        <w:t> </w:t>
      </w:r>
      <w:r w:rsidR="004D15FA">
        <w:t>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закреплённых за Учреждением, которые перестают относиться к видам особо ценного движимого имущества.</w:t>
      </w:r>
    </w:p>
    <w:p w:rsidR="004D15FA" w:rsidRDefault="007C6A56" w:rsidP="00705742">
      <w:pPr>
        <w:pStyle w:val="af5"/>
        <w:ind w:left="0"/>
      </w:pPr>
      <w:r>
        <w:t>4.1.7.</w:t>
      </w:r>
      <w:r w:rsidR="007B0D57">
        <w:t> </w:t>
      </w:r>
      <w:r w:rsidR="004D15FA">
        <w:t>Даёт согласие Учреждению на распоряжение особо ценным движимым имуществом, закреплённым за Учреждением собственником либо приобретённым Учреждением за счет средств, выделенных ему собственником на приобретение такого имущества.</w:t>
      </w:r>
    </w:p>
    <w:p w:rsidR="004D15FA" w:rsidRDefault="007C6A56" w:rsidP="00705742">
      <w:pPr>
        <w:pStyle w:val="af5"/>
        <w:ind w:left="0"/>
      </w:pPr>
      <w:r>
        <w:t>4.1.8.</w:t>
      </w:r>
      <w:r w:rsidR="007B0D57">
        <w:t> </w:t>
      </w:r>
      <w:r w:rsidR="004D15FA">
        <w:t>Даёт согласие Учреждению на распоряжение закрепленным за ним недвижимым имуществом, в том числе передачу его в аренду.</w:t>
      </w:r>
    </w:p>
    <w:p w:rsidR="004D15FA" w:rsidRDefault="007C6A56" w:rsidP="00705742">
      <w:pPr>
        <w:pStyle w:val="af5"/>
        <w:ind w:left="0"/>
      </w:pPr>
      <w:r>
        <w:lastRenderedPageBreak/>
        <w:t>4.1.9.</w:t>
      </w:r>
      <w:r w:rsidR="007B0D57">
        <w:t> </w:t>
      </w:r>
      <w:r w:rsidR="004D15FA">
        <w:t>Изымает в порядке, установленном действующим законодательством, излишнее, неиспользуемое или используемое не по назначению муниципальное имущество, закреплённое за Учреждением на праве оперативного управления, либо приобретённое Учреждением за счёт средств, выделенных его Учредителем на приобретение такого имущества.</w:t>
      </w:r>
    </w:p>
    <w:p w:rsidR="004D15FA" w:rsidRDefault="00705742" w:rsidP="00705742">
      <w:pPr>
        <w:pStyle w:val="af5"/>
        <w:tabs>
          <w:tab w:val="left" w:pos="1560"/>
        </w:tabs>
        <w:ind w:left="0"/>
      </w:pPr>
      <w:r>
        <w:t>4.1.10.</w:t>
      </w:r>
      <w:r w:rsidR="007B0D57">
        <w:t> </w:t>
      </w:r>
      <w:r w:rsidR="004D15FA">
        <w:t>Согласовывает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денежных средств, выделенных ему собственником на приобретение такого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4D15FA" w:rsidRDefault="00705742" w:rsidP="00705742">
      <w:pPr>
        <w:pStyle w:val="af5"/>
        <w:tabs>
          <w:tab w:val="left" w:pos="1560"/>
        </w:tabs>
        <w:ind w:left="0"/>
      </w:pPr>
      <w:r>
        <w:t>4.1.11.</w:t>
      </w:r>
      <w:r w:rsidR="007B0D57">
        <w:t> </w:t>
      </w:r>
      <w:r w:rsidR="004D15FA">
        <w:t>Согласовывает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денежных средств, выделенных ему собственником на приобретение такого имущества, а также недвижимого имущества.</w:t>
      </w:r>
    </w:p>
    <w:p w:rsidR="004D15FA" w:rsidRDefault="00705742" w:rsidP="00705742">
      <w:pPr>
        <w:pStyle w:val="af5"/>
        <w:tabs>
          <w:tab w:val="left" w:pos="1560"/>
        </w:tabs>
        <w:ind w:left="0"/>
      </w:pPr>
      <w:r>
        <w:t>4.1.12.</w:t>
      </w:r>
      <w:r w:rsidR="007B0D57">
        <w:t> </w:t>
      </w:r>
      <w:r w:rsidR="004D15FA">
        <w:t>Назначает на должность руководителя Учреждения, принимает решение об освобождении его от должности, заключает (изменяет, прекращает) с руководителем Учреждения трудовой договор, проводит его аттестацию, применяет к руководителю Учреждения меры поощрения  и  налагает на него дисциплинарные взыскания.</w:t>
      </w:r>
    </w:p>
    <w:p w:rsidR="004D15FA" w:rsidRDefault="00705742" w:rsidP="00705742">
      <w:pPr>
        <w:pStyle w:val="af5"/>
        <w:tabs>
          <w:tab w:val="left" w:pos="1560"/>
        </w:tabs>
        <w:ind w:left="0"/>
      </w:pPr>
      <w:r>
        <w:t>4.1.13.</w:t>
      </w:r>
      <w:r w:rsidR="007B0D57">
        <w:t> </w:t>
      </w:r>
      <w:r w:rsidR="004D15FA">
        <w:t>Определяет предельно допустимое значение просроченной кредиторской задолженности Учреждения, превышение которого влечёт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4D15FA" w:rsidRDefault="00705742" w:rsidP="00705742">
      <w:pPr>
        <w:pStyle w:val="af5"/>
        <w:tabs>
          <w:tab w:val="left" w:pos="1560"/>
        </w:tabs>
        <w:ind w:left="0"/>
      </w:pPr>
      <w:r>
        <w:t>4.1.14.</w:t>
      </w:r>
      <w:r w:rsidR="007B0D57">
        <w:t> </w:t>
      </w:r>
      <w:r w:rsidR="004D15FA">
        <w:t>Принимает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 (конфликта)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4D15FA" w:rsidRDefault="00705742" w:rsidP="00705742">
      <w:pPr>
        <w:pStyle w:val="af5"/>
        <w:tabs>
          <w:tab w:val="left" w:pos="1560"/>
        </w:tabs>
        <w:ind w:left="0"/>
      </w:pPr>
      <w:r>
        <w:t>4.1.15.</w:t>
      </w:r>
      <w:r w:rsidR="007B0D57">
        <w:t> </w:t>
      </w:r>
      <w:r w:rsidR="004D15FA">
        <w:t>Согласовывает структуру и штатное расписание Учреждения.</w:t>
      </w:r>
    </w:p>
    <w:p w:rsidR="004D15FA" w:rsidRDefault="00705742" w:rsidP="00705742">
      <w:pPr>
        <w:pStyle w:val="af5"/>
        <w:tabs>
          <w:tab w:val="left" w:pos="1560"/>
        </w:tabs>
        <w:ind w:left="0"/>
      </w:pPr>
      <w:r>
        <w:t>4.1.16.</w:t>
      </w:r>
      <w:r w:rsidR="007B0D57">
        <w:t> </w:t>
      </w:r>
      <w:r w:rsidR="004D15FA">
        <w:t>Определяет порядок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РФ.</w:t>
      </w:r>
    </w:p>
    <w:p w:rsidR="004D15FA" w:rsidRDefault="00705742" w:rsidP="00705742">
      <w:pPr>
        <w:pStyle w:val="af5"/>
        <w:tabs>
          <w:tab w:val="left" w:pos="1560"/>
        </w:tabs>
        <w:ind w:left="0"/>
      </w:pPr>
      <w:r>
        <w:t>4.1.17.</w:t>
      </w:r>
      <w:r w:rsidR="007B0D57">
        <w:t> </w:t>
      </w:r>
      <w:r w:rsidR="004D15FA">
        <w:t>Формирует и утверждает в порядке, установленном муниципальным правовым актом городского поселения Лянтор, муниципальное задание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4D15FA" w:rsidRDefault="00705742" w:rsidP="00705742">
      <w:pPr>
        <w:pStyle w:val="af5"/>
        <w:tabs>
          <w:tab w:val="left" w:pos="1560"/>
        </w:tabs>
        <w:ind w:left="0"/>
      </w:pPr>
      <w:r>
        <w:t>4.1.18.</w:t>
      </w:r>
      <w:r w:rsidR="007B0D57">
        <w:t> </w:t>
      </w:r>
      <w:r w:rsidR="004D15FA">
        <w:t>Осуществляет финансовое обеспечение выполнения муниципального задания.</w:t>
      </w:r>
    </w:p>
    <w:p w:rsidR="004D15FA" w:rsidRDefault="00705742" w:rsidP="00705742">
      <w:pPr>
        <w:pStyle w:val="af5"/>
        <w:tabs>
          <w:tab w:val="left" w:pos="1560"/>
        </w:tabs>
        <w:ind w:left="0"/>
      </w:pPr>
      <w:r>
        <w:lastRenderedPageBreak/>
        <w:t>4.1.19.</w:t>
      </w:r>
      <w:r w:rsidR="007B0D57">
        <w:t> </w:t>
      </w:r>
      <w:r w:rsidR="004D15FA">
        <w:t>Определяет порядок составления и утверждения отчёта о результатах деятельности Учреждения и об использовании закреплённого за ним муниципального имущества  в соответствии с общими требованиями, установленными нормативными правовыми актами РФ.</w:t>
      </w:r>
    </w:p>
    <w:p w:rsidR="004D15FA" w:rsidRDefault="00705742" w:rsidP="00705742">
      <w:pPr>
        <w:pStyle w:val="af5"/>
        <w:tabs>
          <w:tab w:val="left" w:pos="1560"/>
        </w:tabs>
        <w:ind w:left="0"/>
      </w:pPr>
      <w:r>
        <w:t>4.1.20.</w:t>
      </w:r>
      <w:r w:rsidR="007B0D57">
        <w:t> </w:t>
      </w:r>
      <w:r w:rsidR="004D15FA">
        <w:t>Осуществляет контроль за деятельностью Учреждения в соответствии с законодательством Российской Федерации и в порядке, установленном муниципальными правовыми актами.</w:t>
      </w:r>
    </w:p>
    <w:p w:rsidR="004D15FA" w:rsidRDefault="00705742" w:rsidP="00705742">
      <w:pPr>
        <w:pStyle w:val="af5"/>
        <w:tabs>
          <w:tab w:val="left" w:pos="1560"/>
        </w:tabs>
        <w:ind w:left="0"/>
      </w:pPr>
      <w:r>
        <w:t>4.1.21.</w:t>
      </w:r>
      <w:r w:rsidR="007B0D57">
        <w:t> </w:t>
      </w:r>
      <w:r w:rsidR="004D15FA">
        <w:t>Осуществляет иные функции и полномочия Учредителя, собственника имущества, установленные законодательством Российской Федерации, Ханты-Мансийского автономного округа - Югры, муниципальными правовыми актами городского поселения Лянтор.</w:t>
      </w:r>
    </w:p>
    <w:p w:rsidR="004D15FA" w:rsidRDefault="004D15FA" w:rsidP="004D15FA">
      <w:pPr>
        <w:pStyle w:val="af5"/>
        <w:tabs>
          <w:tab w:val="left" w:pos="1560"/>
        </w:tabs>
        <w:ind w:left="709" w:firstLine="0"/>
      </w:pPr>
    </w:p>
    <w:p w:rsidR="004D15FA" w:rsidRDefault="0059650E" w:rsidP="0059650E">
      <w:pPr>
        <w:pStyle w:val="af5"/>
        <w:tabs>
          <w:tab w:val="left" w:pos="284"/>
        </w:tabs>
        <w:spacing w:before="240" w:after="240"/>
        <w:ind w:left="360" w:firstLine="0"/>
        <w:jc w:val="center"/>
      </w:pPr>
      <w:r>
        <w:t>5.</w:t>
      </w:r>
      <w:r w:rsidR="004136A9">
        <w:t> </w:t>
      </w:r>
      <w:r w:rsidR="004D15FA">
        <w:t>Порядок управления Учреждением</w:t>
      </w:r>
    </w:p>
    <w:p w:rsidR="004D15FA" w:rsidRDefault="004D15FA" w:rsidP="004D15FA">
      <w:pPr>
        <w:pStyle w:val="af5"/>
        <w:tabs>
          <w:tab w:val="left" w:pos="284"/>
        </w:tabs>
        <w:spacing w:before="240" w:after="240"/>
        <w:ind w:left="0" w:firstLine="0"/>
      </w:pPr>
    </w:p>
    <w:p w:rsidR="004D15FA" w:rsidRPr="00E17631" w:rsidRDefault="0059650E" w:rsidP="00E17631">
      <w:pPr>
        <w:pStyle w:val="af5"/>
        <w:ind w:left="0"/>
        <w:rPr>
          <w:szCs w:val="28"/>
        </w:rPr>
      </w:pPr>
      <w:r w:rsidRPr="00E17631">
        <w:rPr>
          <w:szCs w:val="28"/>
        </w:rPr>
        <w:t>5.1.</w:t>
      </w:r>
      <w:r w:rsidR="00485C2D">
        <w:rPr>
          <w:szCs w:val="28"/>
        </w:rPr>
        <w:t> </w:t>
      </w:r>
      <w:r w:rsidR="004D15FA" w:rsidRPr="00E17631">
        <w:rPr>
          <w:szCs w:val="28"/>
        </w:rPr>
        <w:t>Руководство деятельностью Учреждения осуществляется на основе единоначалия руководителем Учреждения. Руководителем Учреждения является директор, который назначается на должность и освобождается от должности Администрацией городского поселения Лянтор.</w:t>
      </w:r>
    </w:p>
    <w:p w:rsidR="004D15FA" w:rsidRPr="00E17631" w:rsidRDefault="0059650E" w:rsidP="00E17631">
      <w:pPr>
        <w:pStyle w:val="af5"/>
        <w:ind w:left="0"/>
        <w:rPr>
          <w:szCs w:val="28"/>
        </w:rPr>
      </w:pPr>
      <w:r w:rsidRPr="00E17631">
        <w:rPr>
          <w:szCs w:val="28"/>
        </w:rPr>
        <w:t>5.2.</w:t>
      </w:r>
      <w:r w:rsidR="00485C2D">
        <w:rPr>
          <w:szCs w:val="28"/>
        </w:rPr>
        <w:t> </w:t>
      </w:r>
      <w:r w:rsidR="004D15FA" w:rsidRPr="00E17631">
        <w:rPr>
          <w:szCs w:val="28"/>
        </w:rPr>
        <w:t>Директор действует на основании трудового  договора, заключаемого с Администрацией городского поселения Лянтор, действующей от имени работодателя, а также на основании настоящего Устава, законодательства Российской Федерации и других обязательных для него нормативных актов.</w:t>
      </w:r>
    </w:p>
    <w:p w:rsidR="004D15FA" w:rsidRPr="00E17631" w:rsidRDefault="004D15FA" w:rsidP="00E17631">
      <w:pPr>
        <w:pStyle w:val="af5"/>
        <w:ind w:left="0"/>
        <w:rPr>
          <w:szCs w:val="28"/>
        </w:rPr>
      </w:pPr>
      <w:r w:rsidRPr="00E17631">
        <w:rPr>
          <w:szCs w:val="28"/>
        </w:rPr>
        <w:t xml:space="preserve">Администрация городского поселения Лянтор при заключении трудового договора с руководителем предусматривает в нём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 </w:t>
      </w:r>
    </w:p>
    <w:p w:rsidR="004D15FA" w:rsidRPr="00E17631" w:rsidRDefault="0059650E" w:rsidP="00E17631">
      <w:pPr>
        <w:pStyle w:val="af5"/>
        <w:ind w:left="0"/>
        <w:rPr>
          <w:szCs w:val="28"/>
        </w:rPr>
      </w:pPr>
      <w:r w:rsidRPr="00E17631">
        <w:rPr>
          <w:szCs w:val="28"/>
        </w:rPr>
        <w:t>5.3.</w:t>
      </w:r>
      <w:r w:rsidR="00485C2D">
        <w:rPr>
          <w:szCs w:val="28"/>
        </w:rPr>
        <w:t> </w:t>
      </w:r>
      <w:r w:rsidR="004D15FA" w:rsidRPr="00E17631">
        <w:rPr>
          <w:szCs w:val="28"/>
        </w:rPr>
        <w:t>Директор Учреждения без доверенности действует от имени Учреждения, представляет без доверенности интересы Учреждения в государственных органах, органах местного самоуправления, организациях различных форм собственности, судах, органах дознания и следствия.</w:t>
      </w:r>
    </w:p>
    <w:p w:rsidR="004D15FA" w:rsidRPr="00E17631" w:rsidRDefault="0059650E" w:rsidP="00E17631">
      <w:pPr>
        <w:pStyle w:val="af5"/>
        <w:ind w:left="0"/>
        <w:rPr>
          <w:szCs w:val="28"/>
        </w:rPr>
      </w:pPr>
      <w:r w:rsidRPr="00E17631">
        <w:rPr>
          <w:szCs w:val="28"/>
        </w:rPr>
        <w:t>5.4.</w:t>
      </w:r>
      <w:r w:rsidR="00485C2D">
        <w:rPr>
          <w:szCs w:val="28"/>
        </w:rPr>
        <w:t> </w:t>
      </w:r>
      <w:r w:rsidR="004D15FA" w:rsidRPr="00E17631">
        <w:rPr>
          <w:szCs w:val="28"/>
        </w:rPr>
        <w:t>Директор Учреждения подотчётен в своей деятельности Администрации городского поселения Лянтор.</w:t>
      </w:r>
    </w:p>
    <w:p w:rsidR="004D15FA" w:rsidRPr="00E17631" w:rsidRDefault="0059650E" w:rsidP="00E17631">
      <w:pPr>
        <w:pStyle w:val="af5"/>
        <w:ind w:left="0"/>
        <w:rPr>
          <w:szCs w:val="28"/>
        </w:rPr>
      </w:pPr>
      <w:r w:rsidRPr="00E17631">
        <w:rPr>
          <w:szCs w:val="28"/>
        </w:rPr>
        <w:t>5.5.</w:t>
      </w:r>
      <w:r w:rsidR="00485C2D">
        <w:rPr>
          <w:szCs w:val="28"/>
        </w:rPr>
        <w:t> </w:t>
      </w:r>
      <w:r w:rsidR="004D15FA" w:rsidRPr="00E17631">
        <w:rPr>
          <w:szCs w:val="28"/>
        </w:rPr>
        <w:t>Директор Учреждения выполняет следующие функции и обязанности по организации и обеспечению деятельности Учреждения:</w:t>
      </w:r>
    </w:p>
    <w:p w:rsidR="004D15FA" w:rsidRPr="00E17631" w:rsidRDefault="0059650E" w:rsidP="00E17631">
      <w:pPr>
        <w:pStyle w:val="af5"/>
        <w:ind w:left="0"/>
        <w:rPr>
          <w:szCs w:val="28"/>
        </w:rPr>
      </w:pPr>
      <w:r w:rsidRPr="00E17631">
        <w:rPr>
          <w:szCs w:val="28"/>
        </w:rPr>
        <w:t>5.5.1.</w:t>
      </w:r>
      <w:r w:rsidR="00485C2D">
        <w:rPr>
          <w:szCs w:val="28"/>
        </w:rPr>
        <w:t> </w:t>
      </w:r>
      <w:r w:rsidR="004D15FA" w:rsidRPr="00E17631">
        <w:rPr>
          <w:szCs w:val="28"/>
        </w:rPr>
        <w:t>Организует работу Учреждения и несёт персональную ответственность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p>
    <w:p w:rsidR="004D15FA" w:rsidRPr="00E17631" w:rsidRDefault="0059650E" w:rsidP="00E17631">
      <w:pPr>
        <w:pStyle w:val="af5"/>
        <w:ind w:left="0"/>
        <w:rPr>
          <w:szCs w:val="28"/>
        </w:rPr>
      </w:pPr>
      <w:r w:rsidRPr="00E17631">
        <w:rPr>
          <w:szCs w:val="28"/>
        </w:rPr>
        <w:t>5.5.2.</w:t>
      </w:r>
      <w:r w:rsidR="00485C2D">
        <w:rPr>
          <w:szCs w:val="28"/>
        </w:rPr>
        <w:t> </w:t>
      </w:r>
      <w:r w:rsidR="004D15FA" w:rsidRPr="00E17631">
        <w:rPr>
          <w:szCs w:val="28"/>
        </w:rPr>
        <w:t>При осуществлении своих прав и исполнении обязанностей  действует в интересах Учреждения добросовестно и разумно.</w:t>
      </w:r>
    </w:p>
    <w:p w:rsidR="004D15FA" w:rsidRPr="00E17631" w:rsidRDefault="0059650E" w:rsidP="00E17631">
      <w:pPr>
        <w:pStyle w:val="af5"/>
        <w:ind w:left="0"/>
        <w:rPr>
          <w:szCs w:val="28"/>
        </w:rPr>
      </w:pPr>
      <w:r w:rsidRPr="00E17631">
        <w:rPr>
          <w:szCs w:val="28"/>
        </w:rPr>
        <w:t>5.5.3.</w:t>
      </w:r>
      <w:r w:rsidR="00485C2D">
        <w:rPr>
          <w:szCs w:val="28"/>
        </w:rPr>
        <w:t> </w:t>
      </w:r>
      <w:r w:rsidR="004D15FA" w:rsidRPr="00E17631">
        <w:rPr>
          <w:szCs w:val="28"/>
        </w:rPr>
        <w:t>Несёт в установленном законом порядке ответственность за убытки, причинённые Учреждению его виновными действиями (бездействием), в том числе в случае утраты имущества Учреждения в объёмах переданных материально-технических и финансовых полномочий.</w:t>
      </w:r>
    </w:p>
    <w:p w:rsidR="004D15FA" w:rsidRPr="00E17631" w:rsidRDefault="0059650E" w:rsidP="00E17631">
      <w:pPr>
        <w:pStyle w:val="af5"/>
        <w:ind w:left="0"/>
        <w:rPr>
          <w:szCs w:val="28"/>
        </w:rPr>
      </w:pPr>
      <w:r w:rsidRPr="00E17631">
        <w:rPr>
          <w:szCs w:val="28"/>
        </w:rPr>
        <w:lastRenderedPageBreak/>
        <w:t>5.5.4.</w:t>
      </w:r>
      <w:r w:rsidR="00485C2D">
        <w:rPr>
          <w:szCs w:val="28"/>
        </w:rPr>
        <w:t> </w:t>
      </w:r>
      <w:r w:rsidR="004D15FA" w:rsidRPr="00E17631">
        <w:rPr>
          <w:szCs w:val="28"/>
        </w:rPr>
        <w:t xml:space="preserve">В соответствии с законодательством использует имущество и распоряжается средствами Учреждения, заключает договоры </w:t>
      </w:r>
      <w:r w:rsidR="004D15FA" w:rsidRPr="00E17631">
        <w:rPr>
          <w:rStyle w:val="21"/>
          <w:rFonts w:eastAsia="Calibri"/>
          <w:sz w:val="28"/>
          <w:szCs w:val="28"/>
        </w:rPr>
        <w:t>с организациями различных форм собственности</w:t>
      </w:r>
      <w:r w:rsidR="004D15FA" w:rsidRPr="00E17631">
        <w:rPr>
          <w:szCs w:val="28"/>
        </w:rPr>
        <w:t xml:space="preserve">, выдаёт доверенности </w:t>
      </w:r>
      <w:r w:rsidR="004D15FA" w:rsidRPr="00E17631">
        <w:rPr>
          <w:rStyle w:val="21"/>
          <w:rFonts w:eastAsia="Calibri"/>
          <w:sz w:val="28"/>
          <w:szCs w:val="28"/>
        </w:rPr>
        <w:t>на право совершать действия от имени Учреждения</w:t>
      </w:r>
      <w:r w:rsidR="004D15FA" w:rsidRPr="00E17631">
        <w:rPr>
          <w:szCs w:val="28"/>
        </w:rPr>
        <w:t>, открывает лицевые счёта.</w:t>
      </w:r>
    </w:p>
    <w:p w:rsidR="004D15FA" w:rsidRPr="00E17631" w:rsidRDefault="0059650E" w:rsidP="00E17631">
      <w:pPr>
        <w:pStyle w:val="af5"/>
        <w:ind w:left="0"/>
        <w:rPr>
          <w:szCs w:val="28"/>
        </w:rPr>
      </w:pPr>
      <w:r w:rsidRPr="00E17631">
        <w:rPr>
          <w:szCs w:val="28"/>
        </w:rPr>
        <w:t>5.5.5.</w:t>
      </w:r>
      <w:r w:rsidR="00485C2D">
        <w:rPr>
          <w:szCs w:val="28"/>
        </w:rPr>
        <w:t> </w:t>
      </w:r>
      <w:r w:rsidR="004D15FA" w:rsidRPr="00E17631">
        <w:rPr>
          <w:szCs w:val="28"/>
        </w:rPr>
        <w:t>Издает в пределах своей компетенции приказы и распоряжения, организует контроль за их исполнением.</w:t>
      </w:r>
    </w:p>
    <w:p w:rsidR="004D15FA" w:rsidRPr="00E17631" w:rsidRDefault="0059650E" w:rsidP="00E17631">
      <w:pPr>
        <w:pStyle w:val="af5"/>
        <w:ind w:left="0"/>
        <w:rPr>
          <w:szCs w:val="28"/>
        </w:rPr>
      </w:pPr>
      <w:r w:rsidRPr="00E17631">
        <w:rPr>
          <w:szCs w:val="28"/>
        </w:rPr>
        <w:t>5.5.6.</w:t>
      </w:r>
      <w:r w:rsidR="00485C2D">
        <w:rPr>
          <w:szCs w:val="28"/>
        </w:rPr>
        <w:t> </w:t>
      </w:r>
      <w:r w:rsidR="004D15FA" w:rsidRPr="00E17631">
        <w:rPr>
          <w:szCs w:val="28"/>
        </w:rPr>
        <w:t>Обеспечивает выполнение решений Учредителя.</w:t>
      </w:r>
    </w:p>
    <w:p w:rsidR="004D15FA" w:rsidRPr="00E17631" w:rsidRDefault="0059650E" w:rsidP="00E17631">
      <w:pPr>
        <w:pStyle w:val="af5"/>
        <w:ind w:left="0"/>
        <w:rPr>
          <w:szCs w:val="28"/>
        </w:rPr>
      </w:pPr>
      <w:r w:rsidRPr="00E17631">
        <w:rPr>
          <w:szCs w:val="28"/>
        </w:rPr>
        <w:t>5.5.7.</w:t>
      </w:r>
      <w:r w:rsidR="00485C2D">
        <w:rPr>
          <w:szCs w:val="28"/>
        </w:rPr>
        <w:t> </w:t>
      </w:r>
      <w:r w:rsidR="004D15FA" w:rsidRPr="00E17631">
        <w:rPr>
          <w:szCs w:val="28"/>
        </w:rPr>
        <w:t>Представляет статистическую и иную необходимую отчётность установленной формы уполномоченным органам государственной власти Российской Федерации, Ханты-Мансийского автономного округа - Югры, органам местного самоуправления городского поселения Лянтор.</w:t>
      </w:r>
    </w:p>
    <w:p w:rsidR="004D15FA" w:rsidRPr="00E17631" w:rsidRDefault="0059650E" w:rsidP="00E17631">
      <w:pPr>
        <w:pStyle w:val="af5"/>
        <w:ind w:left="0"/>
        <w:rPr>
          <w:szCs w:val="28"/>
        </w:rPr>
      </w:pPr>
      <w:r w:rsidRPr="00E17631">
        <w:rPr>
          <w:color w:val="000000"/>
          <w:szCs w:val="28"/>
        </w:rPr>
        <w:t>5.5.8.</w:t>
      </w:r>
      <w:r w:rsidR="00485C2D">
        <w:rPr>
          <w:color w:val="000000"/>
          <w:szCs w:val="28"/>
        </w:rPr>
        <w:t> </w:t>
      </w:r>
      <w:r w:rsidR="004D15FA" w:rsidRPr="00E17631">
        <w:rPr>
          <w:color w:val="000000"/>
          <w:szCs w:val="28"/>
        </w:rPr>
        <w:t>Распоряжается средствами, полученными от осуществления Учреждением деятельности, приносящей доходы.</w:t>
      </w:r>
    </w:p>
    <w:p w:rsidR="004D15FA" w:rsidRPr="00E17631" w:rsidRDefault="0059650E" w:rsidP="00E17631">
      <w:pPr>
        <w:pStyle w:val="af5"/>
        <w:ind w:left="0"/>
        <w:rPr>
          <w:szCs w:val="28"/>
        </w:rPr>
      </w:pPr>
      <w:r w:rsidRPr="00E17631">
        <w:rPr>
          <w:rStyle w:val="21"/>
          <w:rFonts w:eastAsia="Calibri"/>
          <w:sz w:val="28"/>
          <w:szCs w:val="28"/>
        </w:rPr>
        <w:t>5.5.9.</w:t>
      </w:r>
      <w:r w:rsidR="00485C2D">
        <w:rPr>
          <w:rStyle w:val="21"/>
          <w:rFonts w:eastAsia="Calibri"/>
          <w:sz w:val="28"/>
          <w:szCs w:val="28"/>
        </w:rPr>
        <w:t> </w:t>
      </w:r>
      <w:r w:rsidR="004D15FA" w:rsidRPr="00E17631">
        <w:rPr>
          <w:rStyle w:val="21"/>
          <w:rFonts w:eastAsia="Calibri"/>
          <w:sz w:val="28"/>
          <w:szCs w:val="28"/>
        </w:rPr>
        <w:t>Соблюдает сроки капитального и текущего ремонтов зданий и  сооружений, коммуникаций и оборудования, осуществлять мероприятия по благоустройству и озеленению территории учреждения.</w:t>
      </w:r>
    </w:p>
    <w:p w:rsidR="004D15FA" w:rsidRPr="00E17631" w:rsidRDefault="0059650E" w:rsidP="00E17631">
      <w:pPr>
        <w:pStyle w:val="af5"/>
        <w:ind w:left="0"/>
        <w:rPr>
          <w:szCs w:val="28"/>
        </w:rPr>
      </w:pPr>
      <w:r w:rsidRPr="00E17631">
        <w:rPr>
          <w:color w:val="000000"/>
          <w:szCs w:val="28"/>
        </w:rPr>
        <w:t>5.5.10.</w:t>
      </w:r>
      <w:r w:rsidR="00485C2D">
        <w:rPr>
          <w:color w:val="000000"/>
          <w:szCs w:val="28"/>
        </w:rPr>
        <w:t> </w:t>
      </w:r>
      <w:r w:rsidR="004D15FA" w:rsidRPr="00E17631">
        <w:rPr>
          <w:color w:val="000000"/>
          <w:szCs w:val="28"/>
        </w:rPr>
        <w:t>Организует обеспечение сохранности материальных ценностей Учреждения.</w:t>
      </w:r>
    </w:p>
    <w:p w:rsidR="004D15FA" w:rsidRPr="00E17631" w:rsidRDefault="0059650E" w:rsidP="00E17631">
      <w:pPr>
        <w:pStyle w:val="af5"/>
        <w:ind w:left="0"/>
        <w:rPr>
          <w:szCs w:val="28"/>
        </w:rPr>
      </w:pPr>
      <w:r w:rsidRPr="00E17631">
        <w:rPr>
          <w:color w:val="000000"/>
          <w:szCs w:val="28"/>
        </w:rPr>
        <w:t>5.5.11.</w:t>
      </w:r>
      <w:r w:rsidR="00485C2D">
        <w:rPr>
          <w:color w:val="000000"/>
          <w:szCs w:val="28"/>
        </w:rPr>
        <w:t> </w:t>
      </w:r>
      <w:r w:rsidR="004D15FA" w:rsidRPr="00E17631">
        <w:rPr>
          <w:color w:val="000000"/>
          <w:szCs w:val="28"/>
        </w:rPr>
        <w:t>Вносит предложения Учредителю по внесению изменений и дополнений в настоящий Устав.</w:t>
      </w:r>
    </w:p>
    <w:p w:rsidR="004D15FA" w:rsidRPr="00E17631" w:rsidRDefault="0059650E" w:rsidP="00E17631">
      <w:pPr>
        <w:pStyle w:val="af5"/>
        <w:ind w:left="0"/>
        <w:rPr>
          <w:rStyle w:val="21"/>
          <w:rFonts w:eastAsia="Calibri"/>
          <w:sz w:val="28"/>
          <w:szCs w:val="28"/>
        </w:rPr>
      </w:pPr>
      <w:r w:rsidRPr="00E17631">
        <w:rPr>
          <w:rStyle w:val="21"/>
          <w:rFonts w:eastAsia="Calibri"/>
          <w:sz w:val="28"/>
          <w:szCs w:val="28"/>
        </w:rPr>
        <w:t>5.5.12.</w:t>
      </w:r>
      <w:r w:rsidR="00485C2D">
        <w:rPr>
          <w:rStyle w:val="21"/>
          <w:rFonts w:eastAsia="Calibri"/>
          <w:sz w:val="28"/>
          <w:szCs w:val="28"/>
        </w:rPr>
        <w:t> </w:t>
      </w:r>
      <w:r w:rsidR="004D15FA" w:rsidRPr="00E17631">
        <w:rPr>
          <w:rStyle w:val="21"/>
          <w:rFonts w:eastAsia="Calibri"/>
          <w:sz w:val="28"/>
          <w:szCs w:val="28"/>
        </w:rPr>
        <w:t>Обеспечивает рациональное использование оборудования, инвентаря и материалов.</w:t>
      </w:r>
    </w:p>
    <w:p w:rsidR="004D15FA" w:rsidRPr="00E17631" w:rsidRDefault="0059650E" w:rsidP="00E17631">
      <w:pPr>
        <w:pStyle w:val="af5"/>
        <w:ind w:left="0"/>
        <w:rPr>
          <w:rStyle w:val="21"/>
          <w:rFonts w:eastAsia="Calibri"/>
          <w:sz w:val="28"/>
          <w:szCs w:val="28"/>
        </w:rPr>
      </w:pPr>
      <w:r w:rsidRPr="00E17631">
        <w:rPr>
          <w:rStyle w:val="21"/>
          <w:rFonts w:eastAsia="Calibri"/>
          <w:sz w:val="28"/>
          <w:szCs w:val="28"/>
        </w:rPr>
        <w:t>5.5.13.</w:t>
      </w:r>
      <w:r w:rsidR="00485C2D">
        <w:rPr>
          <w:rStyle w:val="21"/>
          <w:rFonts w:eastAsia="Calibri"/>
          <w:sz w:val="28"/>
          <w:szCs w:val="28"/>
        </w:rPr>
        <w:t> </w:t>
      </w:r>
      <w:r w:rsidR="004D15FA" w:rsidRPr="00E17631">
        <w:rPr>
          <w:rStyle w:val="21"/>
          <w:rFonts w:eastAsia="Calibri"/>
          <w:sz w:val="28"/>
          <w:szCs w:val="28"/>
        </w:rPr>
        <w:t>Обеспечивает выполнение муниципального задания.</w:t>
      </w:r>
    </w:p>
    <w:p w:rsidR="004D15FA" w:rsidRPr="00E17631" w:rsidRDefault="0059650E" w:rsidP="00E17631">
      <w:pPr>
        <w:pStyle w:val="af5"/>
        <w:ind w:left="0"/>
        <w:rPr>
          <w:szCs w:val="28"/>
        </w:rPr>
      </w:pPr>
      <w:r w:rsidRPr="00E17631">
        <w:rPr>
          <w:rStyle w:val="21"/>
          <w:rFonts w:eastAsia="Calibri"/>
          <w:sz w:val="28"/>
          <w:szCs w:val="28"/>
        </w:rPr>
        <w:t>5.5.14</w:t>
      </w:r>
      <w:r w:rsidR="00485C2D">
        <w:rPr>
          <w:rStyle w:val="21"/>
          <w:rFonts w:eastAsia="Calibri"/>
          <w:sz w:val="28"/>
          <w:szCs w:val="28"/>
        </w:rPr>
        <w:t>. </w:t>
      </w:r>
      <w:r w:rsidR="004D15FA" w:rsidRPr="00E17631">
        <w:rPr>
          <w:rStyle w:val="21"/>
          <w:rFonts w:eastAsia="Calibri"/>
          <w:sz w:val="28"/>
          <w:szCs w:val="28"/>
        </w:rPr>
        <w:t>Согласовывает с Учредителем распоряжение недвижимым имуществом Учреждения, в том числе передачу его в аренду и списание.</w:t>
      </w:r>
    </w:p>
    <w:p w:rsidR="004D15FA" w:rsidRPr="00E17631" w:rsidRDefault="0059650E" w:rsidP="00E17631">
      <w:pPr>
        <w:pStyle w:val="af5"/>
        <w:tabs>
          <w:tab w:val="left" w:pos="1560"/>
        </w:tabs>
        <w:ind w:left="0"/>
        <w:rPr>
          <w:rStyle w:val="0pt"/>
          <w:rFonts w:eastAsia="Calibri"/>
          <w:sz w:val="28"/>
          <w:szCs w:val="28"/>
        </w:rPr>
      </w:pPr>
      <w:r w:rsidRPr="00E17631">
        <w:rPr>
          <w:rStyle w:val="21"/>
          <w:rFonts w:eastAsia="Calibri"/>
          <w:sz w:val="28"/>
          <w:szCs w:val="28"/>
        </w:rPr>
        <w:t>5.5.15.</w:t>
      </w:r>
      <w:r w:rsidR="00485C2D">
        <w:rPr>
          <w:rStyle w:val="21"/>
          <w:rFonts w:eastAsia="Calibri"/>
          <w:sz w:val="28"/>
          <w:szCs w:val="28"/>
        </w:rPr>
        <w:t> </w:t>
      </w:r>
      <w:r w:rsidR="004D15FA" w:rsidRPr="00E17631">
        <w:rPr>
          <w:rStyle w:val="21"/>
          <w:rFonts w:eastAsia="Calibri"/>
          <w:sz w:val="28"/>
          <w:szCs w:val="28"/>
        </w:rPr>
        <w:t xml:space="preserve">Соблюдает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им </w:t>
      </w:r>
      <w:r w:rsidR="004D15FA" w:rsidRPr="00E17631">
        <w:rPr>
          <w:rStyle w:val="0pt"/>
          <w:rFonts w:eastAsia="Calibri"/>
          <w:sz w:val="28"/>
          <w:szCs w:val="28"/>
        </w:rPr>
        <w:t>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D15FA" w:rsidRPr="00E17631" w:rsidRDefault="0059650E" w:rsidP="00E17631">
      <w:pPr>
        <w:pStyle w:val="af5"/>
        <w:tabs>
          <w:tab w:val="left" w:pos="1560"/>
        </w:tabs>
        <w:ind w:left="0"/>
        <w:rPr>
          <w:rStyle w:val="0pt"/>
          <w:rFonts w:eastAsia="Calibri"/>
          <w:sz w:val="28"/>
          <w:szCs w:val="28"/>
        </w:rPr>
      </w:pPr>
      <w:r w:rsidRPr="00E17631">
        <w:rPr>
          <w:rStyle w:val="0pt"/>
          <w:rFonts w:eastAsia="Calibri"/>
          <w:sz w:val="28"/>
          <w:szCs w:val="28"/>
        </w:rPr>
        <w:t>5.5.16.</w:t>
      </w:r>
      <w:r w:rsidR="00485C2D">
        <w:rPr>
          <w:rStyle w:val="0pt"/>
          <w:rFonts w:eastAsia="Calibri"/>
          <w:sz w:val="28"/>
          <w:szCs w:val="28"/>
        </w:rPr>
        <w:t> </w:t>
      </w:r>
      <w:r w:rsidR="004D15FA" w:rsidRPr="00E17631">
        <w:rPr>
          <w:rStyle w:val="0pt"/>
          <w:rFonts w:eastAsia="Calibri"/>
          <w:sz w:val="28"/>
          <w:szCs w:val="28"/>
        </w:rPr>
        <w:t>Обеспечивает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установленными требованиями.</w:t>
      </w:r>
    </w:p>
    <w:p w:rsidR="004D15FA" w:rsidRPr="00E17631" w:rsidRDefault="0059650E" w:rsidP="00E17631">
      <w:pPr>
        <w:pStyle w:val="af5"/>
        <w:tabs>
          <w:tab w:val="left" w:pos="1560"/>
        </w:tabs>
        <w:ind w:left="0"/>
        <w:rPr>
          <w:rStyle w:val="0pt"/>
          <w:rFonts w:eastAsia="Calibri"/>
          <w:sz w:val="28"/>
          <w:szCs w:val="28"/>
        </w:rPr>
      </w:pPr>
      <w:r w:rsidRPr="00E17631">
        <w:rPr>
          <w:rStyle w:val="0pt"/>
          <w:rFonts w:eastAsia="Calibri"/>
          <w:sz w:val="28"/>
          <w:szCs w:val="28"/>
        </w:rPr>
        <w:t>5.5.17.</w:t>
      </w:r>
      <w:r w:rsidR="00485C2D">
        <w:rPr>
          <w:rStyle w:val="0pt"/>
          <w:rFonts w:eastAsia="Calibri"/>
          <w:sz w:val="28"/>
          <w:szCs w:val="28"/>
        </w:rPr>
        <w:t> </w:t>
      </w:r>
      <w:r w:rsidR="004D15FA" w:rsidRPr="00E17631">
        <w:rPr>
          <w:rStyle w:val="0pt"/>
          <w:rFonts w:eastAsia="Calibri"/>
          <w:sz w:val="28"/>
          <w:szCs w:val="28"/>
        </w:rPr>
        <w:t>Обеспечивает постоянную работу над повышением качества предоставляемых Учреждением муниципальных и иных услуг, выполнением работ.</w:t>
      </w:r>
    </w:p>
    <w:p w:rsidR="004D15FA" w:rsidRPr="00E17631" w:rsidRDefault="0059650E" w:rsidP="00E17631">
      <w:pPr>
        <w:pStyle w:val="af5"/>
        <w:tabs>
          <w:tab w:val="left" w:pos="1560"/>
        </w:tabs>
        <w:ind w:left="0"/>
        <w:rPr>
          <w:szCs w:val="28"/>
        </w:rPr>
      </w:pPr>
      <w:r w:rsidRPr="00E17631">
        <w:rPr>
          <w:szCs w:val="28"/>
        </w:rPr>
        <w:t>5.5.18.</w:t>
      </w:r>
      <w:r w:rsidR="00485C2D">
        <w:rPr>
          <w:szCs w:val="28"/>
        </w:rPr>
        <w:t> </w:t>
      </w:r>
      <w:r w:rsidR="004D15FA" w:rsidRPr="00E17631">
        <w:rPr>
          <w:szCs w:val="28"/>
        </w:rPr>
        <w:t>Осуществляет функции работодателя в отношении работников Учреждения в соответствии с Трудовым кодексом Российской Федерации, муниципальными правовыми актами.</w:t>
      </w:r>
    </w:p>
    <w:p w:rsidR="004D15FA" w:rsidRPr="00E17631" w:rsidRDefault="0059650E" w:rsidP="00E17631">
      <w:pPr>
        <w:pStyle w:val="af5"/>
        <w:tabs>
          <w:tab w:val="left" w:pos="1560"/>
        </w:tabs>
        <w:ind w:left="0"/>
        <w:rPr>
          <w:szCs w:val="28"/>
        </w:rPr>
      </w:pPr>
      <w:r w:rsidRPr="00E17631">
        <w:rPr>
          <w:szCs w:val="28"/>
        </w:rPr>
        <w:t>5.5.19.</w:t>
      </w:r>
      <w:r w:rsidR="00485C2D">
        <w:rPr>
          <w:szCs w:val="28"/>
        </w:rPr>
        <w:t> </w:t>
      </w:r>
      <w:r w:rsidR="004D15FA" w:rsidRPr="00E17631">
        <w:rPr>
          <w:szCs w:val="28"/>
        </w:rPr>
        <w:t>Обеспечивает соблюдение правил и норм по охране труда, пожарной безопасности, санитарно-гигиенического  и противоэпидемического режимов.</w:t>
      </w:r>
    </w:p>
    <w:p w:rsidR="004D15FA" w:rsidRPr="00E17631" w:rsidRDefault="0059650E" w:rsidP="00E17631">
      <w:pPr>
        <w:pStyle w:val="af5"/>
        <w:tabs>
          <w:tab w:val="left" w:pos="1560"/>
        </w:tabs>
        <w:ind w:left="0"/>
        <w:rPr>
          <w:szCs w:val="28"/>
        </w:rPr>
      </w:pPr>
      <w:r w:rsidRPr="00E17631">
        <w:rPr>
          <w:color w:val="000000"/>
          <w:szCs w:val="28"/>
        </w:rPr>
        <w:t>5.5.20.</w:t>
      </w:r>
      <w:r w:rsidR="00485C2D">
        <w:rPr>
          <w:color w:val="000000"/>
          <w:szCs w:val="28"/>
        </w:rPr>
        <w:t> </w:t>
      </w:r>
      <w:r w:rsidR="004D15FA" w:rsidRPr="00E17631">
        <w:rPr>
          <w:color w:val="000000"/>
          <w:szCs w:val="28"/>
        </w:rPr>
        <w:t>Руководит организационной, методической и административно - хозяйственной деятельностью Учреждения.</w:t>
      </w:r>
    </w:p>
    <w:p w:rsidR="004D15FA" w:rsidRPr="00E17631" w:rsidRDefault="0059650E" w:rsidP="00E17631">
      <w:pPr>
        <w:pStyle w:val="af5"/>
        <w:tabs>
          <w:tab w:val="left" w:pos="1560"/>
        </w:tabs>
        <w:ind w:left="0"/>
        <w:rPr>
          <w:szCs w:val="28"/>
        </w:rPr>
      </w:pPr>
      <w:r w:rsidRPr="00E17631">
        <w:rPr>
          <w:szCs w:val="28"/>
        </w:rPr>
        <w:t>5.5.21.</w:t>
      </w:r>
      <w:r w:rsidR="00485C2D">
        <w:rPr>
          <w:szCs w:val="28"/>
        </w:rPr>
        <w:t> </w:t>
      </w:r>
      <w:r w:rsidR="004D15FA" w:rsidRPr="00E17631">
        <w:rPr>
          <w:szCs w:val="28"/>
        </w:rPr>
        <w:t>Утверждает при наличии согласования Учредителя структуру и штатное расписание Учреждения.</w:t>
      </w:r>
    </w:p>
    <w:p w:rsidR="004D15FA" w:rsidRPr="00E17631" w:rsidRDefault="0059650E" w:rsidP="00E17631">
      <w:pPr>
        <w:pStyle w:val="af5"/>
        <w:tabs>
          <w:tab w:val="left" w:pos="1560"/>
        </w:tabs>
        <w:ind w:left="0"/>
        <w:rPr>
          <w:szCs w:val="28"/>
        </w:rPr>
      </w:pPr>
      <w:r w:rsidRPr="00E17631">
        <w:rPr>
          <w:color w:val="000000"/>
          <w:szCs w:val="28"/>
        </w:rPr>
        <w:t>5.5.22.</w:t>
      </w:r>
      <w:r w:rsidR="00485C2D">
        <w:rPr>
          <w:color w:val="000000"/>
          <w:szCs w:val="28"/>
        </w:rPr>
        <w:t> </w:t>
      </w:r>
      <w:r w:rsidR="004D15FA" w:rsidRPr="00E17631">
        <w:rPr>
          <w:color w:val="000000"/>
          <w:szCs w:val="28"/>
        </w:rPr>
        <w:t>Отвечает за подбор и расстановку кадров, определяет должностные обязанности работников Учреждения.</w:t>
      </w:r>
    </w:p>
    <w:p w:rsidR="004D15FA" w:rsidRPr="00E17631" w:rsidRDefault="0059650E" w:rsidP="00E17631">
      <w:pPr>
        <w:pStyle w:val="af5"/>
        <w:tabs>
          <w:tab w:val="left" w:pos="1560"/>
        </w:tabs>
        <w:ind w:left="0"/>
        <w:rPr>
          <w:szCs w:val="28"/>
        </w:rPr>
      </w:pPr>
      <w:r w:rsidRPr="00E17631">
        <w:rPr>
          <w:color w:val="000000"/>
          <w:szCs w:val="28"/>
        </w:rPr>
        <w:lastRenderedPageBreak/>
        <w:t>5.5.23.</w:t>
      </w:r>
      <w:r w:rsidR="00485C2D">
        <w:rPr>
          <w:color w:val="000000"/>
          <w:szCs w:val="28"/>
        </w:rPr>
        <w:t> </w:t>
      </w:r>
      <w:r w:rsidR="004D15FA" w:rsidRPr="00E17631">
        <w:rPr>
          <w:color w:val="000000"/>
          <w:szCs w:val="28"/>
        </w:rPr>
        <w:t>По согласованию с Учредителем осуществляет прием работников Учреждения, принимает меры поощрения или наложения взысканий.</w:t>
      </w:r>
    </w:p>
    <w:p w:rsidR="004D15FA" w:rsidRPr="00E17631" w:rsidRDefault="0059650E" w:rsidP="00E17631">
      <w:pPr>
        <w:pStyle w:val="af5"/>
        <w:tabs>
          <w:tab w:val="left" w:pos="1560"/>
        </w:tabs>
        <w:ind w:left="0"/>
        <w:rPr>
          <w:szCs w:val="28"/>
        </w:rPr>
      </w:pPr>
      <w:r w:rsidRPr="00E17631">
        <w:rPr>
          <w:color w:val="000000"/>
          <w:szCs w:val="28"/>
        </w:rPr>
        <w:t>5.5.24.</w:t>
      </w:r>
      <w:r w:rsidR="00485C2D">
        <w:rPr>
          <w:color w:val="000000"/>
          <w:szCs w:val="28"/>
        </w:rPr>
        <w:t> </w:t>
      </w:r>
      <w:r w:rsidR="004D15FA" w:rsidRPr="00E17631">
        <w:rPr>
          <w:color w:val="000000"/>
          <w:szCs w:val="28"/>
        </w:rPr>
        <w:t>Утверждает должностные инструкции работников Учреждения и Положения о подразделениях.</w:t>
      </w:r>
    </w:p>
    <w:p w:rsidR="004D15FA" w:rsidRPr="00E17631" w:rsidRDefault="0059650E" w:rsidP="00E17631">
      <w:pPr>
        <w:pStyle w:val="af5"/>
        <w:tabs>
          <w:tab w:val="left" w:pos="1560"/>
        </w:tabs>
        <w:ind w:left="0"/>
        <w:rPr>
          <w:rStyle w:val="21"/>
          <w:rFonts w:eastAsia="Calibri"/>
          <w:sz w:val="28"/>
          <w:szCs w:val="28"/>
        </w:rPr>
      </w:pPr>
      <w:r w:rsidRPr="00E17631">
        <w:rPr>
          <w:rStyle w:val="21"/>
          <w:rFonts w:eastAsia="Calibri"/>
          <w:sz w:val="28"/>
          <w:szCs w:val="28"/>
        </w:rPr>
        <w:t>5.5.25.</w:t>
      </w:r>
      <w:r w:rsidR="00485C2D">
        <w:rPr>
          <w:rStyle w:val="21"/>
          <w:rFonts w:eastAsia="Calibri"/>
          <w:sz w:val="28"/>
          <w:szCs w:val="28"/>
        </w:rPr>
        <w:t> </w:t>
      </w:r>
      <w:r w:rsidR="004D15FA" w:rsidRPr="00E17631">
        <w:rPr>
          <w:rStyle w:val="21"/>
          <w:rFonts w:eastAsia="Calibri"/>
          <w:sz w:val="28"/>
          <w:szCs w:val="28"/>
        </w:rPr>
        <w:t>Заключает с работниками трудовые договоры.</w:t>
      </w:r>
    </w:p>
    <w:p w:rsidR="004D15FA" w:rsidRPr="00E17631" w:rsidRDefault="0059650E" w:rsidP="00E17631">
      <w:pPr>
        <w:pStyle w:val="af5"/>
        <w:tabs>
          <w:tab w:val="left" w:pos="1560"/>
        </w:tabs>
        <w:ind w:left="0"/>
        <w:rPr>
          <w:rStyle w:val="21"/>
          <w:rFonts w:eastAsia="Calibri"/>
          <w:sz w:val="28"/>
          <w:szCs w:val="28"/>
        </w:rPr>
      </w:pPr>
      <w:r w:rsidRPr="00E17631">
        <w:rPr>
          <w:rStyle w:val="21"/>
          <w:rFonts w:eastAsia="Calibri"/>
          <w:sz w:val="28"/>
          <w:szCs w:val="28"/>
        </w:rPr>
        <w:t>5.5.26.</w:t>
      </w:r>
      <w:r w:rsidR="00485C2D">
        <w:rPr>
          <w:rStyle w:val="21"/>
          <w:rFonts w:eastAsia="Calibri"/>
          <w:sz w:val="28"/>
          <w:szCs w:val="28"/>
        </w:rPr>
        <w:t> </w:t>
      </w:r>
      <w:r w:rsidR="004D15FA" w:rsidRPr="00E17631">
        <w:rPr>
          <w:rStyle w:val="21"/>
          <w:rFonts w:eastAsia="Calibri"/>
          <w:sz w:val="28"/>
          <w:szCs w:val="28"/>
        </w:rPr>
        <w:t>Издает приказы и утверждать инструкции по вопросам, входящим в компетенцию Учреждения, обязательные для всех работников.</w:t>
      </w:r>
    </w:p>
    <w:p w:rsidR="004D15FA" w:rsidRPr="00E17631" w:rsidRDefault="0059650E" w:rsidP="00E17631">
      <w:pPr>
        <w:pStyle w:val="af5"/>
        <w:tabs>
          <w:tab w:val="left" w:pos="1560"/>
        </w:tabs>
        <w:ind w:left="0"/>
        <w:rPr>
          <w:rStyle w:val="21"/>
          <w:rFonts w:eastAsia="Calibri"/>
          <w:sz w:val="28"/>
          <w:szCs w:val="28"/>
        </w:rPr>
      </w:pPr>
      <w:r w:rsidRPr="00E17631">
        <w:rPr>
          <w:rStyle w:val="21"/>
          <w:rFonts w:eastAsia="Calibri"/>
          <w:sz w:val="28"/>
          <w:szCs w:val="28"/>
        </w:rPr>
        <w:t>5.5.27.</w:t>
      </w:r>
      <w:r w:rsidR="00485C2D">
        <w:rPr>
          <w:rStyle w:val="21"/>
          <w:rFonts w:eastAsia="Calibri"/>
          <w:sz w:val="28"/>
          <w:szCs w:val="28"/>
        </w:rPr>
        <w:t> </w:t>
      </w:r>
      <w:r w:rsidR="004D15FA" w:rsidRPr="00E17631">
        <w:rPr>
          <w:rStyle w:val="21"/>
          <w:rFonts w:eastAsia="Calibri"/>
          <w:sz w:val="28"/>
          <w:szCs w:val="28"/>
        </w:rPr>
        <w:t>По согласованию с  Учредителем  утверждать правила внутреннего трудового распорядка.</w:t>
      </w:r>
    </w:p>
    <w:p w:rsidR="004D15FA" w:rsidRPr="00E17631" w:rsidRDefault="0059650E" w:rsidP="00E17631">
      <w:pPr>
        <w:pStyle w:val="af5"/>
        <w:tabs>
          <w:tab w:val="left" w:pos="1560"/>
        </w:tabs>
        <w:ind w:left="0"/>
        <w:rPr>
          <w:szCs w:val="28"/>
        </w:rPr>
      </w:pPr>
      <w:r w:rsidRPr="00E17631">
        <w:rPr>
          <w:rStyle w:val="21"/>
          <w:rFonts w:eastAsia="Calibri"/>
          <w:sz w:val="28"/>
          <w:szCs w:val="28"/>
        </w:rPr>
        <w:t>5.5.28.</w:t>
      </w:r>
      <w:r w:rsidR="00485C2D">
        <w:rPr>
          <w:rStyle w:val="21"/>
          <w:rFonts w:eastAsia="Calibri"/>
          <w:sz w:val="28"/>
          <w:szCs w:val="28"/>
        </w:rPr>
        <w:t> </w:t>
      </w:r>
      <w:r w:rsidR="004D15FA" w:rsidRPr="00E17631">
        <w:rPr>
          <w:rStyle w:val="21"/>
          <w:rFonts w:eastAsia="Calibri"/>
          <w:sz w:val="28"/>
          <w:szCs w:val="28"/>
        </w:rPr>
        <w:t>Обеспечивает организацию труда работников учреждения и повышение их квалификации.</w:t>
      </w:r>
    </w:p>
    <w:p w:rsidR="004D15FA" w:rsidRPr="00E17631" w:rsidRDefault="0059650E" w:rsidP="00E17631">
      <w:pPr>
        <w:pStyle w:val="af5"/>
        <w:tabs>
          <w:tab w:val="left" w:pos="1560"/>
        </w:tabs>
        <w:ind w:left="0"/>
        <w:rPr>
          <w:szCs w:val="28"/>
        </w:rPr>
      </w:pPr>
      <w:r w:rsidRPr="00E17631">
        <w:rPr>
          <w:szCs w:val="28"/>
        </w:rPr>
        <w:t>5.5.29.</w:t>
      </w:r>
      <w:r w:rsidR="00485C2D">
        <w:rPr>
          <w:szCs w:val="28"/>
        </w:rPr>
        <w:t> </w:t>
      </w:r>
      <w:r w:rsidR="004D15FA" w:rsidRPr="00E17631">
        <w:rPr>
          <w:szCs w:val="28"/>
        </w:rPr>
        <w:t>Осуществляет иные функции и обязанности, предусмотренные действующим законодательством Российской Федерации, Ханты-Мансийского автономного округа - Югры, муниципальными правовыми актами городского поселения Лянтор.</w:t>
      </w:r>
    </w:p>
    <w:p w:rsidR="004D15FA" w:rsidRPr="00E17631" w:rsidRDefault="0059650E" w:rsidP="00E17631">
      <w:pPr>
        <w:pStyle w:val="af5"/>
        <w:ind w:left="0"/>
        <w:rPr>
          <w:szCs w:val="28"/>
        </w:rPr>
      </w:pPr>
      <w:r w:rsidRPr="00E17631">
        <w:rPr>
          <w:szCs w:val="28"/>
        </w:rPr>
        <w:t>5.6.</w:t>
      </w:r>
      <w:r w:rsidR="00485C2D">
        <w:rPr>
          <w:szCs w:val="28"/>
        </w:rPr>
        <w:t> </w:t>
      </w:r>
      <w:r w:rsidR="004D15FA" w:rsidRPr="00E17631">
        <w:rPr>
          <w:szCs w:val="28"/>
        </w:rPr>
        <w:t>Совмещение директором Учреждения другой оплачиваемой руководящей должности (кроме научного и научно-методического руководства) внутри или вне Учреждения не допускается.</w:t>
      </w:r>
    </w:p>
    <w:p w:rsidR="004D15FA" w:rsidRPr="00E17631" w:rsidRDefault="004D15FA" w:rsidP="00E17631">
      <w:pPr>
        <w:pStyle w:val="af5"/>
        <w:ind w:left="0"/>
        <w:rPr>
          <w:szCs w:val="28"/>
        </w:rPr>
      </w:pPr>
      <w:r w:rsidRPr="00E17631">
        <w:rPr>
          <w:szCs w:val="28"/>
        </w:rPr>
        <w:t>Директор Учреждения не может исполнять свои обязанности по совместительству.</w:t>
      </w:r>
    </w:p>
    <w:p w:rsidR="004D15FA" w:rsidRPr="00E17631" w:rsidRDefault="0059650E" w:rsidP="00E17631">
      <w:pPr>
        <w:pStyle w:val="af5"/>
        <w:ind w:left="0"/>
        <w:rPr>
          <w:rStyle w:val="0pt"/>
          <w:rFonts w:eastAsia="Calibri"/>
          <w:sz w:val="28"/>
          <w:szCs w:val="28"/>
        </w:rPr>
      </w:pPr>
      <w:r w:rsidRPr="00E17631">
        <w:rPr>
          <w:szCs w:val="28"/>
        </w:rPr>
        <w:t>5.7.</w:t>
      </w:r>
      <w:r w:rsidR="00485C2D">
        <w:rPr>
          <w:szCs w:val="28"/>
        </w:rPr>
        <w:t> </w:t>
      </w:r>
      <w:r w:rsidR="004D15FA" w:rsidRPr="00E17631">
        <w:rPr>
          <w:rStyle w:val="0pt"/>
          <w:rFonts w:eastAsia="Calibri"/>
          <w:sz w:val="28"/>
          <w:szCs w:val="28"/>
        </w:rPr>
        <w:t>Директор Учреждения несет перед Учреждением ответственность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4D15FA" w:rsidRPr="00E17631" w:rsidRDefault="0059650E" w:rsidP="00E17631">
      <w:pPr>
        <w:pStyle w:val="af5"/>
        <w:ind w:left="0"/>
        <w:rPr>
          <w:color w:val="000000"/>
          <w:spacing w:val="-2"/>
          <w:szCs w:val="28"/>
          <w:shd w:val="clear" w:color="auto" w:fill="FFFFFF"/>
        </w:rPr>
      </w:pPr>
      <w:r w:rsidRPr="00E17631">
        <w:rPr>
          <w:rStyle w:val="0pt"/>
          <w:rFonts w:eastAsia="Calibri"/>
          <w:sz w:val="28"/>
          <w:szCs w:val="28"/>
        </w:rPr>
        <w:t>5.8.</w:t>
      </w:r>
      <w:r w:rsidR="00485C2D">
        <w:rPr>
          <w:rStyle w:val="0pt"/>
          <w:rFonts w:eastAsia="Calibri"/>
          <w:sz w:val="28"/>
          <w:szCs w:val="28"/>
        </w:rPr>
        <w:t> </w:t>
      </w:r>
      <w:r w:rsidR="004D15FA" w:rsidRPr="00E17631">
        <w:rPr>
          <w:rStyle w:val="0pt"/>
          <w:rFonts w:eastAsia="Calibri"/>
          <w:sz w:val="28"/>
          <w:szCs w:val="28"/>
        </w:rPr>
        <w:t>Директор проходит аттестацию в порядке, установленными федеральными законами, нормативными правовыми актами муниципального образования.</w:t>
      </w:r>
    </w:p>
    <w:p w:rsidR="004D15FA" w:rsidRPr="00E17631" w:rsidRDefault="0059650E" w:rsidP="00E17631">
      <w:pPr>
        <w:pStyle w:val="af5"/>
        <w:ind w:left="0"/>
        <w:rPr>
          <w:szCs w:val="28"/>
        </w:rPr>
      </w:pPr>
      <w:r w:rsidRPr="00E17631">
        <w:rPr>
          <w:szCs w:val="28"/>
        </w:rPr>
        <w:t>5.9.</w:t>
      </w:r>
      <w:r w:rsidR="00485C2D">
        <w:rPr>
          <w:szCs w:val="28"/>
        </w:rPr>
        <w:t> </w:t>
      </w:r>
      <w:r w:rsidR="004D15FA" w:rsidRPr="00E17631">
        <w:rPr>
          <w:szCs w:val="28"/>
        </w:rPr>
        <w:t>В случае временного отсутствия Директора Учреждения, его обязанности, предусмотренные настоящим Уставом, осуществляет заместитель Директора, на основании приказа по Учреждению, согласованного с Учредителем.</w:t>
      </w:r>
    </w:p>
    <w:p w:rsidR="004D15FA" w:rsidRDefault="004D15FA" w:rsidP="004D15FA">
      <w:pPr>
        <w:pStyle w:val="af5"/>
        <w:ind w:left="0"/>
      </w:pPr>
    </w:p>
    <w:p w:rsidR="004D15FA" w:rsidRDefault="00BB2D8E" w:rsidP="00BB2D8E">
      <w:pPr>
        <w:pStyle w:val="af5"/>
        <w:tabs>
          <w:tab w:val="left" w:pos="284"/>
        </w:tabs>
        <w:spacing w:before="240" w:after="240"/>
        <w:ind w:left="360" w:firstLine="0"/>
        <w:jc w:val="center"/>
      </w:pPr>
      <w:r>
        <w:t>6.</w:t>
      </w:r>
      <w:r w:rsidR="00485C2D">
        <w:t> </w:t>
      </w:r>
      <w:r w:rsidR="004D15FA">
        <w:t>Имущество и финансовое обеспечение деятельности Учреждения</w:t>
      </w:r>
    </w:p>
    <w:p w:rsidR="004D15FA" w:rsidRDefault="004D15FA" w:rsidP="004D15FA">
      <w:pPr>
        <w:pStyle w:val="af5"/>
        <w:tabs>
          <w:tab w:val="left" w:pos="284"/>
        </w:tabs>
        <w:spacing w:before="240" w:after="240"/>
        <w:ind w:left="0" w:firstLine="0"/>
      </w:pPr>
    </w:p>
    <w:p w:rsidR="004D15FA" w:rsidRDefault="00BB2D8E" w:rsidP="00BB2D8E">
      <w:pPr>
        <w:pStyle w:val="af5"/>
        <w:ind w:left="0"/>
      </w:pPr>
      <w:r>
        <w:t>6.1.</w:t>
      </w:r>
      <w:r w:rsidR="00485C2D">
        <w:t> </w:t>
      </w:r>
      <w:r w:rsidR="004D15FA">
        <w:t xml:space="preserve">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городское поселение Лянтор. Полномочия собственника имущества Учреждения осуществляет Администрация городского поселения Лянтор. </w:t>
      </w:r>
    </w:p>
    <w:p w:rsidR="004D15FA" w:rsidRDefault="00BB2D8E" w:rsidP="00BB2D8E">
      <w:pPr>
        <w:pStyle w:val="af5"/>
        <w:ind w:left="0"/>
      </w:pPr>
      <w:r>
        <w:t>6.2.</w:t>
      </w:r>
      <w:r w:rsidR="00485C2D">
        <w:t> </w:t>
      </w:r>
      <w:r w:rsidR="004D15FA">
        <w:t>Учреждение владеет, пользуется и распоряжается закреплённым за ним  на  праве  оперативного  управления  муниципальным  имуществом  в соответствии с законодательством РФ, настоящим Уставом и правовыми актами органов местного самоуправления городского поселения Лянтор.</w:t>
      </w:r>
    </w:p>
    <w:p w:rsidR="004D15FA" w:rsidRDefault="00BB2D8E" w:rsidP="00BB2D8E">
      <w:pPr>
        <w:pStyle w:val="af5"/>
        <w:ind w:left="0"/>
      </w:pPr>
      <w:r>
        <w:t>6.3.</w:t>
      </w:r>
      <w:r w:rsidR="00485C2D">
        <w:t> </w:t>
      </w:r>
      <w:r w:rsidR="004D15FA">
        <w:t xml:space="preserve">Недвижимое имущество и особо ценное движимое имущество, закреплённое за Учреждением или приобретённое Учреждением за счёт средств, </w:t>
      </w:r>
      <w:r w:rsidR="004D15FA">
        <w:lastRenderedPageBreak/>
        <w:t>выделенных ему собственником на приобретение этого имущества, подлежит обособленному учёту в установленном порядке.</w:t>
      </w:r>
    </w:p>
    <w:p w:rsidR="004D15FA" w:rsidRDefault="00BB2D8E" w:rsidP="00BB2D8E">
      <w:pPr>
        <w:pStyle w:val="af5"/>
        <w:ind w:left="0"/>
      </w:pPr>
      <w:r>
        <w:t>6.4.</w:t>
      </w:r>
      <w:r w:rsidR="00485C2D">
        <w:t> </w:t>
      </w:r>
      <w:r w:rsidR="004D15FA">
        <w:t>Право оперативного управления имуществом, в отношении которого Администрацией городского поселения Лянтор  принято решение о закреплении за Учреждением, возникает у Учреждения с момента передачи ему такого имущества по акту приёма-передачи, если действующим законодательством не предусмотрено иное.</w:t>
      </w:r>
    </w:p>
    <w:p w:rsidR="004D15FA" w:rsidRDefault="00BB2D8E" w:rsidP="00BB2D8E">
      <w:pPr>
        <w:pStyle w:val="af5"/>
        <w:ind w:left="0"/>
      </w:pPr>
      <w:r>
        <w:t>6.5.</w:t>
      </w:r>
      <w:r w:rsidR="00485C2D">
        <w:t> </w:t>
      </w:r>
      <w:r w:rsidR="004D15FA">
        <w:t>Учреждение без согласия Учредителя не вправе распоряжаться особо ценным движимым имуществом, закреплённым за ним собственником или приобретённым Учреждением за счёт средств, выделенных собственником на приобретение такого имущества, а также недвижимым имуществом.</w:t>
      </w:r>
    </w:p>
    <w:p w:rsidR="004D15FA" w:rsidRDefault="004D15FA" w:rsidP="00BB2D8E">
      <w:pPr>
        <w:pStyle w:val="af5"/>
        <w:ind w:left="0"/>
      </w:pPr>
      <w: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законодательством.</w:t>
      </w:r>
    </w:p>
    <w:p w:rsidR="004D15FA" w:rsidRDefault="00BB2D8E" w:rsidP="00BB2D8E">
      <w:pPr>
        <w:pStyle w:val="af5"/>
        <w:ind w:left="0"/>
      </w:pPr>
      <w:r>
        <w:t>6.6.</w:t>
      </w:r>
      <w:r w:rsidR="00485C2D">
        <w:t> </w:t>
      </w:r>
      <w:r w:rsidR="004D15FA">
        <w:t>Учреждение несёт ответственность за сохранность, целевое и эффективное использование закреплённого за ним имущества, обеспечивая в установленном порядке учёт указанного имущества, включая имущество, приобретённое за счёт средств, полученных от оказания платных услуг, а также обязано представлять сведения об имуществе, приобретённом Учреждением за счёт доходов, полученных от приносящей доход деятельности в орган местного самоуправления городского поселения Лянтор, осуществляющий ведение реестра муниципального имущества.</w:t>
      </w:r>
    </w:p>
    <w:p w:rsidR="004D15FA" w:rsidRDefault="00BB2D8E" w:rsidP="00BB2D8E">
      <w:pPr>
        <w:pStyle w:val="af5"/>
        <w:ind w:left="0"/>
      </w:pPr>
      <w:r>
        <w:t>6.7.</w:t>
      </w:r>
      <w:r w:rsidR="00485C2D">
        <w:t> </w:t>
      </w:r>
      <w:r w:rsidR="004D15FA">
        <w:t>Источниками финансового обеспечения Учреждения являются:</w:t>
      </w:r>
    </w:p>
    <w:p w:rsidR="004D15FA" w:rsidRDefault="00BB2D8E" w:rsidP="00BB2D8E">
      <w:pPr>
        <w:pStyle w:val="af5"/>
        <w:ind w:left="0"/>
      </w:pPr>
      <w:r>
        <w:t>6.7.1.</w:t>
      </w:r>
      <w:r w:rsidR="00485C2D">
        <w:t> </w:t>
      </w:r>
      <w:r w:rsidR="004D15FA">
        <w:t>Субсидия из бюджета городского поселения Лянтор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4D15FA" w:rsidRDefault="00BB2D8E" w:rsidP="00BB2D8E">
      <w:pPr>
        <w:pStyle w:val="af5"/>
        <w:ind w:left="0"/>
      </w:pPr>
      <w:r>
        <w:t>6.7.2.</w:t>
      </w:r>
      <w:r w:rsidR="00485C2D">
        <w:t> </w:t>
      </w:r>
      <w:r w:rsidR="004D15FA">
        <w:t>Субсидии из бюджета городского поселения Лянтор на цели, не связанные с возмещением нормативных затрат на оказание муниципальных услуг (выполнение работ).</w:t>
      </w:r>
    </w:p>
    <w:p w:rsidR="004D15FA" w:rsidRDefault="00BB2D8E" w:rsidP="00BB2D8E">
      <w:pPr>
        <w:pStyle w:val="af5"/>
        <w:ind w:left="0"/>
      </w:pPr>
      <w:r>
        <w:t>6.7.3.</w:t>
      </w:r>
      <w:r w:rsidR="00485C2D">
        <w:t> </w:t>
      </w:r>
      <w:r w:rsidR="004D15FA">
        <w:t>Бюджетные инвестиции, предоставляемые Учреждению в соответствии с порядком, предусмотренным муниципальным правовым актом.</w:t>
      </w:r>
    </w:p>
    <w:p w:rsidR="004D15FA" w:rsidRDefault="00BB2D8E" w:rsidP="00BB2D8E">
      <w:pPr>
        <w:pStyle w:val="af5"/>
        <w:ind w:left="0"/>
      </w:pPr>
      <w:r>
        <w:t>6.7.4.</w:t>
      </w:r>
      <w:r w:rsidR="00485C2D">
        <w:t> </w:t>
      </w:r>
      <w:r w:rsidR="004D15FA">
        <w:t>Доходы Учреждения, полученные от осуществления приносящей доход деятельности, в случаях, предусмотренных настоящим Уставом.</w:t>
      </w:r>
    </w:p>
    <w:p w:rsidR="004D15FA" w:rsidRDefault="00BB2D8E" w:rsidP="00BB2D8E">
      <w:pPr>
        <w:pStyle w:val="af5"/>
        <w:ind w:left="0"/>
      </w:pPr>
      <w:r>
        <w:t>6.7.5.</w:t>
      </w:r>
      <w:r w:rsidR="00485C2D">
        <w:t> </w:t>
      </w:r>
      <w:r w:rsidR="004D15FA">
        <w:t>Средства спонсоров и добровольные пожертвования юридических и физических лиц.</w:t>
      </w:r>
    </w:p>
    <w:p w:rsidR="004D15FA" w:rsidRDefault="00BB2D8E" w:rsidP="00BB2D8E">
      <w:pPr>
        <w:pStyle w:val="af5"/>
        <w:ind w:left="0"/>
      </w:pPr>
      <w:r>
        <w:t>6.7.6.</w:t>
      </w:r>
      <w:r w:rsidR="00485C2D">
        <w:t> </w:t>
      </w:r>
      <w:r w:rsidR="004D15FA">
        <w:t>Иные источники, не запрещённые законодательством Российской Федерации.</w:t>
      </w:r>
    </w:p>
    <w:p w:rsidR="004D15FA" w:rsidRDefault="00BB2D8E" w:rsidP="00BB2D8E">
      <w:pPr>
        <w:pStyle w:val="af5"/>
        <w:ind w:left="0"/>
      </w:pPr>
      <w:r>
        <w:t>6.8.</w:t>
      </w:r>
      <w:r w:rsidR="00485C2D">
        <w:t> </w:t>
      </w:r>
      <w:r w:rsidR="004D15FA">
        <w:t>Учреждение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4D15FA" w:rsidRDefault="00BB2D8E" w:rsidP="00BB2D8E">
      <w:pPr>
        <w:pStyle w:val="af5"/>
        <w:ind w:left="0"/>
      </w:pPr>
      <w:r>
        <w:t>6.9.</w:t>
      </w:r>
      <w:r w:rsidR="00485C2D">
        <w:t> </w:t>
      </w:r>
      <w:r w:rsidR="004D15FA">
        <w:t xml:space="preserve">При осуществлении Учреждением полномочий органа местного самоуправления городского поселения Лянтор по исполнению публичных обязательств перед физическим лицом, подлежащих исполнению в денежной </w:t>
      </w:r>
      <w:r w:rsidR="004D15FA">
        <w:lastRenderedPageBreak/>
        <w:t>форме, дополнительное финансовое обеспечение Учреждения осуществляется в порядке, установленном муниципальным правовым актом городского поселения Лянтор.</w:t>
      </w:r>
    </w:p>
    <w:p w:rsidR="004D15FA" w:rsidRDefault="00BB2D8E" w:rsidP="00BB2D8E">
      <w:pPr>
        <w:pStyle w:val="af5"/>
        <w:ind w:left="0"/>
      </w:pPr>
      <w:r>
        <w:t>6.10.</w:t>
      </w:r>
      <w:r w:rsidR="00485C2D">
        <w:t> </w:t>
      </w:r>
      <w:r w:rsidR="004D15FA">
        <w:t>Учреждение не вправе размещать денежные средства на депозитах в кредитных организациях, а также совершать сделки с ценными бумагами.</w:t>
      </w:r>
    </w:p>
    <w:p w:rsidR="004D15FA" w:rsidRDefault="00BB2D8E" w:rsidP="00BB2D8E">
      <w:pPr>
        <w:pStyle w:val="af5"/>
        <w:ind w:left="0"/>
      </w:pPr>
      <w:r>
        <w:t>6.11.</w:t>
      </w:r>
      <w:r w:rsidR="00485C2D">
        <w:t> </w:t>
      </w:r>
      <w:r w:rsidR="004D15FA">
        <w:t>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из бюджета городского поселения Лянтор.</w:t>
      </w:r>
    </w:p>
    <w:p w:rsidR="004D15FA" w:rsidRDefault="00BB2D8E" w:rsidP="00BB2D8E">
      <w:pPr>
        <w:pStyle w:val="af5"/>
        <w:ind w:left="0"/>
      </w:pPr>
      <w:r>
        <w:t>6.12.</w:t>
      </w:r>
      <w:r w:rsidR="00485C2D">
        <w:t> </w:t>
      </w:r>
      <w:r w:rsidR="004D15FA">
        <w:t>Крупная сделка может быть совершена Учреждением только с предварительного согласия Учредителя.</w:t>
      </w:r>
    </w:p>
    <w:p w:rsidR="004D15FA" w:rsidRDefault="004D15FA" w:rsidP="00BB2D8E">
      <w:pPr>
        <w:pStyle w:val="af5"/>
        <w:ind w:left="0"/>
      </w:pPr>
      <w:r>
        <w:t>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 принимается с согласия Учредителя.</w:t>
      </w:r>
    </w:p>
    <w:p w:rsidR="004D15FA" w:rsidRDefault="00BB2D8E" w:rsidP="00BB2D8E">
      <w:pPr>
        <w:pStyle w:val="af5"/>
        <w:ind w:left="0"/>
      </w:pPr>
      <w:r>
        <w:t>6.13.</w:t>
      </w:r>
      <w:r w:rsidR="0042139A">
        <w:t> </w:t>
      </w:r>
      <w:r w:rsidR="004D15FA">
        <w:t>Сделка с заинтересованными лицами должна быть одобрена Учредителем. Директор Учреждения обязан сообщить о своей заинтересованности Учредителю, иные заинтересованные лица обязаны сообщить о своей заинтересованности директору Учреждения.</w:t>
      </w:r>
    </w:p>
    <w:p w:rsidR="004D15FA" w:rsidRDefault="004D15FA" w:rsidP="00BB2D8E">
      <w:pPr>
        <w:pStyle w:val="af5"/>
        <w:ind w:left="0"/>
      </w:pPr>
      <w:r>
        <w:t>Лицами, заинтересованными в совершении Учреждением  сделок с другими организациями и гражданами, признаются директор, заместитель директора Учреждения, а также лицо, входящее в состав органов управления Учреждения или органов надзора за её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4D15FA" w:rsidRDefault="004D15FA" w:rsidP="00BB2D8E">
      <w:pPr>
        <w:pStyle w:val="af5"/>
        <w:ind w:left="0"/>
      </w:pPr>
      <w:r>
        <w:t>Заинтересованное лицо несёт перед Учреждением ответственность в размере причиненных им убытков.</w:t>
      </w:r>
    </w:p>
    <w:p w:rsidR="004D15FA" w:rsidRDefault="00BB2D8E" w:rsidP="00BB2D8E">
      <w:pPr>
        <w:pStyle w:val="af5"/>
        <w:ind w:left="0"/>
      </w:pPr>
      <w:r>
        <w:t>6.14.</w:t>
      </w:r>
      <w:r w:rsidR="0042139A">
        <w:t> </w:t>
      </w:r>
      <w:r w:rsidR="004D15FA">
        <w:t>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имущества, закреплённого за Учреждением в установленном порядке или приобретённого Учреждением за счёт средств, выделенных Учредителем на приобретение такого имущества, а также недвижимого имущества.</w:t>
      </w:r>
    </w:p>
    <w:p w:rsidR="004D15FA" w:rsidRDefault="004D15FA" w:rsidP="00BB2D8E">
      <w:pPr>
        <w:pStyle w:val="af5"/>
        <w:ind w:left="0"/>
      </w:pPr>
      <w:r>
        <w:t>В случаях и порядке, предусмотренных федеральными законами, Учреждение вправе вносить указанное имущество в уставный  капитал хозяйственных обществ или иным образом передавать им это имущество в качестве их учредителя или участника.</w:t>
      </w:r>
    </w:p>
    <w:p w:rsidR="004D15FA" w:rsidRDefault="00BB2D8E" w:rsidP="00BB2D8E">
      <w:pPr>
        <w:pStyle w:val="af5"/>
        <w:ind w:left="0"/>
      </w:pPr>
      <w:r>
        <w:lastRenderedPageBreak/>
        <w:t>6.15.</w:t>
      </w:r>
      <w:r w:rsidR="0042139A">
        <w:t> </w:t>
      </w:r>
      <w:r w:rsidR="004D15FA">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ему в финансовом органе муниципального образования, а при наличии соглашения между Администрацией городского поселения Лянтор и территориальным органом Федерального казначейства в территориальном органе Федерального казначейства. </w:t>
      </w:r>
    </w:p>
    <w:p w:rsidR="004D15FA" w:rsidRDefault="00BB2D8E" w:rsidP="00BB2D8E">
      <w:pPr>
        <w:pStyle w:val="af5"/>
        <w:ind w:left="0"/>
      </w:pPr>
      <w:r>
        <w:t>6.16.</w:t>
      </w:r>
      <w:r w:rsidR="0042139A">
        <w:t> </w:t>
      </w:r>
      <w:r w:rsidR="004D15FA">
        <w:t>Информация об использовании закреплённого за Учреждением имущества включается в ежегодные отчёты Учреждения.</w:t>
      </w:r>
    </w:p>
    <w:p w:rsidR="004D15FA" w:rsidRDefault="004D15FA" w:rsidP="004D15FA">
      <w:pPr>
        <w:pStyle w:val="af5"/>
        <w:ind w:left="709" w:firstLine="0"/>
      </w:pPr>
    </w:p>
    <w:p w:rsidR="004D15FA" w:rsidRDefault="006E4649" w:rsidP="006E4649">
      <w:pPr>
        <w:pStyle w:val="af5"/>
        <w:tabs>
          <w:tab w:val="left" w:pos="284"/>
        </w:tabs>
        <w:spacing w:before="240" w:after="240"/>
        <w:ind w:left="360" w:firstLine="0"/>
        <w:jc w:val="center"/>
      </w:pPr>
      <w:r>
        <w:t>7.</w:t>
      </w:r>
      <w:r w:rsidR="006A5C6C">
        <w:t> </w:t>
      </w:r>
      <w:r w:rsidR="004D15FA">
        <w:t>Ликвидация, реорганизация и изменения типа Учреждения</w:t>
      </w:r>
    </w:p>
    <w:p w:rsidR="004D15FA" w:rsidRDefault="004D15FA" w:rsidP="004D15FA">
      <w:pPr>
        <w:pStyle w:val="af5"/>
        <w:tabs>
          <w:tab w:val="left" w:pos="284"/>
        </w:tabs>
        <w:spacing w:before="240" w:after="240"/>
        <w:ind w:left="0" w:firstLine="0"/>
      </w:pPr>
    </w:p>
    <w:p w:rsidR="004D15FA" w:rsidRDefault="006E4649" w:rsidP="006E4649">
      <w:pPr>
        <w:pStyle w:val="af5"/>
        <w:ind w:left="0"/>
      </w:pPr>
      <w:r>
        <w:t>7.1.</w:t>
      </w:r>
      <w:r w:rsidR="00342905">
        <w:t> </w:t>
      </w:r>
      <w:r w:rsidR="004D15FA">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4D15FA" w:rsidRDefault="006E4649" w:rsidP="006E4649">
      <w:pPr>
        <w:pStyle w:val="af5"/>
        <w:ind w:left="0"/>
      </w:pPr>
      <w:r>
        <w:t>7.2.</w:t>
      </w:r>
      <w:r w:rsidR="00342905">
        <w:t> </w:t>
      </w:r>
      <w:r w:rsidR="004D15FA">
        <w:t>Изменение типа Учреждения в целях создания казённого учреждения осуществляются в порядке, устанавливаемом  Администрацией городского поселения Лянтор.</w:t>
      </w:r>
    </w:p>
    <w:p w:rsidR="004D15FA" w:rsidRDefault="004D15FA" w:rsidP="006E4649">
      <w:pPr>
        <w:pStyle w:val="af5"/>
        <w:ind w:left="0"/>
      </w:pPr>
      <w:r>
        <w:t>Изменение типа Учреждения в целях создания автономного учреждения осуществляются в порядке, установленном Федеральным законом от 3 ноября 2006 года № 174-ФЗ «Об автономных учреждениях».</w:t>
      </w:r>
    </w:p>
    <w:p w:rsidR="004D15FA" w:rsidRDefault="006E4649" w:rsidP="006E4649">
      <w:pPr>
        <w:pStyle w:val="af5"/>
        <w:ind w:left="0"/>
      </w:pPr>
      <w:r>
        <w:t>7.3.</w:t>
      </w:r>
      <w:r w:rsidR="00342905">
        <w:t> </w:t>
      </w:r>
      <w:r w:rsidR="004D15FA">
        <w:t>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4D15FA" w:rsidRDefault="006E4649" w:rsidP="006E4649">
      <w:pPr>
        <w:pStyle w:val="af5"/>
        <w:ind w:left="0"/>
      </w:pPr>
      <w:r>
        <w:t>7.4.</w:t>
      </w:r>
      <w:r w:rsidR="00342905">
        <w:t> </w:t>
      </w:r>
      <w:r w:rsidR="004D15FA">
        <w:t>Реорганизация Учреждения может быть осуществлена в форме слияния, присоединения, разделения, выделения и преобразования.</w:t>
      </w:r>
    </w:p>
    <w:p w:rsidR="004D15FA" w:rsidRDefault="006E4649" w:rsidP="006E4649">
      <w:pPr>
        <w:pStyle w:val="af5"/>
        <w:ind w:left="0"/>
      </w:pPr>
      <w:r>
        <w:t>7.5.</w:t>
      </w:r>
      <w:r w:rsidR="00342905">
        <w:t> </w:t>
      </w:r>
      <w:r w:rsidR="004D15FA">
        <w:t>Преобразование Учреждения в некоммерческую организацию иной формы или хозяйственное общество допускается в случаях и в порядке, которые установлены законом.</w:t>
      </w:r>
    </w:p>
    <w:p w:rsidR="004D15FA" w:rsidRDefault="006E4649" w:rsidP="006E4649">
      <w:pPr>
        <w:pStyle w:val="af5"/>
        <w:ind w:left="0"/>
      </w:pPr>
      <w:r>
        <w:t>7.6.</w:t>
      </w:r>
      <w:r w:rsidR="00342905">
        <w:t> </w:t>
      </w:r>
      <w:r w:rsidR="004D15FA">
        <w:t>Принятие решения о реорганизации и проведение реорганизации Учреждения, если иное не установлено законодательством, осуществляется в порядке, установленном Администрацией городского поселения Лянтор.</w:t>
      </w:r>
    </w:p>
    <w:p w:rsidR="004D15FA" w:rsidRDefault="006E4649" w:rsidP="006E4649">
      <w:pPr>
        <w:pStyle w:val="af5"/>
        <w:ind w:left="0"/>
      </w:pPr>
      <w:r>
        <w:t>7.7.</w:t>
      </w:r>
      <w:r w:rsidR="00342905">
        <w:t> </w:t>
      </w:r>
      <w:r w:rsidR="004D15FA">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4D15FA" w:rsidRDefault="004D15FA" w:rsidP="006E4649">
      <w:pPr>
        <w:pStyle w:val="af5"/>
        <w:ind w:left="0"/>
      </w:pPr>
      <w:r>
        <w:t>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присоединённой организации.</w:t>
      </w:r>
    </w:p>
    <w:p w:rsidR="004D15FA" w:rsidRDefault="006E4649" w:rsidP="006E4649">
      <w:pPr>
        <w:pStyle w:val="af5"/>
        <w:ind w:left="0"/>
      </w:pPr>
      <w:r>
        <w:t>7.8.</w:t>
      </w:r>
      <w:r w:rsidR="00342905">
        <w:t> </w:t>
      </w:r>
      <w:r w:rsidR="004D15FA">
        <w:t>Государственная регистрация вновь возникшего в результате реорганизации учреждения (учреждений)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4D15FA" w:rsidRDefault="006E4649" w:rsidP="006E4649">
      <w:pPr>
        <w:pStyle w:val="af5"/>
        <w:ind w:left="0"/>
      </w:pPr>
      <w:r>
        <w:t>7.9.</w:t>
      </w:r>
      <w:r w:rsidR="00342905">
        <w:t> </w:t>
      </w:r>
      <w:r w:rsidR="004D15FA">
        <w:t>Учреждение может быть ликвидировано на основании и в порядке, которые предусмотрены Гражданским кодексом Российской Федерации и другими федеральными законами.</w:t>
      </w:r>
    </w:p>
    <w:p w:rsidR="004D15FA" w:rsidRDefault="004D15FA" w:rsidP="006E4649">
      <w:pPr>
        <w:pStyle w:val="af5"/>
        <w:ind w:left="0"/>
      </w:pPr>
      <w:r>
        <w:lastRenderedPageBreak/>
        <w:t>Принятие решения о ликвидации и проведение ликвидации Учреждения осуществляются в порядке, установленном Администрацией городского поселения Лянтор.</w:t>
      </w:r>
    </w:p>
    <w:p w:rsidR="004D15FA" w:rsidRDefault="004D15FA" w:rsidP="006E4649">
      <w:pPr>
        <w:pStyle w:val="af5"/>
        <w:ind w:left="0"/>
      </w:pPr>
      <w:r>
        <w:t>Учредитель при принятии решения о ликвидации Учреждения назначает ликвидационную комиссию (ликвидатора) и устанавливает в соответствии с законодательством порядок и сроки ликвидации Учреждения.</w:t>
      </w:r>
    </w:p>
    <w:p w:rsidR="004D15FA" w:rsidRDefault="004D15FA" w:rsidP="006E4649">
      <w:pPr>
        <w:pStyle w:val="af5"/>
        <w:ind w:left="0"/>
      </w:pPr>
      <w:r>
        <w:t>С момента назначения  ликвидационной комиссии к ней переходят полномочия по управлению Учреждением. Ликвидационная комиссия от имени Учреждения выступает в суде.</w:t>
      </w:r>
    </w:p>
    <w:p w:rsidR="004D15FA" w:rsidRDefault="006E4649" w:rsidP="006E4649">
      <w:pPr>
        <w:pStyle w:val="af5"/>
        <w:ind w:left="0"/>
      </w:pPr>
      <w:r>
        <w:t>7.10.</w:t>
      </w:r>
      <w:r w:rsidR="00342905">
        <w:t> </w:t>
      </w:r>
      <w:r w:rsidR="004D15FA">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передаются ликвидационной комиссией по акту приёма-передачи Администрации городского поселения Лянтор.</w:t>
      </w:r>
    </w:p>
    <w:p w:rsidR="004D15FA" w:rsidRDefault="004D15FA" w:rsidP="006E4649">
      <w:pPr>
        <w:pStyle w:val="af5"/>
        <w:ind w:left="0"/>
      </w:pPr>
      <w:r>
        <w:t xml:space="preserve">Распоряжение оставшимся после удовлетворения требований кредиторов имуществом ликвидируемого Учреждения осуществляется Администрацией городского поселения Лянтор. </w:t>
      </w:r>
    </w:p>
    <w:p w:rsidR="004D15FA" w:rsidRDefault="006E4649" w:rsidP="006E4649">
      <w:pPr>
        <w:pStyle w:val="af5"/>
        <w:ind w:left="0"/>
      </w:pPr>
      <w:r>
        <w:t>7.11.</w:t>
      </w:r>
      <w:r w:rsidR="00342905">
        <w:t> </w:t>
      </w:r>
      <w:r w:rsidR="004D15FA">
        <w:t>При реорганизации Учреждения все документы передаются организации - правопреемнику, при ликвидации Учреждения - в муниципальный архив. Передача и упорядочение документов осуществляется силами и за счёт средств Учреждения в соответствии с требованиями архивных органов.</w:t>
      </w:r>
    </w:p>
    <w:p w:rsidR="004D15FA" w:rsidRDefault="004D15FA" w:rsidP="004D15FA">
      <w:pPr>
        <w:pStyle w:val="af5"/>
        <w:ind w:left="709" w:firstLine="0"/>
      </w:pPr>
    </w:p>
    <w:p w:rsidR="004D15FA" w:rsidRDefault="006E4649" w:rsidP="006E4649">
      <w:pPr>
        <w:pStyle w:val="af5"/>
        <w:tabs>
          <w:tab w:val="left" w:pos="284"/>
        </w:tabs>
        <w:spacing w:before="240" w:after="240"/>
        <w:ind w:left="360" w:firstLine="0"/>
        <w:jc w:val="center"/>
      </w:pPr>
      <w:r>
        <w:t>8.</w:t>
      </w:r>
      <w:r w:rsidR="00342905">
        <w:t> </w:t>
      </w:r>
      <w:r w:rsidR="004D15FA">
        <w:t>Порядок внесения изменений и дополнений</w:t>
      </w:r>
    </w:p>
    <w:p w:rsidR="004D15FA" w:rsidRDefault="004D15FA" w:rsidP="004D15FA">
      <w:pPr>
        <w:pStyle w:val="af5"/>
        <w:tabs>
          <w:tab w:val="left" w:pos="284"/>
        </w:tabs>
        <w:spacing w:before="240" w:after="240"/>
        <w:ind w:left="0" w:firstLine="0"/>
      </w:pPr>
    </w:p>
    <w:p w:rsidR="004D15FA" w:rsidRDefault="006E4649" w:rsidP="006E4649">
      <w:pPr>
        <w:pStyle w:val="af5"/>
        <w:ind w:left="0"/>
      </w:pPr>
      <w:r>
        <w:t>8.1.</w:t>
      </w:r>
      <w:r w:rsidR="00342905">
        <w:t> </w:t>
      </w:r>
      <w:r w:rsidR="004D15FA">
        <w:t>Изменения и дополнения в Устав утверждаются решением Учредителя и подлежат государственной регистрации.</w:t>
      </w:r>
    </w:p>
    <w:p w:rsidR="004D15FA" w:rsidRDefault="006E4649" w:rsidP="006E4649">
      <w:pPr>
        <w:pStyle w:val="af5"/>
        <w:ind w:left="0"/>
      </w:pPr>
      <w:r>
        <w:t>8.2.</w:t>
      </w:r>
      <w:r w:rsidR="00342905">
        <w:t> </w:t>
      </w:r>
      <w:r w:rsidR="004D15FA">
        <w:t>Государственная регистрация изменений и дополнений в Устав Учреждения осуществляется в порядке, установленном действующим законодательством Российской Федерации.</w:t>
      </w:r>
    </w:p>
    <w:p w:rsidR="00713967" w:rsidRDefault="00713967" w:rsidP="00985821">
      <w:pPr>
        <w:ind w:firstLine="709"/>
        <w:jc w:val="center"/>
      </w:pPr>
    </w:p>
    <w:p w:rsidR="00713967" w:rsidRDefault="00713967" w:rsidP="00985821">
      <w:pPr>
        <w:ind w:firstLine="709"/>
        <w:jc w:val="center"/>
      </w:pPr>
    </w:p>
    <w:p w:rsidR="00713967" w:rsidRDefault="00713967" w:rsidP="00713967">
      <w:pPr>
        <w:jc w:val="center"/>
      </w:pPr>
    </w:p>
    <w:p w:rsidR="00713967" w:rsidRDefault="00713967" w:rsidP="00713967">
      <w:pPr>
        <w:jc w:val="center"/>
      </w:pPr>
    </w:p>
    <w:p w:rsidR="00713967" w:rsidRDefault="00713967" w:rsidP="00713967">
      <w:pPr>
        <w:jc w:val="center"/>
      </w:pPr>
    </w:p>
    <w:p w:rsidR="00713967" w:rsidRDefault="00713967" w:rsidP="00713967">
      <w:pPr>
        <w:jc w:val="center"/>
      </w:pPr>
    </w:p>
    <w:p w:rsidR="00713967" w:rsidRDefault="00713967" w:rsidP="00713967">
      <w:pPr>
        <w:jc w:val="center"/>
      </w:pPr>
    </w:p>
    <w:p w:rsidR="00713967" w:rsidRDefault="00713967" w:rsidP="00713967">
      <w:pPr>
        <w:jc w:val="center"/>
      </w:pPr>
    </w:p>
    <w:p w:rsidR="00713967" w:rsidRDefault="00713967" w:rsidP="00713967">
      <w:pPr>
        <w:jc w:val="center"/>
      </w:pPr>
    </w:p>
    <w:p w:rsidR="00713967" w:rsidRDefault="00713967" w:rsidP="00713967">
      <w:pPr>
        <w:jc w:val="center"/>
      </w:pPr>
    </w:p>
    <w:p w:rsidR="00713967" w:rsidRDefault="00713967" w:rsidP="00713967">
      <w:pPr>
        <w:jc w:val="center"/>
      </w:pPr>
    </w:p>
    <w:p w:rsidR="00713967" w:rsidRDefault="00713967" w:rsidP="00713967">
      <w:pPr>
        <w:jc w:val="center"/>
      </w:pPr>
    </w:p>
    <w:p w:rsidR="00713967" w:rsidRDefault="00713967" w:rsidP="00713967">
      <w:pPr>
        <w:jc w:val="center"/>
      </w:pPr>
    </w:p>
    <w:p w:rsidR="00713967" w:rsidRDefault="00713967" w:rsidP="00713967">
      <w:pPr>
        <w:jc w:val="center"/>
      </w:pPr>
    </w:p>
    <w:p w:rsidR="00713967" w:rsidRDefault="00713967" w:rsidP="00713967">
      <w:pPr>
        <w:jc w:val="center"/>
      </w:pPr>
    </w:p>
    <w:p w:rsidR="00713967" w:rsidRDefault="00713967" w:rsidP="00713967">
      <w:pPr>
        <w:jc w:val="center"/>
      </w:pPr>
    </w:p>
    <w:p w:rsidR="00713967" w:rsidRDefault="00713967" w:rsidP="00713967">
      <w:pPr>
        <w:jc w:val="center"/>
      </w:pPr>
    </w:p>
    <w:p w:rsidR="00713967" w:rsidRDefault="00713967" w:rsidP="00713967">
      <w:pPr>
        <w:jc w:val="center"/>
      </w:pPr>
    </w:p>
    <w:sectPr w:rsidR="00713967" w:rsidSect="0001623D">
      <w:pgSz w:w="11906" w:h="16838"/>
      <w:pgMar w:top="284" w:right="70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2ED" w:rsidRDefault="00B462ED">
      <w:r>
        <w:separator/>
      </w:r>
    </w:p>
  </w:endnote>
  <w:endnote w:type="continuationSeparator" w:id="0">
    <w:p w:rsidR="00B462ED" w:rsidRDefault="00B4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2ED" w:rsidRDefault="00B462ED">
      <w:r>
        <w:separator/>
      </w:r>
    </w:p>
  </w:footnote>
  <w:footnote w:type="continuationSeparator" w:id="0">
    <w:p w:rsidR="00B462ED" w:rsidRDefault="00B46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8FB"/>
    <w:multiLevelType w:val="multilevel"/>
    <w:tmpl w:val="3016292E"/>
    <w:lvl w:ilvl="0">
      <w:start w:val="1"/>
      <w:numFmt w:val="decimal"/>
      <w:lvlText w:val="%1."/>
      <w:lvlJc w:val="left"/>
      <w:pPr>
        <w:ind w:left="720" w:hanging="360"/>
      </w:pPr>
      <w:rPr>
        <w:rFonts w:hint="default"/>
      </w:rPr>
    </w:lvl>
    <w:lvl w:ilvl="1">
      <w:start w:val="1"/>
      <w:numFmt w:val="decimal"/>
      <w:lvlText w:val="3.%2"/>
      <w:lvlJc w:val="left"/>
      <w:pPr>
        <w:ind w:left="2664" w:hanging="1530"/>
      </w:pPr>
      <w:rPr>
        <w:rFonts w:hint="default"/>
      </w:rPr>
    </w:lvl>
    <w:lvl w:ilvl="2">
      <w:start w:val="1"/>
      <w:numFmt w:val="decimal"/>
      <w:isLgl/>
      <w:lvlText w:val="%1.%2.%3."/>
      <w:lvlJc w:val="left"/>
      <w:pPr>
        <w:ind w:left="2588" w:hanging="1530"/>
      </w:pPr>
      <w:rPr>
        <w:rFonts w:hint="default"/>
      </w:rPr>
    </w:lvl>
    <w:lvl w:ilvl="3">
      <w:start w:val="1"/>
      <w:numFmt w:val="decimal"/>
      <w:isLgl/>
      <w:lvlText w:val="%1.%2.%3.%4."/>
      <w:lvlJc w:val="left"/>
      <w:pPr>
        <w:ind w:left="2937" w:hanging="1530"/>
      </w:pPr>
      <w:rPr>
        <w:rFonts w:hint="default"/>
      </w:rPr>
    </w:lvl>
    <w:lvl w:ilvl="4">
      <w:start w:val="1"/>
      <w:numFmt w:val="decimal"/>
      <w:isLgl/>
      <w:lvlText w:val="%1.%2.%3.%4.%5."/>
      <w:lvlJc w:val="left"/>
      <w:pPr>
        <w:ind w:left="3286" w:hanging="1530"/>
      </w:pPr>
      <w:rPr>
        <w:rFonts w:hint="default"/>
      </w:rPr>
    </w:lvl>
    <w:lvl w:ilvl="5">
      <w:start w:val="1"/>
      <w:numFmt w:val="decimal"/>
      <w:isLgl/>
      <w:lvlText w:val="%1.%2.%3.%4.%5.%6."/>
      <w:lvlJc w:val="left"/>
      <w:pPr>
        <w:ind w:left="3635" w:hanging="153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21C25AA"/>
    <w:multiLevelType w:val="hybridMultilevel"/>
    <w:tmpl w:val="4D7023F4"/>
    <w:lvl w:ilvl="0" w:tplc="C2D4B7C2">
      <w:start w:val="8"/>
      <w:numFmt w:val="decimal"/>
      <w:lvlText w:val="2.6.%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72956"/>
    <w:multiLevelType w:val="hybridMultilevel"/>
    <w:tmpl w:val="985C9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E5793"/>
    <w:multiLevelType w:val="hybridMultilevel"/>
    <w:tmpl w:val="587AC83A"/>
    <w:lvl w:ilvl="0" w:tplc="A040258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2C752D"/>
    <w:multiLevelType w:val="hybridMultilevel"/>
    <w:tmpl w:val="26980244"/>
    <w:lvl w:ilvl="0" w:tplc="4E1E2E64">
      <w:start w:val="10"/>
      <w:numFmt w:val="decimal"/>
      <w:lvlText w:val="2.6.%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E6379"/>
    <w:multiLevelType w:val="hybridMultilevel"/>
    <w:tmpl w:val="A4D64934"/>
    <w:lvl w:ilvl="0" w:tplc="48345C38">
      <w:start w:val="7"/>
      <w:numFmt w:val="decimal"/>
      <w:lvlText w:val="2.%1"/>
      <w:lvlJc w:val="left"/>
      <w:pPr>
        <w:ind w:left="163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F76E6"/>
    <w:multiLevelType w:val="hybridMultilevel"/>
    <w:tmpl w:val="3DF2D348"/>
    <w:lvl w:ilvl="0" w:tplc="53F65DCE">
      <w:start w:val="1"/>
      <w:numFmt w:val="decimal"/>
      <w:lvlText w:val="2.3.%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294618FA"/>
    <w:multiLevelType w:val="hybridMultilevel"/>
    <w:tmpl w:val="A91C1828"/>
    <w:lvl w:ilvl="0" w:tplc="34842440">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9C72A4"/>
    <w:multiLevelType w:val="hybridMultilevel"/>
    <w:tmpl w:val="B55643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E72006A"/>
    <w:multiLevelType w:val="multilevel"/>
    <w:tmpl w:val="BA921B8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D938E1"/>
    <w:multiLevelType w:val="hybridMultilevel"/>
    <w:tmpl w:val="8F2ADCFC"/>
    <w:lvl w:ilvl="0" w:tplc="5F4A3696">
      <w:start w:val="9"/>
      <w:numFmt w:val="decimal"/>
      <w:lvlText w:val="2.6.%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D4C0C"/>
    <w:multiLevelType w:val="hybridMultilevel"/>
    <w:tmpl w:val="65C848BA"/>
    <w:lvl w:ilvl="0" w:tplc="34842440">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0765D0"/>
    <w:multiLevelType w:val="hybridMultilevel"/>
    <w:tmpl w:val="62385B7E"/>
    <w:lvl w:ilvl="0" w:tplc="A386E6EC">
      <w:start w:val="1"/>
      <w:numFmt w:val="decimal"/>
      <w:lvlText w:val="2.6.%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F6FAE"/>
    <w:multiLevelType w:val="hybridMultilevel"/>
    <w:tmpl w:val="4CCECC4A"/>
    <w:lvl w:ilvl="0" w:tplc="E61A1682">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97B39F8"/>
    <w:multiLevelType w:val="multilevel"/>
    <w:tmpl w:val="49549702"/>
    <w:lvl w:ilvl="0">
      <w:start w:val="1"/>
      <w:numFmt w:val="decimal"/>
      <w:lvlText w:val="%1."/>
      <w:lvlJc w:val="left"/>
      <w:pPr>
        <w:ind w:left="720" w:hanging="360"/>
      </w:pPr>
      <w:rPr>
        <w:rFonts w:hint="default"/>
      </w:rPr>
    </w:lvl>
    <w:lvl w:ilvl="1">
      <w:start w:val="1"/>
      <w:numFmt w:val="decimal"/>
      <w:lvlText w:val="3.%2"/>
      <w:lvlJc w:val="left"/>
      <w:pPr>
        <w:ind w:left="2664" w:hanging="1530"/>
      </w:pPr>
      <w:rPr>
        <w:rFonts w:hint="default"/>
      </w:rPr>
    </w:lvl>
    <w:lvl w:ilvl="2">
      <w:start w:val="1"/>
      <w:numFmt w:val="decimal"/>
      <w:isLgl/>
      <w:lvlText w:val="%1.%2.%3."/>
      <w:lvlJc w:val="left"/>
      <w:pPr>
        <w:ind w:left="2588" w:hanging="1530"/>
      </w:pPr>
      <w:rPr>
        <w:rFonts w:hint="default"/>
      </w:rPr>
    </w:lvl>
    <w:lvl w:ilvl="3">
      <w:start w:val="1"/>
      <w:numFmt w:val="decimal"/>
      <w:isLgl/>
      <w:lvlText w:val="%1.%2.%3.%4."/>
      <w:lvlJc w:val="left"/>
      <w:pPr>
        <w:ind w:left="2937" w:hanging="1530"/>
      </w:pPr>
      <w:rPr>
        <w:rFonts w:hint="default"/>
      </w:rPr>
    </w:lvl>
    <w:lvl w:ilvl="4">
      <w:start w:val="1"/>
      <w:numFmt w:val="decimal"/>
      <w:isLgl/>
      <w:lvlText w:val="%1.%2.%3.%4.%5."/>
      <w:lvlJc w:val="left"/>
      <w:pPr>
        <w:ind w:left="3286" w:hanging="1530"/>
      </w:pPr>
      <w:rPr>
        <w:rFonts w:hint="default"/>
      </w:rPr>
    </w:lvl>
    <w:lvl w:ilvl="5">
      <w:start w:val="1"/>
      <w:numFmt w:val="decimal"/>
      <w:isLgl/>
      <w:lvlText w:val="%1.%2.%3.%4.%5.%6."/>
      <w:lvlJc w:val="left"/>
      <w:pPr>
        <w:ind w:left="3635" w:hanging="153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9C146F0"/>
    <w:multiLevelType w:val="multilevel"/>
    <w:tmpl w:val="39F02C34"/>
    <w:lvl w:ilvl="0">
      <w:start w:val="1"/>
      <w:numFmt w:val="decimal"/>
      <w:lvlText w:val="%1."/>
      <w:lvlJc w:val="left"/>
      <w:pPr>
        <w:ind w:left="1991" w:hanging="1140"/>
      </w:pPr>
      <w:rPr>
        <w:rFonts w:ascii="Times New Roman" w:hAnsi="Times New Roman" w:cs="Times New Roman" w:hint="default"/>
        <w:sz w:val="28"/>
        <w:szCs w:val="28"/>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931" w:hanging="108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abstractNum w:abstractNumId="16">
    <w:nsid w:val="4BEF53BD"/>
    <w:multiLevelType w:val="hybridMultilevel"/>
    <w:tmpl w:val="68C6043A"/>
    <w:lvl w:ilvl="0" w:tplc="34842440">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13470A8"/>
    <w:multiLevelType w:val="hybridMultilevel"/>
    <w:tmpl w:val="BB1A698C"/>
    <w:lvl w:ilvl="0" w:tplc="E61A168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3FE0335"/>
    <w:multiLevelType w:val="hybridMultilevel"/>
    <w:tmpl w:val="4F8E534C"/>
    <w:lvl w:ilvl="0" w:tplc="53F65DCE">
      <w:start w:val="1"/>
      <w:numFmt w:val="decimal"/>
      <w:lvlText w:val="2.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983360"/>
    <w:multiLevelType w:val="hybridMultilevel"/>
    <w:tmpl w:val="7806E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743229"/>
    <w:multiLevelType w:val="hybridMultilevel"/>
    <w:tmpl w:val="E8C45340"/>
    <w:lvl w:ilvl="0" w:tplc="D2D4865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CB2580F"/>
    <w:multiLevelType w:val="hybridMultilevel"/>
    <w:tmpl w:val="149039F8"/>
    <w:lvl w:ilvl="0" w:tplc="53F65DCE">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46C5C6E"/>
    <w:multiLevelType w:val="hybridMultilevel"/>
    <w:tmpl w:val="3D30DF82"/>
    <w:lvl w:ilvl="0" w:tplc="E61A1682">
      <w:start w:val="1"/>
      <w:numFmt w:val="decimal"/>
      <w:lvlText w:val="2.%1"/>
      <w:lvlJc w:val="left"/>
      <w:pPr>
        <w:ind w:left="163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962D69"/>
    <w:multiLevelType w:val="hybridMultilevel"/>
    <w:tmpl w:val="ACF81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9B5F34"/>
    <w:multiLevelType w:val="multilevel"/>
    <w:tmpl w:val="3C3AC58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2"/>
  </w:num>
  <w:num w:numId="2">
    <w:abstractNumId w:val="18"/>
  </w:num>
  <w:num w:numId="3">
    <w:abstractNumId w:val="15"/>
  </w:num>
  <w:num w:numId="4">
    <w:abstractNumId w:val="9"/>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5"/>
  </w:num>
  <w:num w:numId="9">
    <w:abstractNumId w:val="20"/>
  </w:num>
  <w:num w:numId="10">
    <w:abstractNumId w:val="13"/>
  </w:num>
  <w:num w:numId="11">
    <w:abstractNumId w:val="21"/>
  </w:num>
  <w:num w:numId="12">
    <w:abstractNumId w:val="24"/>
  </w:num>
  <w:num w:numId="13">
    <w:abstractNumId w:val="19"/>
  </w:num>
  <w:num w:numId="14">
    <w:abstractNumId w:val="0"/>
  </w:num>
  <w:num w:numId="15">
    <w:abstractNumId w:val="6"/>
  </w:num>
  <w:num w:numId="16">
    <w:abstractNumId w:val="23"/>
  </w:num>
  <w:num w:numId="17">
    <w:abstractNumId w:val="12"/>
  </w:num>
  <w:num w:numId="18">
    <w:abstractNumId w:val="11"/>
  </w:num>
  <w:num w:numId="19">
    <w:abstractNumId w:val="1"/>
  </w:num>
  <w:num w:numId="20">
    <w:abstractNumId w:val="16"/>
  </w:num>
  <w:num w:numId="21">
    <w:abstractNumId w:val="10"/>
  </w:num>
  <w:num w:numId="22">
    <w:abstractNumId w:val="7"/>
  </w:num>
  <w:num w:numId="23">
    <w:abstractNumId w:val="4"/>
  </w:num>
  <w:num w:numId="24">
    <w:abstractNumId w:val="17"/>
  </w:num>
  <w:num w:numId="25">
    <w:abstractNumId w:val="5"/>
  </w:num>
  <w:num w:numId="26">
    <w:abstractNumId w:val="0"/>
  </w:num>
  <w:num w:numId="27">
    <w:abstractNumId w:val="1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1"/>
    <w:rsid w:val="0000196E"/>
    <w:rsid w:val="000033A8"/>
    <w:rsid w:val="00005041"/>
    <w:rsid w:val="00010BE2"/>
    <w:rsid w:val="000154F7"/>
    <w:rsid w:val="0001623D"/>
    <w:rsid w:val="00017088"/>
    <w:rsid w:val="00017482"/>
    <w:rsid w:val="00017788"/>
    <w:rsid w:val="00022B0C"/>
    <w:rsid w:val="00024DAE"/>
    <w:rsid w:val="000257AB"/>
    <w:rsid w:val="00027523"/>
    <w:rsid w:val="000277EC"/>
    <w:rsid w:val="00027D9E"/>
    <w:rsid w:val="00044015"/>
    <w:rsid w:val="000471C0"/>
    <w:rsid w:val="00051B9F"/>
    <w:rsid w:val="0005633B"/>
    <w:rsid w:val="000639A6"/>
    <w:rsid w:val="00071C7B"/>
    <w:rsid w:val="00073CF8"/>
    <w:rsid w:val="00082210"/>
    <w:rsid w:val="00084286"/>
    <w:rsid w:val="000847B3"/>
    <w:rsid w:val="00085647"/>
    <w:rsid w:val="00086B0B"/>
    <w:rsid w:val="00094B5C"/>
    <w:rsid w:val="00095A2F"/>
    <w:rsid w:val="00096B6E"/>
    <w:rsid w:val="000A25A7"/>
    <w:rsid w:val="000A753E"/>
    <w:rsid w:val="000B055E"/>
    <w:rsid w:val="000B114C"/>
    <w:rsid w:val="000B3694"/>
    <w:rsid w:val="000B4439"/>
    <w:rsid w:val="000B78C0"/>
    <w:rsid w:val="000C11CB"/>
    <w:rsid w:val="000C5529"/>
    <w:rsid w:val="000C5EAC"/>
    <w:rsid w:val="000D0C20"/>
    <w:rsid w:val="000D1D5A"/>
    <w:rsid w:val="000E389D"/>
    <w:rsid w:val="000E51E7"/>
    <w:rsid w:val="000E74CE"/>
    <w:rsid w:val="000F2AD5"/>
    <w:rsid w:val="00101DCB"/>
    <w:rsid w:val="00104349"/>
    <w:rsid w:val="0010768D"/>
    <w:rsid w:val="00112E5F"/>
    <w:rsid w:val="0011391B"/>
    <w:rsid w:val="00113C84"/>
    <w:rsid w:val="00115149"/>
    <w:rsid w:val="001227A1"/>
    <w:rsid w:val="00123A2B"/>
    <w:rsid w:val="00123B23"/>
    <w:rsid w:val="00125567"/>
    <w:rsid w:val="001319B1"/>
    <w:rsid w:val="00132C50"/>
    <w:rsid w:val="0013355B"/>
    <w:rsid w:val="001349F5"/>
    <w:rsid w:val="001352D9"/>
    <w:rsid w:val="00142040"/>
    <w:rsid w:val="00146308"/>
    <w:rsid w:val="00147AD5"/>
    <w:rsid w:val="00154A90"/>
    <w:rsid w:val="001563E4"/>
    <w:rsid w:val="00156F2D"/>
    <w:rsid w:val="001601DA"/>
    <w:rsid w:val="00164CB2"/>
    <w:rsid w:val="00165058"/>
    <w:rsid w:val="00165932"/>
    <w:rsid w:val="001820F2"/>
    <w:rsid w:val="00186D2D"/>
    <w:rsid w:val="00187B46"/>
    <w:rsid w:val="001930A9"/>
    <w:rsid w:val="0019440F"/>
    <w:rsid w:val="001970E1"/>
    <w:rsid w:val="001A66D3"/>
    <w:rsid w:val="001A797E"/>
    <w:rsid w:val="001B0258"/>
    <w:rsid w:val="001B2A06"/>
    <w:rsid w:val="001B46A7"/>
    <w:rsid w:val="001C306B"/>
    <w:rsid w:val="001C50DA"/>
    <w:rsid w:val="001D13A4"/>
    <w:rsid w:val="001D7CF3"/>
    <w:rsid w:val="001E003F"/>
    <w:rsid w:val="001E5A87"/>
    <w:rsid w:val="001F2A8C"/>
    <w:rsid w:val="001F2FB9"/>
    <w:rsid w:val="001F7BBA"/>
    <w:rsid w:val="0020042D"/>
    <w:rsid w:val="002067C9"/>
    <w:rsid w:val="00216C60"/>
    <w:rsid w:val="00217DCA"/>
    <w:rsid w:val="002252BD"/>
    <w:rsid w:val="00234401"/>
    <w:rsid w:val="00237DAC"/>
    <w:rsid w:val="00245564"/>
    <w:rsid w:val="00245618"/>
    <w:rsid w:val="00246C6C"/>
    <w:rsid w:val="00246F3E"/>
    <w:rsid w:val="00247692"/>
    <w:rsid w:val="002534EB"/>
    <w:rsid w:val="002551DD"/>
    <w:rsid w:val="00255615"/>
    <w:rsid w:val="00255E22"/>
    <w:rsid w:val="00257E5F"/>
    <w:rsid w:val="00260FA3"/>
    <w:rsid w:val="00264514"/>
    <w:rsid w:val="0026565A"/>
    <w:rsid w:val="0026599A"/>
    <w:rsid w:val="00272175"/>
    <w:rsid w:val="002757D3"/>
    <w:rsid w:val="002804D4"/>
    <w:rsid w:val="00282A82"/>
    <w:rsid w:val="00291585"/>
    <w:rsid w:val="002934CE"/>
    <w:rsid w:val="00294BAF"/>
    <w:rsid w:val="002A1798"/>
    <w:rsid w:val="002A47B1"/>
    <w:rsid w:val="002B06A9"/>
    <w:rsid w:val="002C0875"/>
    <w:rsid w:val="002C2204"/>
    <w:rsid w:val="002C30B3"/>
    <w:rsid w:val="002C474D"/>
    <w:rsid w:val="002C7BF5"/>
    <w:rsid w:val="002D3A40"/>
    <w:rsid w:val="002D71B3"/>
    <w:rsid w:val="002E2320"/>
    <w:rsid w:val="002E3F82"/>
    <w:rsid w:val="002E44EC"/>
    <w:rsid w:val="002E7095"/>
    <w:rsid w:val="002F42EB"/>
    <w:rsid w:val="00301F58"/>
    <w:rsid w:val="00306308"/>
    <w:rsid w:val="00306CB8"/>
    <w:rsid w:val="00307B30"/>
    <w:rsid w:val="00310BAA"/>
    <w:rsid w:val="00313B9E"/>
    <w:rsid w:val="003156CD"/>
    <w:rsid w:val="00317D82"/>
    <w:rsid w:val="00323437"/>
    <w:rsid w:val="00324711"/>
    <w:rsid w:val="00324B7C"/>
    <w:rsid w:val="00326D48"/>
    <w:rsid w:val="00327D37"/>
    <w:rsid w:val="00334901"/>
    <w:rsid w:val="003374EC"/>
    <w:rsid w:val="00341393"/>
    <w:rsid w:val="00342905"/>
    <w:rsid w:val="00343A33"/>
    <w:rsid w:val="0034476E"/>
    <w:rsid w:val="003452DE"/>
    <w:rsid w:val="003508DF"/>
    <w:rsid w:val="003517A6"/>
    <w:rsid w:val="00357994"/>
    <w:rsid w:val="0036069C"/>
    <w:rsid w:val="00361753"/>
    <w:rsid w:val="00361BC9"/>
    <w:rsid w:val="00364CF3"/>
    <w:rsid w:val="0037110F"/>
    <w:rsid w:val="003714AB"/>
    <w:rsid w:val="0037378A"/>
    <w:rsid w:val="00373837"/>
    <w:rsid w:val="00382334"/>
    <w:rsid w:val="00382AAC"/>
    <w:rsid w:val="0038335C"/>
    <w:rsid w:val="00387488"/>
    <w:rsid w:val="00396412"/>
    <w:rsid w:val="00396DC6"/>
    <w:rsid w:val="00397157"/>
    <w:rsid w:val="003A4F89"/>
    <w:rsid w:val="003B76A8"/>
    <w:rsid w:val="003B7E5E"/>
    <w:rsid w:val="003C192B"/>
    <w:rsid w:val="003C2DEF"/>
    <w:rsid w:val="003C55EF"/>
    <w:rsid w:val="003D3F83"/>
    <w:rsid w:val="003D518F"/>
    <w:rsid w:val="003E3D88"/>
    <w:rsid w:val="003E4A6B"/>
    <w:rsid w:val="003F09F6"/>
    <w:rsid w:val="003F1585"/>
    <w:rsid w:val="003F323F"/>
    <w:rsid w:val="003F5050"/>
    <w:rsid w:val="004136A9"/>
    <w:rsid w:val="0041685B"/>
    <w:rsid w:val="00421011"/>
    <w:rsid w:val="0042139A"/>
    <w:rsid w:val="00423E9A"/>
    <w:rsid w:val="00431D70"/>
    <w:rsid w:val="004414A0"/>
    <w:rsid w:val="004415BB"/>
    <w:rsid w:val="004457D9"/>
    <w:rsid w:val="00446352"/>
    <w:rsid w:val="00447D68"/>
    <w:rsid w:val="00450774"/>
    <w:rsid w:val="00454C8C"/>
    <w:rsid w:val="0045576C"/>
    <w:rsid w:val="0046168C"/>
    <w:rsid w:val="004738C8"/>
    <w:rsid w:val="00473A4A"/>
    <w:rsid w:val="00473C00"/>
    <w:rsid w:val="00474669"/>
    <w:rsid w:val="00474693"/>
    <w:rsid w:val="00476133"/>
    <w:rsid w:val="00476497"/>
    <w:rsid w:val="00485C2D"/>
    <w:rsid w:val="00487FF8"/>
    <w:rsid w:val="00490FC8"/>
    <w:rsid w:val="00491A5E"/>
    <w:rsid w:val="00492FD8"/>
    <w:rsid w:val="00494600"/>
    <w:rsid w:val="004961F8"/>
    <w:rsid w:val="00496C78"/>
    <w:rsid w:val="004A0125"/>
    <w:rsid w:val="004A0B6D"/>
    <w:rsid w:val="004A4EDD"/>
    <w:rsid w:val="004A4F05"/>
    <w:rsid w:val="004A5ACF"/>
    <w:rsid w:val="004B0180"/>
    <w:rsid w:val="004B349B"/>
    <w:rsid w:val="004B4434"/>
    <w:rsid w:val="004B4486"/>
    <w:rsid w:val="004B4A01"/>
    <w:rsid w:val="004C62D7"/>
    <w:rsid w:val="004C654C"/>
    <w:rsid w:val="004D15FA"/>
    <w:rsid w:val="004D1ECA"/>
    <w:rsid w:val="004D383D"/>
    <w:rsid w:val="004D3CDA"/>
    <w:rsid w:val="004D406E"/>
    <w:rsid w:val="004D4C82"/>
    <w:rsid w:val="004E4BE7"/>
    <w:rsid w:val="004F1F49"/>
    <w:rsid w:val="0050250B"/>
    <w:rsid w:val="005043EF"/>
    <w:rsid w:val="00506D7D"/>
    <w:rsid w:val="00507189"/>
    <w:rsid w:val="005119C8"/>
    <w:rsid w:val="005144D8"/>
    <w:rsid w:val="00517487"/>
    <w:rsid w:val="005300F6"/>
    <w:rsid w:val="00533DDC"/>
    <w:rsid w:val="00540756"/>
    <w:rsid w:val="00544032"/>
    <w:rsid w:val="00545D70"/>
    <w:rsid w:val="00551064"/>
    <w:rsid w:val="00554D77"/>
    <w:rsid w:val="005551D0"/>
    <w:rsid w:val="00556A3B"/>
    <w:rsid w:val="0056127F"/>
    <w:rsid w:val="00561374"/>
    <w:rsid w:val="005641FC"/>
    <w:rsid w:val="005709A8"/>
    <w:rsid w:val="00570D90"/>
    <w:rsid w:val="00571404"/>
    <w:rsid w:val="00573853"/>
    <w:rsid w:val="00577DB8"/>
    <w:rsid w:val="00585925"/>
    <w:rsid w:val="00590844"/>
    <w:rsid w:val="00592DAC"/>
    <w:rsid w:val="0059650E"/>
    <w:rsid w:val="00596750"/>
    <w:rsid w:val="005970E3"/>
    <w:rsid w:val="005A12C1"/>
    <w:rsid w:val="005B0F23"/>
    <w:rsid w:val="005B2DE0"/>
    <w:rsid w:val="005B6957"/>
    <w:rsid w:val="005C1296"/>
    <w:rsid w:val="005C599D"/>
    <w:rsid w:val="005D1A15"/>
    <w:rsid w:val="005E01D3"/>
    <w:rsid w:val="005E202C"/>
    <w:rsid w:val="005E3DCE"/>
    <w:rsid w:val="005E6F22"/>
    <w:rsid w:val="005F161B"/>
    <w:rsid w:val="005F613E"/>
    <w:rsid w:val="005F7410"/>
    <w:rsid w:val="00602D0B"/>
    <w:rsid w:val="00605B2E"/>
    <w:rsid w:val="0061250B"/>
    <w:rsid w:val="0061349A"/>
    <w:rsid w:val="00616E11"/>
    <w:rsid w:val="0062351D"/>
    <w:rsid w:val="00626268"/>
    <w:rsid w:val="00631B96"/>
    <w:rsid w:val="006333AD"/>
    <w:rsid w:val="006401DA"/>
    <w:rsid w:val="00640DAA"/>
    <w:rsid w:val="006431A6"/>
    <w:rsid w:val="00643781"/>
    <w:rsid w:val="00647001"/>
    <w:rsid w:val="006478A9"/>
    <w:rsid w:val="00651B31"/>
    <w:rsid w:val="00652B8B"/>
    <w:rsid w:val="00656BC6"/>
    <w:rsid w:val="00656FCE"/>
    <w:rsid w:val="00657BA4"/>
    <w:rsid w:val="0066015C"/>
    <w:rsid w:val="00663CB7"/>
    <w:rsid w:val="00664CD2"/>
    <w:rsid w:val="00667731"/>
    <w:rsid w:val="00675279"/>
    <w:rsid w:val="006759CA"/>
    <w:rsid w:val="00676AF3"/>
    <w:rsid w:val="00686B67"/>
    <w:rsid w:val="00686D75"/>
    <w:rsid w:val="00687BDA"/>
    <w:rsid w:val="0069659C"/>
    <w:rsid w:val="006A31C2"/>
    <w:rsid w:val="006A3481"/>
    <w:rsid w:val="006A5ACB"/>
    <w:rsid w:val="006A5C6C"/>
    <w:rsid w:val="006A682C"/>
    <w:rsid w:val="006A77BB"/>
    <w:rsid w:val="006B1667"/>
    <w:rsid w:val="006B2874"/>
    <w:rsid w:val="006B430F"/>
    <w:rsid w:val="006C0B63"/>
    <w:rsid w:val="006C3675"/>
    <w:rsid w:val="006C602E"/>
    <w:rsid w:val="006C74AB"/>
    <w:rsid w:val="006C75AF"/>
    <w:rsid w:val="006D07D4"/>
    <w:rsid w:val="006D2788"/>
    <w:rsid w:val="006D33CD"/>
    <w:rsid w:val="006D3E82"/>
    <w:rsid w:val="006E2CAA"/>
    <w:rsid w:val="006E4649"/>
    <w:rsid w:val="006E76F5"/>
    <w:rsid w:val="006F6A02"/>
    <w:rsid w:val="0070211C"/>
    <w:rsid w:val="00702949"/>
    <w:rsid w:val="00705742"/>
    <w:rsid w:val="00712670"/>
    <w:rsid w:val="00713967"/>
    <w:rsid w:val="00714872"/>
    <w:rsid w:val="00720554"/>
    <w:rsid w:val="00725594"/>
    <w:rsid w:val="00725999"/>
    <w:rsid w:val="00726E43"/>
    <w:rsid w:val="0073143D"/>
    <w:rsid w:val="007365FC"/>
    <w:rsid w:val="00740D88"/>
    <w:rsid w:val="00741165"/>
    <w:rsid w:val="00741F1F"/>
    <w:rsid w:val="007447F4"/>
    <w:rsid w:val="0074490E"/>
    <w:rsid w:val="007472A3"/>
    <w:rsid w:val="00747E34"/>
    <w:rsid w:val="00755DE2"/>
    <w:rsid w:val="007568A6"/>
    <w:rsid w:val="007577E7"/>
    <w:rsid w:val="00761728"/>
    <w:rsid w:val="0076473D"/>
    <w:rsid w:val="00765240"/>
    <w:rsid w:val="00766E96"/>
    <w:rsid w:val="0077278C"/>
    <w:rsid w:val="00772F60"/>
    <w:rsid w:val="00774FFD"/>
    <w:rsid w:val="00781881"/>
    <w:rsid w:val="00782ADE"/>
    <w:rsid w:val="00787B75"/>
    <w:rsid w:val="00792039"/>
    <w:rsid w:val="0079278A"/>
    <w:rsid w:val="007946AA"/>
    <w:rsid w:val="007A08BC"/>
    <w:rsid w:val="007A09C8"/>
    <w:rsid w:val="007A4E02"/>
    <w:rsid w:val="007A5AF1"/>
    <w:rsid w:val="007B0D57"/>
    <w:rsid w:val="007B4DA4"/>
    <w:rsid w:val="007B698D"/>
    <w:rsid w:val="007C3F98"/>
    <w:rsid w:val="007C6A56"/>
    <w:rsid w:val="007D670D"/>
    <w:rsid w:val="007D6FDB"/>
    <w:rsid w:val="007E086F"/>
    <w:rsid w:val="007E5D6D"/>
    <w:rsid w:val="007E7A27"/>
    <w:rsid w:val="007F19B5"/>
    <w:rsid w:val="007F62EA"/>
    <w:rsid w:val="00804C4D"/>
    <w:rsid w:val="00807FFC"/>
    <w:rsid w:val="00811788"/>
    <w:rsid w:val="0081252B"/>
    <w:rsid w:val="008144E9"/>
    <w:rsid w:val="00820094"/>
    <w:rsid w:val="00821996"/>
    <w:rsid w:val="00824D4E"/>
    <w:rsid w:val="0083051E"/>
    <w:rsid w:val="00830AB8"/>
    <w:rsid w:val="00833267"/>
    <w:rsid w:val="00835D55"/>
    <w:rsid w:val="0084482E"/>
    <w:rsid w:val="00846412"/>
    <w:rsid w:val="008465F1"/>
    <w:rsid w:val="00846F13"/>
    <w:rsid w:val="00847F10"/>
    <w:rsid w:val="008500D6"/>
    <w:rsid w:val="00851927"/>
    <w:rsid w:val="00851D01"/>
    <w:rsid w:val="00855926"/>
    <w:rsid w:val="00861D21"/>
    <w:rsid w:val="008646D7"/>
    <w:rsid w:val="008726D7"/>
    <w:rsid w:val="00876BD5"/>
    <w:rsid w:val="0088329F"/>
    <w:rsid w:val="00890AF0"/>
    <w:rsid w:val="00896913"/>
    <w:rsid w:val="008B3ED1"/>
    <w:rsid w:val="008C064C"/>
    <w:rsid w:val="008C33F0"/>
    <w:rsid w:val="008C7673"/>
    <w:rsid w:val="008D234A"/>
    <w:rsid w:val="008D3C95"/>
    <w:rsid w:val="008D45A2"/>
    <w:rsid w:val="008D5A30"/>
    <w:rsid w:val="008E09C3"/>
    <w:rsid w:val="008E13F1"/>
    <w:rsid w:val="008E6227"/>
    <w:rsid w:val="008E74AD"/>
    <w:rsid w:val="008F11BE"/>
    <w:rsid w:val="008F699A"/>
    <w:rsid w:val="008F6AE8"/>
    <w:rsid w:val="008F7A52"/>
    <w:rsid w:val="00900EB5"/>
    <w:rsid w:val="00902ED6"/>
    <w:rsid w:val="00904627"/>
    <w:rsid w:val="00907335"/>
    <w:rsid w:val="00910416"/>
    <w:rsid w:val="00912036"/>
    <w:rsid w:val="00913143"/>
    <w:rsid w:val="0091386C"/>
    <w:rsid w:val="009354D1"/>
    <w:rsid w:val="0096265F"/>
    <w:rsid w:val="009673F1"/>
    <w:rsid w:val="00967D3C"/>
    <w:rsid w:val="00970FE7"/>
    <w:rsid w:val="00972B6D"/>
    <w:rsid w:val="00973812"/>
    <w:rsid w:val="00975ED7"/>
    <w:rsid w:val="00981CBF"/>
    <w:rsid w:val="009855E2"/>
    <w:rsid w:val="00985821"/>
    <w:rsid w:val="009968C0"/>
    <w:rsid w:val="009A0710"/>
    <w:rsid w:val="009A0AD8"/>
    <w:rsid w:val="009A1011"/>
    <w:rsid w:val="009A5447"/>
    <w:rsid w:val="009A5895"/>
    <w:rsid w:val="009B00F0"/>
    <w:rsid w:val="009B3B04"/>
    <w:rsid w:val="009C22DE"/>
    <w:rsid w:val="009C2589"/>
    <w:rsid w:val="009C39DB"/>
    <w:rsid w:val="009C68CA"/>
    <w:rsid w:val="009C78BF"/>
    <w:rsid w:val="009D13A1"/>
    <w:rsid w:val="009D3E04"/>
    <w:rsid w:val="009E04DE"/>
    <w:rsid w:val="009E5134"/>
    <w:rsid w:val="009F3DD9"/>
    <w:rsid w:val="009F47E8"/>
    <w:rsid w:val="00A00BAD"/>
    <w:rsid w:val="00A02175"/>
    <w:rsid w:val="00A04D7E"/>
    <w:rsid w:val="00A10B65"/>
    <w:rsid w:val="00A14BED"/>
    <w:rsid w:val="00A154E0"/>
    <w:rsid w:val="00A16BB5"/>
    <w:rsid w:val="00A20EA7"/>
    <w:rsid w:val="00A27F75"/>
    <w:rsid w:val="00A325E5"/>
    <w:rsid w:val="00A33B51"/>
    <w:rsid w:val="00A341A9"/>
    <w:rsid w:val="00A46304"/>
    <w:rsid w:val="00A53D2E"/>
    <w:rsid w:val="00A54A88"/>
    <w:rsid w:val="00A6152C"/>
    <w:rsid w:val="00A65138"/>
    <w:rsid w:val="00A65750"/>
    <w:rsid w:val="00A67FB0"/>
    <w:rsid w:val="00A81ED7"/>
    <w:rsid w:val="00A8474F"/>
    <w:rsid w:val="00A85079"/>
    <w:rsid w:val="00A85532"/>
    <w:rsid w:val="00A85936"/>
    <w:rsid w:val="00A87DDB"/>
    <w:rsid w:val="00A93D6E"/>
    <w:rsid w:val="00A956F6"/>
    <w:rsid w:val="00A95CAD"/>
    <w:rsid w:val="00AA0C90"/>
    <w:rsid w:val="00AA1779"/>
    <w:rsid w:val="00AA42B0"/>
    <w:rsid w:val="00AA4428"/>
    <w:rsid w:val="00AA51B5"/>
    <w:rsid w:val="00AB0548"/>
    <w:rsid w:val="00AB51BB"/>
    <w:rsid w:val="00AB5F39"/>
    <w:rsid w:val="00AC1E82"/>
    <w:rsid w:val="00AC3D65"/>
    <w:rsid w:val="00AC49E5"/>
    <w:rsid w:val="00AD02AC"/>
    <w:rsid w:val="00AD1181"/>
    <w:rsid w:val="00AD5AA4"/>
    <w:rsid w:val="00AD5B74"/>
    <w:rsid w:val="00AD67BC"/>
    <w:rsid w:val="00AD746D"/>
    <w:rsid w:val="00AD7C8B"/>
    <w:rsid w:val="00AE4D4E"/>
    <w:rsid w:val="00AE51BD"/>
    <w:rsid w:val="00AE6CC4"/>
    <w:rsid w:val="00AF022C"/>
    <w:rsid w:val="00AF0835"/>
    <w:rsid w:val="00AF139A"/>
    <w:rsid w:val="00B00E11"/>
    <w:rsid w:val="00B0514D"/>
    <w:rsid w:val="00B10935"/>
    <w:rsid w:val="00B123AC"/>
    <w:rsid w:val="00B1255A"/>
    <w:rsid w:val="00B14476"/>
    <w:rsid w:val="00B1476F"/>
    <w:rsid w:val="00B208D1"/>
    <w:rsid w:val="00B21D5B"/>
    <w:rsid w:val="00B222CA"/>
    <w:rsid w:val="00B24001"/>
    <w:rsid w:val="00B245DF"/>
    <w:rsid w:val="00B24D0C"/>
    <w:rsid w:val="00B31658"/>
    <w:rsid w:val="00B328AF"/>
    <w:rsid w:val="00B353EF"/>
    <w:rsid w:val="00B37B03"/>
    <w:rsid w:val="00B405EC"/>
    <w:rsid w:val="00B45BB5"/>
    <w:rsid w:val="00B462ED"/>
    <w:rsid w:val="00B47096"/>
    <w:rsid w:val="00B53FE0"/>
    <w:rsid w:val="00B5726A"/>
    <w:rsid w:val="00B61D61"/>
    <w:rsid w:val="00B71BB3"/>
    <w:rsid w:val="00B72EBC"/>
    <w:rsid w:val="00B745E4"/>
    <w:rsid w:val="00B751BC"/>
    <w:rsid w:val="00B77369"/>
    <w:rsid w:val="00B80806"/>
    <w:rsid w:val="00B866E7"/>
    <w:rsid w:val="00B87179"/>
    <w:rsid w:val="00B8796B"/>
    <w:rsid w:val="00B91A96"/>
    <w:rsid w:val="00B93259"/>
    <w:rsid w:val="00B9575C"/>
    <w:rsid w:val="00BA000D"/>
    <w:rsid w:val="00BA10A2"/>
    <w:rsid w:val="00BA48C6"/>
    <w:rsid w:val="00BA588B"/>
    <w:rsid w:val="00BA795F"/>
    <w:rsid w:val="00BB2D8E"/>
    <w:rsid w:val="00BC023F"/>
    <w:rsid w:val="00BC0A13"/>
    <w:rsid w:val="00BC10FF"/>
    <w:rsid w:val="00BC32EB"/>
    <w:rsid w:val="00BC34B6"/>
    <w:rsid w:val="00BC39B5"/>
    <w:rsid w:val="00BC60FD"/>
    <w:rsid w:val="00BD078D"/>
    <w:rsid w:val="00BD091A"/>
    <w:rsid w:val="00BD41B5"/>
    <w:rsid w:val="00BE1E70"/>
    <w:rsid w:val="00BE469C"/>
    <w:rsid w:val="00BE5738"/>
    <w:rsid w:val="00BE6A6C"/>
    <w:rsid w:val="00BF06FA"/>
    <w:rsid w:val="00BF1FB3"/>
    <w:rsid w:val="00BF2E2B"/>
    <w:rsid w:val="00C04D7C"/>
    <w:rsid w:val="00C06382"/>
    <w:rsid w:val="00C12773"/>
    <w:rsid w:val="00C12F71"/>
    <w:rsid w:val="00C14FDC"/>
    <w:rsid w:val="00C155A8"/>
    <w:rsid w:val="00C205F3"/>
    <w:rsid w:val="00C21BF5"/>
    <w:rsid w:val="00C23CA1"/>
    <w:rsid w:val="00C249A5"/>
    <w:rsid w:val="00C27E1E"/>
    <w:rsid w:val="00C30C57"/>
    <w:rsid w:val="00C30F1C"/>
    <w:rsid w:val="00C33936"/>
    <w:rsid w:val="00C343C5"/>
    <w:rsid w:val="00C375BE"/>
    <w:rsid w:val="00C40558"/>
    <w:rsid w:val="00C41D58"/>
    <w:rsid w:val="00C47BDA"/>
    <w:rsid w:val="00C47DF0"/>
    <w:rsid w:val="00C5128F"/>
    <w:rsid w:val="00C543AD"/>
    <w:rsid w:val="00C5586E"/>
    <w:rsid w:val="00C573E3"/>
    <w:rsid w:val="00C603FC"/>
    <w:rsid w:val="00C62341"/>
    <w:rsid w:val="00C66445"/>
    <w:rsid w:val="00C7040A"/>
    <w:rsid w:val="00C740C4"/>
    <w:rsid w:val="00C74B4F"/>
    <w:rsid w:val="00C75F5B"/>
    <w:rsid w:val="00C77FB4"/>
    <w:rsid w:val="00C81581"/>
    <w:rsid w:val="00C83218"/>
    <w:rsid w:val="00C84CFB"/>
    <w:rsid w:val="00CA25B9"/>
    <w:rsid w:val="00CA5541"/>
    <w:rsid w:val="00CB4157"/>
    <w:rsid w:val="00CC28CA"/>
    <w:rsid w:val="00CC2D4F"/>
    <w:rsid w:val="00CC2F45"/>
    <w:rsid w:val="00CC51C5"/>
    <w:rsid w:val="00CC677B"/>
    <w:rsid w:val="00CC7F3D"/>
    <w:rsid w:val="00CD3BD3"/>
    <w:rsid w:val="00CD7011"/>
    <w:rsid w:val="00CE0000"/>
    <w:rsid w:val="00CE424C"/>
    <w:rsid w:val="00CE4377"/>
    <w:rsid w:val="00CE5335"/>
    <w:rsid w:val="00CE6AAD"/>
    <w:rsid w:val="00CE6E08"/>
    <w:rsid w:val="00CF2853"/>
    <w:rsid w:val="00CF47B0"/>
    <w:rsid w:val="00CF5307"/>
    <w:rsid w:val="00CF620D"/>
    <w:rsid w:val="00D002EF"/>
    <w:rsid w:val="00D0265D"/>
    <w:rsid w:val="00D02D6F"/>
    <w:rsid w:val="00D059DC"/>
    <w:rsid w:val="00D20E54"/>
    <w:rsid w:val="00D22726"/>
    <w:rsid w:val="00D23F16"/>
    <w:rsid w:val="00D256E5"/>
    <w:rsid w:val="00D26AAB"/>
    <w:rsid w:val="00D27DAB"/>
    <w:rsid w:val="00D411F9"/>
    <w:rsid w:val="00D4258F"/>
    <w:rsid w:val="00D44992"/>
    <w:rsid w:val="00D4673B"/>
    <w:rsid w:val="00D46AEB"/>
    <w:rsid w:val="00D53C8F"/>
    <w:rsid w:val="00D54B3A"/>
    <w:rsid w:val="00D64BCA"/>
    <w:rsid w:val="00D650ED"/>
    <w:rsid w:val="00D65751"/>
    <w:rsid w:val="00D67CA5"/>
    <w:rsid w:val="00D75E96"/>
    <w:rsid w:val="00D83C54"/>
    <w:rsid w:val="00D863CA"/>
    <w:rsid w:val="00D86580"/>
    <w:rsid w:val="00D86C11"/>
    <w:rsid w:val="00D96351"/>
    <w:rsid w:val="00DA43D2"/>
    <w:rsid w:val="00DA7508"/>
    <w:rsid w:val="00DB268F"/>
    <w:rsid w:val="00DB37DA"/>
    <w:rsid w:val="00DC28B6"/>
    <w:rsid w:val="00DC69F4"/>
    <w:rsid w:val="00DC6CA3"/>
    <w:rsid w:val="00DE1E11"/>
    <w:rsid w:val="00DE5B57"/>
    <w:rsid w:val="00DF3DFE"/>
    <w:rsid w:val="00DF5BB2"/>
    <w:rsid w:val="00DF5DDB"/>
    <w:rsid w:val="00E06C15"/>
    <w:rsid w:val="00E07C92"/>
    <w:rsid w:val="00E106F5"/>
    <w:rsid w:val="00E15848"/>
    <w:rsid w:val="00E17631"/>
    <w:rsid w:val="00E21042"/>
    <w:rsid w:val="00E27C48"/>
    <w:rsid w:val="00E30165"/>
    <w:rsid w:val="00E32603"/>
    <w:rsid w:val="00E32755"/>
    <w:rsid w:val="00E335F7"/>
    <w:rsid w:val="00E36119"/>
    <w:rsid w:val="00E42868"/>
    <w:rsid w:val="00E44DB9"/>
    <w:rsid w:val="00E51326"/>
    <w:rsid w:val="00E52289"/>
    <w:rsid w:val="00E6211E"/>
    <w:rsid w:val="00E66263"/>
    <w:rsid w:val="00E70F00"/>
    <w:rsid w:val="00E71B10"/>
    <w:rsid w:val="00E74B54"/>
    <w:rsid w:val="00E75D7C"/>
    <w:rsid w:val="00E76521"/>
    <w:rsid w:val="00E766B3"/>
    <w:rsid w:val="00E80836"/>
    <w:rsid w:val="00E905A9"/>
    <w:rsid w:val="00E91BB8"/>
    <w:rsid w:val="00EA1A04"/>
    <w:rsid w:val="00EA1E13"/>
    <w:rsid w:val="00EA2E2A"/>
    <w:rsid w:val="00EA396C"/>
    <w:rsid w:val="00EA40A1"/>
    <w:rsid w:val="00EA4E52"/>
    <w:rsid w:val="00EB1095"/>
    <w:rsid w:val="00EB396B"/>
    <w:rsid w:val="00EB3A32"/>
    <w:rsid w:val="00EB632F"/>
    <w:rsid w:val="00EC03E6"/>
    <w:rsid w:val="00EC1A70"/>
    <w:rsid w:val="00EC28BB"/>
    <w:rsid w:val="00EC2E86"/>
    <w:rsid w:val="00ED71C2"/>
    <w:rsid w:val="00EE5B99"/>
    <w:rsid w:val="00EE72D6"/>
    <w:rsid w:val="00EF49DD"/>
    <w:rsid w:val="00EF4B0D"/>
    <w:rsid w:val="00EF7956"/>
    <w:rsid w:val="00F02252"/>
    <w:rsid w:val="00F0636C"/>
    <w:rsid w:val="00F0797C"/>
    <w:rsid w:val="00F11388"/>
    <w:rsid w:val="00F12E39"/>
    <w:rsid w:val="00F13091"/>
    <w:rsid w:val="00F13F28"/>
    <w:rsid w:val="00F147F1"/>
    <w:rsid w:val="00F156AD"/>
    <w:rsid w:val="00F1618E"/>
    <w:rsid w:val="00F20D4F"/>
    <w:rsid w:val="00F27709"/>
    <w:rsid w:val="00F27FBA"/>
    <w:rsid w:val="00F3014B"/>
    <w:rsid w:val="00F34595"/>
    <w:rsid w:val="00F347EC"/>
    <w:rsid w:val="00F356CE"/>
    <w:rsid w:val="00F365B4"/>
    <w:rsid w:val="00F37C8E"/>
    <w:rsid w:val="00F410F7"/>
    <w:rsid w:val="00F412D1"/>
    <w:rsid w:val="00F42887"/>
    <w:rsid w:val="00F44E0C"/>
    <w:rsid w:val="00F45867"/>
    <w:rsid w:val="00F47A89"/>
    <w:rsid w:val="00F52217"/>
    <w:rsid w:val="00F540EE"/>
    <w:rsid w:val="00F75588"/>
    <w:rsid w:val="00F84A8E"/>
    <w:rsid w:val="00F93FBF"/>
    <w:rsid w:val="00F964E7"/>
    <w:rsid w:val="00FA25E0"/>
    <w:rsid w:val="00FA722B"/>
    <w:rsid w:val="00FB084D"/>
    <w:rsid w:val="00FB0B8C"/>
    <w:rsid w:val="00FB1BD3"/>
    <w:rsid w:val="00FB1D5D"/>
    <w:rsid w:val="00FB259F"/>
    <w:rsid w:val="00FB38CB"/>
    <w:rsid w:val="00FB4294"/>
    <w:rsid w:val="00FB4EF4"/>
    <w:rsid w:val="00FB5DD8"/>
    <w:rsid w:val="00FB6AB5"/>
    <w:rsid w:val="00FC282B"/>
    <w:rsid w:val="00FC2E89"/>
    <w:rsid w:val="00FC410B"/>
    <w:rsid w:val="00FD19AA"/>
    <w:rsid w:val="00FE03F1"/>
    <w:rsid w:val="00FE1A00"/>
    <w:rsid w:val="00FE79E4"/>
    <w:rsid w:val="00FF2EFB"/>
    <w:rsid w:val="00FF544E"/>
    <w:rsid w:val="00FF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79626-5E45-49A3-8E2E-76BC532B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cs="Tahoma"/>
      <w:sz w:val="16"/>
      <w:szCs w:val="16"/>
    </w:rPr>
  </w:style>
  <w:style w:type="character" w:customStyle="1" w:styleId="af3">
    <w:name w:val="Текст выноски Знак"/>
    <w:basedOn w:val="a0"/>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style>
  <w:style w:type="character" w:customStyle="1" w:styleId="20">
    <w:name w:val="Основной текст 2 Знак"/>
    <w:basedOn w:val="a0"/>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customStyle="1" w:styleId="Web">
    <w:name w:val="Обычный (Web)"/>
    <w:basedOn w:val="a"/>
    <w:rsid w:val="00590844"/>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ConsNormal">
    <w:name w:val="ConsNormal"/>
    <w:rsid w:val="009D13A1"/>
    <w:pPr>
      <w:autoSpaceDE w:val="0"/>
      <w:autoSpaceDN w:val="0"/>
      <w:adjustRightInd w:val="0"/>
      <w:ind w:right="19772" w:firstLine="720"/>
    </w:pPr>
    <w:rPr>
      <w:rFonts w:ascii="Arial" w:eastAsia="Times New Roman" w:hAnsi="Arial" w:cs="Arial"/>
    </w:rPr>
  </w:style>
  <w:style w:type="paragraph" w:styleId="af5">
    <w:name w:val="List Paragraph"/>
    <w:basedOn w:val="a"/>
    <w:uiPriority w:val="34"/>
    <w:qFormat/>
    <w:rsid w:val="00821996"/>
    <w:pPr>
      <w:suppressAutoHyphens w:val="0"/>
      <w:ind w:left="720" w:firstLine="709"/>
      <w:contextualSpacing/>
      <w:jc w:val="both"/>
    </w:pPr>
    <w:rPr>
      <w:rFonts w:eastAsia="Calibri"/>
      <w:sz w:val="28"/>
      <w:szCs w:val="22"/>
      <w:lang w:eastAsia="en-US"/>
    </w:rPr>
  </w:style>
  <w:style w:type="character" w:customStyle="1" w:styleId="21">
    <w:name w:val="Основной текст2"/>
    <w:basedOn w:val="a0"/>
    <w:rsid w:val="00ED71C2"/>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0pt">
    <w:name w:val="Основной текст + Интервал 0 pt"/>
    <w:basedOn w:val="a0"/>
    <w:rsid w:val="00ED71C2"/>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F80C-C1BC-4BC8-8E1F-7B3DD454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5748</Words>
  <Characters>32765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_KlassenMV</dc:creator>
  <cp:keywords/>
  <dc:description/>
  <cp:lastModifiedBy>Мязитов Марсель Наильевич</cp:lastModifiedBy>
  <cp:revision>2</cp:revision>
  <cp:lastPrinted>2016-12-28T04:53:00Z</cp:lastPrinted>
  <dcterms:created xsi:type="dcterms:W3CDTF">2016-12-29T07:10:00Z</dcterms:created>
  <dcterms:modified xsi:type="dcterms:W3CDTF">2016-12-29T07:10:00Z</dcterms:modified>
</cp:coreProperties>
</file>