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BA" w:rsidRPr="00857FBA" w:rsidRDefault="00857FBA" w:rsidP="00857FBA">
      <w:pPr>
        <w:jc w:val="center"/>
        <w:rPr>
          <w:b/>
          <w:sz w:val="32"/>
          <w:lang w:val="ru-RU"/>
        </w:rPr>
      </w:pPr>
      <w:bookmarkStart w:id="0" w:name="_GoBack"/>
      <w:bookmarkEnd w:id="0"/>
    </w:p>
    <w:p w:rsidR="006F0C76" w:rsidRDefault="006F0C76" w:rsidP="006F0C76">
      <w:pPr>
        <w:jc w:val="center"/>
        <w:rPr>
          <w:sz w:val="22"/>
          <w:szCs w:val="22"/>
          <w:u w:val="single"/>
          <w:lang w:val="ru-RU"/>
        </w:rPr>
      </w:pPr>
      <w:r>
        <w:rPr>
          <w:rFonts w:ascii="Calibri" w:eastAsia="Calibri" w:hAnsi="Calibri"/>
          <w:sz w:val="22"/>
          <w:szCs w:val="22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0865141" r:id="rId9"/>
        </w:object>
      </w:r>
    </w:p>
    <w:p w:rsidR="006F0C76" w:rsidRDefault="006F0C76" w:rsidP="006F0C76">
      <w:pPr>
        <w:jc w:val="center"/>
        <w:rPr>
          <w:b/>
          <w:sz w:val="14"/>
          <w:szCs w:val="14"/>
        </w:rPr>
      </w:pPr>
    </w:p>
    <w:p w:rsidR="006F0C76" w:rsidRPr="006F0C76" w:rsidRDefault="006F0C76" w:rsidP="006F0C76">
      <w:pPr>
        <w:jc w:val="center"/>
        <w:rPr>
          <w:b/>
          <w:sz w:val="32"/>
          <w:szCs w:val="22"/>
          <w:lang w:val="ru-RU"/>
        </w:rPr>
      </w:pPr>
      <w:r w:rsidRPr="006F0C76">
        <w:rPr>
          <w:b/>
          <w:sz w:val="32"/>
          <w:lang w:val="ru-RU"/>
        </w:rPr>
        <w:t xml:space="preserve">АДМИНИСТРАЦИЯ </w:t>
      </w:r>
    </w:p>
    <w:p w:rsidR="006F0C76" w:rsidRPr="006F0C76" w:rsidRDefault="006F0C76" w:rsidP="006F0C76">
      <w:pPr>
        <w:jc w:val="center"/>
        <w:rPr>
          <w:b/>
          <w:sz w:val="32"/>
          <w:szCs w:val="24"/>
          <w:lang w:val="ru-RU"/>
        </w:rPr>
      </w:pPr>
      <w:r w:rsidRPr="006F0C76">
        <w:rPr>
          <w:b/>
          <w:sz w:val="32"/>
          <w:lang w:val="ru-RU"/>
        </w:rPr>
        <w:t xml:space="preserve"> ГОРОДСКОГО ПОСЕЛЕНИЯ ЛЯНТОР</w:t>
      </w:r>
    </w:p>
    <w:p w:rsidR="006F0C76" w:rsidRPr="006F0C76" w:rsidRDefault="006F0C76" w:rsidP="006F0C76">
      <w:pPr>
        <w:jc w:val="center"/>
        <w:rPr>
          <w:b/>
          <w:sz w:val="32"/>
          <w:lang w:val="ru-RU"/>
        </w:rPr>
      </w:pPr>
      <w:r w:rsidRPr="006F0C76">
        <w:rPr>
          <w:b/>
          <w:sz w:val="32"/>
          <w:lang w:val="ru-RU"/>
        </w:rPr>
        <w:t>Сургутского района</w:t>
      </w:r>
    </w:p>
    <w:p w:rsidR="006F0C76" w:rsidRPr="006F0C76" w:rsidRDefault="006F0C76" w:rsidP="006F0C76">
      <w:pPr>
        <w:jc w:val="center"/>
        <w:rPr>
          <w:b/>
          <w:sz w:val="32"/>
          <w:lang w:val="ru-RU"/>
        </w:rPr>
      </w:pPr>
      <w:r w:rsidRPr="006F0C76">
        <w:rPr>
          <w:b/>
          <w:sz w:val="32"/>
          <w:lang w:val="ru-RU"/>
        </w:rPr>
        <w:t>Ханты-Мансийского автономного округа-Югры</w:t>
      </w:r>
    </w:p>
    <w:p w:rsidR="006F0C76" w:rsidRPr="006F0C76" w:rsidRDefault="006F0C76" w:rsidP="006F0C76">
      <w:pPr>
        <w:jc w:val="center"/>
        <w:rPr>
          <w:b/>
          <w:sz w:val="32"/>
          <w:lang w:val="ru-RU"/>
        </w:rPr>
      </w:pPr>
    </w:p>
    <w:p w:rsidR="006F0C76" w:rsidRPr="006F0C76" w:rsidRDefault="006F0C76" w:rsidP="006F0C76">
      <w:pPr>
        <w:jc w:val="center"/>
        <w:rPr>
          <w:b/>
          <w:sz w:val="32"/>
          <w:szCs w:val="32"/>
          <w:lang w:val="ru-RU"/>
        </w:rPr>
      </w:pPr>
      <w:r w:rsidRPr="006F0C76">
        <w:rPr>
          <w:b/>
          <w:sz w:val="32"/>
          <w:szCs w:val="32"/>
          <w:lang w:val="ru-RU"/>
        </w:rPr>
        <w:t>ПОСТАНОВЛЕНИЕ</w:t>
      </w:r>
    </w:p>
    <w:p w:rsidR="006F0C76" w:rsidRDefault="006F0C76" w:rsidP="006F0C76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6F0C76" w:rsidRPr="006F0C76" w:rsidRDefault="006F0C76" w:rsidP="006F0C76">
      <w:pPr>
        <w:rPr>
          <w:szCs w:val="22"/>
          <w:lang w:val="ru-RU"/>
        </w:rPr>
      </w:pPr>
    </w:p>
    <w:p w:rsidR="006F0C76" w:rsidRPr="00FD64A8" w:rsidRDefault="006F0C76" w:rsidP="006F0C76">
      <w:pPr>
        <w:jc w:val="both"/>
        <w:rPr>
          <w:sz w:val="28"/>
          <w:szCs w:val="24"/>
          <w:lang w:val="ru-RU"/>
        </w:rPr>
      </w:pPr>
      <w:r w:rsidRPr="00FD64A8">
        <w:rPr>
          <w:sz w:val="28"/>
          <w:szCs w:val="28"/>
          <w:u w:val="single"/>
          <w:lang w:val="ru-RU"/>
        </w:rPr>
        <w:t>«</w:t>
      </w:r>
      <w:r w:rsidR="00FD64A8">
        <w:rPr>
          <w:sz w:val="28"/>
          <w:szCs w:val="28"/>
          <w:u w:val="single"/>
          <w:lang w:val="ru-RU"/>
        </w:rPr>
        <w:t>25</w:t>
      </w:r>
      <w:r w:rsidRPr="00FD64A8">
        <w:rPr>
          <w:sz w:val="28"/>
          <w:szCs w:val="28"/>
          <w:u w:val="single"/>
          <w:lang w:val="ru-RU"/>
        </w:rPr>
        <w:t>» октября 2017 год</w:t>
      </w:r>
      <w:r w:rsidRPr="00FD64A8">
        <w:rPr>
          <w:sz w:val="28"/>
          <w:szCs w:val="28"/>
          <w:lang w:val="ru-RU"/>
        </w:rPr>
        <w:t xml:space="preserve">а                                                                    </w:t>
      </w:r>
      <w:r w:rsidR="00FD64A8">
        <w:rPr>
          <w:sz w:val="28"/>
          <w:szCs w:val="28"/>
          <w:lang w:val="ru-RU"/>
        </w:rPr>
        <w:t xml:space="preserve">    </w:t>
      </w:r>
      <w:r w:rsidRPr="00FD64A8">
        <w:rPr>
          <w:sz w:val="28"/>
          <w:szCs w:val="28"/>
          <w:lang w:val="ru-RU"/>
        </w:rPr>
        <w:t xml:space="preserve">   №   </w:t>
      </w:r>
      <w:r w:rsidR="00FD64A8">
        <w:rPr>
          <w:sz w:val="28"/>
          <w:szCs w:val="28"/>
          <w:lang w:val="ru-RU"/>
        </w:rPr>
        <w:t>1221</w:t>
      </w:r>
    </w:p>
    <w:p w:rsidR="00857FBA" w:rsidRPr="00FD64A8" w:rsidRDefault="006F0C76" w:rsidP="006F0C76">
      <w:pPr>
        <w:jc w:val="both"/>
        <w:rPr>
          <w:sz w:val="28"/>
          <w:lang w:val="ru-RU"/>
        </w:rPr>
      </w:pPr>
      <w:r w:rsidRPr="00FD64A8">
        <w:rPr>
          <w:sz w:val="28"/>
          <w:lang w:val="ru-RU"/>
        </w:rPr>
        <w:t xml:space="preserve">          г.Лянтор</w:t>
      </w:r>
    </w:p>
    <w:p w:rsidR="00743EE0" w:rsidRPr="008335BB" w:rsidRDefault="00743EE0" w:rsidP="00743EE0">
      <w:pPr>
        <w:jc w:val="both"/>
        <w:rPr>
          <w:sz w:val="28"/>
          <w:lang w:val="ru-RU"/>
        </w:rPr>
      </w:pPr>
    </w:p>
    <w:p w:rsidR="009205A4" w:rsidRDefault="009205A4" w:rsidP="009205A4">
      <w:pPr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 xml:space="preserve">Об обеспечении первичных мер </w:t>
      </w:r>
    </w:p>
    <w:p w:rsidR="009205A4" w:rsidRPr="009205A4" w:rsidRDefault="009205A4" w:rsidP="009205A4">
      <w:pPr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 xml:space="preserve">пожарной безопасности в границах </w:t>
      </w:r>
    </w:p>
    <w:p w:rsidR="009205A4" w:rsidRDefault="009205A4" w:rsidP="009205A4">
      <w:pPr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>муниципал</w:t>
      </w:r>
      <w:r w:rsidRPr="009205A4">
        <w:rPr>
          <w:sz w:val="28"/>
          <w:szCs w:val="28"/>
          <w:lang w:val="ru-RU"/>
        </w:rPr>
        <w:t>ь</w:t>
      </w:r>
      <w:r w:rsidRPr="009205A4">
        <w:rPr>
          <w:sz w:val="28"/>
          <w:szCs w:val="28"/>
          <w:lang w:val="ru-RU"/>
        </w:rPr>
        <w:t xml:space="preserve">ного образования </w:t>
      </w:r>
    </w:p>
    <w:p w:rsidR="00743EE0" w:rsidRDefault="009205A4" w:rsidP="009205A4">
      <w:pPr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>городское поселение Лянтор</w:t>
      </w:r>
    </w:p>
    <w:p w:rsidR="008335BB" w:rsidRDefault="008335BB" w:rsidP="00A64727">
      <w:pPr>
        <w:rPr>
          <w:sz w:val="28"/>
          <w:szCs w:val="28"/>
          <w:lang w:val="ru-RU"/>
        </w:rPr>
      </w:pPr>
    </w:p>
    <w:p w:rsidR="00743EE0" w:rsidRPr="009205A4" w:rsidRDefault="000A55DB" w:rsidP="009205A4">
      <w:pPr>
        <w:ind w:firstLine="709"/>
        <w:jc w:val="both"/>
        <w:rPr>
          <w:sz w:val="28"/>
          <w:szCs w:val="28"/>
          <w:lang w:val="ru-RU"/>
        </w:rPr>
      </w:pPr>
      <w:r w:rsidRPr="006620B8">
        <w:rPr>
          <w:sz w:val="28"/>
          <w:szCs w:val="28"/>
          <w:lang w:val="ru-RU"/>
        </w:rPr>
        <w:tab/>
      </w:r>
      <w:r w:rsidR="009205A4" w:rsidRPr="009205A4">
        <w:rPr>
          <w:sz w:val="28"/>
          <w:szCs w:val="28"/>
          <w:lang w:val="ru-RU"/>
        </w:rPr>
        <w:t>В целях предотвращения пожаров на территории город</w:t>
      </w:r>
      <w:r w:rsidR="009205A4">
        <w:rPr>
          <w:sz w:val="28"/>
          <w:szCs w:val="28"/>
          <w:lang w:val="ru-RU"/>
        </w:rPr>
        <w:t>ского поселения Лянтор</w:t>
      </w:r>
      <w:r w:rsidR="009205A4" w:rsidRPr="009205A4">
        <w:rPr>
          <w:sz w:val="28"/>
          <w:szCs w:val="28"/>
          <w:lang w:val="ru-RU"/>
        </w:rPr>
        <w:t xml:space="preserve">, защиты населения и имущества от пожаров, в соответствии с Федеральными законами от 06.10.2003 </w:t>
      </w:r>
      <w:hyperlink r:id="rId10" w:history="1">
        <w:r w:rsidR="009205A4">
          <w:rPr>
            <w:sz w:val="28"/>
            <w:szCs w:val="28"/>
            <w:lang w:val="ru-RU"/>
          </w:rPr>
          <w:t>№</w:t>
        </w:r>
        <w:r w:rsidR="009205A4" w:rsidRPr="009205A4">
          <w:rPr>
            <w:sz w:val="28"/>
            <w:szCs w:val="28"/>
            <w:lang w:val="ru-RU"/>
          </w:rPr>
          <w:t>131-ФЗ</w:t>
        </w:r>
      </w:hyperlink>
      <w:r w:rsidR="009205A4" w:rsidRPr="009205A4">
        <w:rPr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Федерации", от 21.12.1994 </w:t>
      </w:r>
      <w:r w:rsidR="009205A4">
        <w:rPr>
          <w:sz w:val="28"/>
          <w:szCs w:val="28"/>
          <w:lang w:val="ru-RU"/>
        </w:rPr>
        <w:t>№</w:t>
      </w:r>
      <w:hyperlink r:id="rId11" w:history="1">
        <w:r w:rsidR="009205A4" w:rsidRPr="009205A4">
          <w:rPr>
            <w:sz w:val="28"/>
            <w:szCs w:val="28"/>
            <w:lang w:val="ru-RU"/>
          </w:rPr>
          <w:t>69-ФЗ</w:t>
        </w:r>
      </w:hyperlink>
      <w:r w:rsidR="009205A4" w:rsidRPr="009205A4">
        <w:rPr>
          <w:sz w:val="28"/>
          <w:szCs w:val="28"/>
          <w:lang w:val="ru-RU"/>
        </w:rPr>
        <w:t xml:space="preserve"> "О пожарной безопасности", </w:t>
      </w:r>
      <w:hyperlink r:id="rId12" w:history="1">
        <w:r w:rsidR="009205A4" w:rsidRPr="009205A4">
          <w:rPr>
            <w:sz w:val="28"/>
            <w:szCs w:val="28"/>
            <w:lang w:val="ru-RU"/>
          </w:rPr>
          <w:t>Законом</w:t>
        </w:r>
      </w:hyperlink>
      <w:r w:rsidR="009205A4" w:rsidRPr="009205A4">
        <w:rPr>
          <w:sz w:val="28"/>
          <w:szCs w:val="28"/>
          <w:lang w:val="ru-RU"/>
        </w:rPr>
        <w:t xml:space="preserve"> Ханты-Мансийского авт</w:t>
      </w:r>
      <w:r w:rsidR="009205A4">
        <w:rPr>
          <w:sz w:val="28"/>
          <w:szCs w:val="28"/>
          <w:lang w:val="ru-RU"/>
        </w:rPr>
        <w:t>ономного округа от 15.10.1998 №</w:t>
      </w:r>
      <w:r w:rsidR="009205A4" w:rsidRPr="009205A4">
        <w:rPr>
          <w:sz w:val="28"/>
          <w:szCs w:val="28"/>
          <w:lang w:val="ru-RU"/>
        </w:rPr>
        <w:t xml:space="preserve">67-оз "О пожарной безопасности", </w:t>
      </w:r>
      <w:r w:rsidR="009205A4">
        <w:rPr>
          <w:sz w:val="28"/>
          <w:szCs w:val="28"/>
          <w:lang w:val="ru-RU"/>
        </w:rPr>
        <w:t xml:space="preserve">статьей 36 </w:t>
      </w:r>
      <w:r w:rsidR="009205A4" w:rsidRPr="009205A4">
        <w:rPr>
          <w:sz w:val="28"/>
          <w:szCs w:val="28"/>
          <w:lang w:val="ru-RU"/>
        </w:rPr>
        <w:t>Устав</w:t>
      </w:r>
      <w:r w:rsidR="009205A4">
        <w:rPr>
          <w:sz w:val="28"/>
          <w:szCs w:val="28"/>
          <w:lang w:val="ru-RU"/>
        </w:rPr>
        <w:t>а</w:t>
      </w:r>
      <w:r w:rsidR="009205A4" w:rsidRPr="009205A4">
        <w:rPr>
          <w:sz w:val="28"/>
          <w:szCs w:val="28"/>
          <w:lang w:val="ru-RU"/>
        </w:rPr>
        <w:t xml:space="preserve"> муниципального образования городское пос</w:t>
      </w:r>
      <w:r w:rsidR="009205A4" w:rsidRPr="009205A4">
        <w:rPr>
          <w:sz w:val="28"/>
          <w:szCs w:val="28"/>
          <w:lang w:val="ru-RU"/>
        </w:rPr>
        <w:t>е</w:t>
      </w:r>
      <w:r w:rsidR="009205A4" w:rsidRPr="009205A4">
        <w:rPr>
          <w:sz w:val="28"/>
          <w:szCs w:val="28"/>
          <w:lang w:val="ru-RU"/>
        </w:rPr>
        <w:t>ление Лянтор:</w:t>
      </w:r>
    </w:p>
    <w:p w:rsidR="006620B8" w:rsidRDefault="006620B8" w:rsidP="00465B12">
      <w:pPr>
        <w:jc w:val="both"/>
        <w:rPr>
          <w:sz w:val="28"/>
          <w:szCs w:val="28"/>
          <w:lang w:val="ru-RU"/>
        </w:rPr>
      </w:pPr>
    </w:p>
    <w:p w:rsidR="009205A4" w:rsidRPr="009205A4" w:rsidRDefault="009205A4" w:rsidP="009205A4">
      <w:pPr>
        <w:ind w:firstLine="709"/>
        <w:jc w:val="both"/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>1. Утвердить:</w:t>
      </w:r>
    </w:p>
    <w:p w:rsidR="009205A4" w:rsidRPr="009205A4" w:rsidRDefault="009205A4" w:rsidP="009205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205A4">
        <w:rPr>
          <w:sz w:val="28"/>
          <w:szCs w:val="28"/>
          <w:lang w:val="ru-RU"/>
        </w:rPr>
        <w:t xml:space="preserve">1.1. </w:t>
      </w:r>
      <w:hyperlink w:anchor="P34" w:history="1">
        <w:r w:rsidRPr="009205A4">
          <w:rPr>
            <w:sz w:val="28"/>
            <w:szCs w:val="28"/>
            <w:lang w:val="ru-RU"/>
          </w:rPr>
          <w:t>Положение</w:t>
        </w:r>
      </w:hyperlink>
      <w:r w:rsidRPr="00920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9205A4">
        <w:rPr>
          <w:sz w:val="28"/>
          <w:szCs w:val="28"/>
          <w:lang w:val="ru-RU"/>
        </w:rPr>
        <w:t>б обеспечении первичных мер пожарной безопасности в границах муниципал</w:t>
      </w:r>
      <w:r w:rsidRPr="009205A4">
        <w:rPr>
          <w:sz w:val="28"/>
          <w:szCs w:val="28"/>
          <w:lang w:val="ru-RU"/>
        </w:rPr>
        <w:t>ь</w:t>
      </w:r>
      <w:r w:rsidRPr="009205A4">
        <w:rPr>
          <w:sz w:val="28"/>
          <w:szCs w:val="28"/>
          <w:lang w:val="ru-RU"/>
        </w:rPr>
        <w:t>ного образования городское поселение Лянтор согласно приложению 1 к настоящему постановлению.</w:t>
      </w:r>
    </w:p>
    <w:p w:rsidR="009205A4" w:rsidRPr="009205A4" w:rsidRDefault="009205A4" w:rsidP="009205A4">
      <w:pPr>
        <w:ind w:firstLine="709"/>
        <w:jc w:val="both"/>
        <w:rPr>
          <w:sz w:val="28"/>
          <w:szCs w:val="28"/>
          <w:lang w:val="ru-RU"/>
        </w:rPr>
      </w:pPr>
      <w:r w:rsidRPr="009205A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9205A4">
        <w:rPr>
          <w:sz w:val="28"/>
          <w:szCs w:val="28"/>
          <w:lang w:val="ru-RU"/>
        </w:rPr>
        <w:t xml:space="preserve">. </w:t>
      </w:r>
      <w:hyperlink w:anchor="P167" w:history="1">
        <w:r w:rsidRPr="009205A4">
          <w:rPr>
            <w:sz w:val="28"/>
            <w:szCs w:val="28"/>
            <w:lang w:val="ru-RU"/>
          </w:rPr>
          <w:t>Требования</w:t>
        </w:r>
      </w:hyperlink>
      <w:r w:rsidRPr="009205A4">
        <w:rPr>
          <w:sz w:val="28"/>
          <w:szCs w:val="28"/>
          <w:lang w:val="ru-RU"/>
        </w:rPr>
        <w:t xml:space="preserve"> к обеспечению первичными средствами пожаротушения индивидуальных жилых домов (строений) на территории город</w:t>
      </w:r>
      <w:r>
        <w:rPr>
          <w:sz w:val="28"/>
          <w:szCs w:val="28"/>
          <w:lang w:val="ru-RU"/>
        </w:rPr>
        <w:t>ского поселения Лянтор</w:t>
      </w:r>
      <w:r w:rsidRPr="009205A4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2</w:t>
      </w:r>
      <w:r w:rsidRPr="009205A4">
        <w:rPr>
          <w:sz w:val="28"/>
          <w:szCs w:val="28"/>
          <w:lang w:val="ru-RU"/>
        </w:rPr>
        <w:t xml:space="preserve"> к настоящему постановлению.</w:t>
      </w:r>
    </w:p>
    <w:p w:rsidR="00094474" w:rsidRDefault="00094474" w:rsidP="009205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094474">
        <w:rPr>
          <w:sz w:val="28"/>
          <w:szCs w:val="28"/>
          <w:lang w:val="ru-RU"/>
        </w:rPr>
        <w:t xml:space="preserve">. </w:t>
      </w:r>
      <w:r w:rsidR="00746896">
        <w:rPr>
          <w:sz w:val="28"/>
          <w:szCs w:val="28"/>
          <w:lang w:val="ru-RU"/>
        </w:rPr>
        <w:t>Обнародовать н</w:t>
      </w:r>
      <w:r w:rsidRPr="00094474">
        <w:rPr>
          <w:sz w:val="28"/>
          <w:szCs w:val="28"/>
          <w:lang w:val="ru-RU"/>
        </w:rPr>
        <w:t xml:space="preserve">астоящее постановление </w:t>
      </w:r>
      <w:r w:rsidR="00FD5BF7" w:rsidRPr="00094474">
        <w:rPr>
          <w:sz w:val="28"/>
          <w:szCs w:val="28"/>
          <w:lang w:val="ru-RU"/>
        </w:rPr>
        <w:t>и</w:t>
      </w:r>
      <w:r w:rsidRPr="00094474">
        <w:rPr>
          <w:sz w:val="28"/>
          <w:szCs w:val="28"/>
          <w:lang w:val="ru-RU"/>
        </w:rPr>
        <w:t xml:space="preserve"> разместить на официальном сайте Админи</w:t>
      </w:r>
      <w:r w:rsidR="00746896">
        <w:rPr>
          <w:sz w:val="28"/>
          <w:szCs w:val="28"/>
          <w:lang w:val="ru-RU"/>
        </w:rPr>
        <w:t xml:space="preserve">страции городского поселения </w:t>
      </w:r>
      <w:r w:rsidRPr="00094474">
        <w:rPr>
          <w:sz w:val="28"/>
          <w:szCs w:val="28"/>
          <w:lang w:val="ru-RU"/>
        </w:rPr>
        <w:t>Лянтор.</w:t>
      </w:r>
    </w:p>
    <w:p w:rsidR="00C05341" w:rsidRPr="00C05341" w:rsidRDefault="00C05341" w:rsidP="00C05341">
      <w:pPr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9</w:t>
      </w:r>
      <w:r w:rsidRPr="00C05341">
        <w:rPr>
          <w:rFonts w:eastAsia="Calibri"/>
          <w:color w:val="000000"/>
          <w:sz w:val="28"/>
          <w:szCs w:val="28"/>
          <w:lang w:val="ru-RU"/>
        </w:rPr>
        <w:t xml:space="preserve">.  Настоящее постановление вступает в силу </w:t>
      </w:r>
      <w:r w:rsidR="00746896">
        <w:rPr>
          <w:rFonts w:eastAsia="Calibri"/>
          <w:color w:val="000000"/>
          <w:sz w:val="28"/>
          <w:szCs w:val="28"/>
          <w:lang w:val="ru-RU"/>
        </w:rPr>
        <w:t>после его обнародования</w:t>
      </w:r>
      <w:r w:rsidRPr="00C05341">
        <w:rPr>
          <w:rFonts w:eastAsia="Calibri"/>
          <w:color w:val="000000"/>
          <w:sz w:val="28"/>
          <w:szCs w:val="28"/>
          <w:lang w:val="ru-RU"/>
        </w:rPr>
        <w:t>.</w:t>
      </w:r>
    </w:p>
    <w:p w:rsidR="003B24F7" w:rsidRDefault="00C05341" w:rsidP="00DF4D0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94474" w:rsidRPr="00094474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DF4D06" w:rsidRDefault="00DF4D06" w:rsidP="00FD5BF7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19233B" w:rsidRDefault="0019233B" w:rsidP="00FD5BF7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5A1F8C" w:rsidRPr="0019233B" w:rsidRDefault="005A1F8C" w:rsidP="005A1F8C">
      <w:pPr>
        <w:jc w:val="both"/>
        <w:rPr>
          <w:sz w:val="28"/>
          <w:lang w:val="ru-RU"/>
        </w:rPr>
      </w:pPr>
      <w:r w:rsidRPr="0019233B">
        <w:rPr>
          <w:sz w:val="28"/>
          <w:lang w:val="ru-RU"/>
        </w:rPr>
        <w:t>Глава города</w:t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</w:r>
      <w:r w:rsidRPr="0019233B">
        <w:rPr>
          <w:sz w:val="28"/>
          <w:lang w:val="ru-RU"/>
        </w:rPr>
        <w:tab/>
        <w:t xml:space="preserve">     </w:t>
      </w:r>
      <w:r w:rsidR="00857FBA">
        <w:rPr>
          <w:sz w:val="28"/>
          <w:lang w:val="ru-RU"/>
        </w:rPr>
        <w:t xml:space="preserve">          </w:t>
      </w:r>
      <w:r w:rsidRPr="0019233B">
        <w:rPr>
          <w:sz w:val="28"/>
          <w:lang w:val="ru-RU"/>
        </w:rPr>
        <w:t xml:space="preserve"> С.А. Махиня</w:t>
      </w:r>
    </w:p>
    <w:p w:rsidR="00DF4D06" w:rsidRDefault="000D5ACD" w:rsidP="00B17D04">
      <w:pPr>
        <w:ind w:left="360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857FBA" w:rsidRDefault="00857FBA" w:rsidP="00857FBA">
      <w:pPr>
        <w:rPr>
          <w:sz w:val="24"/>
          <w:szCs w:val="24"/>
          <w:lang w:val="ru-RU"/>
        </w:rPr>
      </w:pPr>
    </w:p>
    <w:p w:rsidR="00857FBA" w:rsidRDefault="00857FBA" w:rsidP="00857FBA">
      <w:pPr>
        <w:rPr>
          <w:sz w:val="24"/>
          <w:szCs w:val="24"/>
          <w:lang w:val="ru-RU"/>
        </w:rPr>
      </w:pPr>
    </w:p>
    <w:p w:rsidR="009205A4" w:rsidRPr="009205A4" w:rsidRDefault="009205A4" w:rsidP="009205A4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>Приложение</w:t>
      </w:r>
      <w:r w:rsidR="00F26723">
        <w:rPr>
          <w:sz w:val="24"/>
          <w:szCs w:val="24"/>
          <w:lang w:val="ru-RU"/>
        </w:rPr>
        <w:t xml:space="preserve"> 1</w:t>
      </w:r>
      <w:r w:rsidRPr="009205A4">
        <w:rPr>
          <w:sz w:val="24"/>
          <w:szCs w:val="24"/>
          <w:lang w:val="ru-RU"/>
        </w:rPr>
        <w:t xml:space="preserve"> к постано</w:t>
      </w:r>
      <w:r w:rsidRPr="009205A4">
        <w:rPr>
          <w:sz w:val="24"/>
          <w:szCs w:val="24"/>
          <w:lang w:val="ru-RU"/>
        </w:rPr>
        <w:t>в</w:t>
      </w:r>
      <w:r w:rsidRPr="009205A4">
        <w:rPr>
          <w:sz w:val="24"/>
          <w:szCs w:val="24"/>
          <w:lang w:val="ru-RU"/>
        </w:rPr>
        <w:t>лению</w:t>
      </w:r>
    </w:p>
    <w:p w:rsidR="00857FBA" w:rsidRDefault="009205A4" w:rsidP="009205A4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 xml:space="preserve">Администрации городского </w:t>
      </w:r>
    </w:p>
    <w:p w:rsidR="009205A4" w:rsidRPr="009205A4" w:rsidRDefault="009205A4" w:rsidP="009205A4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>поселения Ля</w:t>
      </w:r>
      <w:r w:rsidRPr="009205A4">
        <w:rPr>
          <w:sz w:val="24"/>
          <w:szCs w:val="24"/>
          <w:lang w:val="ru-RU"/>
        </w:rPr>
        <w:t>н</w:t>
      </w:r>
      <w:r w:rsidRPr="009205A4">
        <w:rPr>
          <w:sz w:val="24"/>
          <w:szCs w:val="24"/>
          <w:lang w:val="ru-RU"/>
        </w:rPr>
        <w:t>тор</w:t>
      </w:r>
    </w:p>
    <w:p w:rsidR="009205A4" w:rsidRPr="00857FBA" w:rsidRDefault="009205A4" w:rsidP="009205A4">
      <w:pPr>
        <w:ind w:left="3540" w:firstLine="1563"/>
        <w:jc w:val="both"/>
        <w:rPr>
          <w:sz w:val="24"/>
          <w:szCs w:val="24"/>
          <w:lang w:val="ru-RU"/>
        </w:rPr>
      </w:pPr>
      <w:r w:rsidRPr="00857FBA">
        <w:rPr>
          <w:sz w:val="24"/>
          <w:szCs w:val="24"/>
          <w:lang w:val="ru-RU"/>
        </w:rPr>
        <w:t xml:space="preserve">от </w:t>
      </w:r>
      <w:r w:rsidR="00857FBA">
        <w:rPr>
          <w:sz w:val="24"/>
          <w:szCs w:val="24"/>
          <w:lang w:val="ru-RU"/>
        </w:rPr>
        <w:t>«</w:t>
      </w:r>
      <w:r w:rsidR="00FD64A8">
        <w:rPr>
          <w:sz w:val="24"/>
          <w:szCs w:val="24"/>
          <w:lang w:val="ru-RU"/>
        </w:rPr>
        <w:t>25</w:t>
      </w:r>
      <w:r w:rsidR="00857FBA">
        <w:rPr>
          <w:sz w:val="24"/>
          <w:szCs w:val="24"/>
          <w:lang w:val="ru-RU"/>
        </w:rPr>
        <w:t xml:space="preserve">» </w:t>
      </w:r>
      <w:r w:rsidR="006F0C76">
        <w:rPr>
          <w:sz w:val="24"/>
          <w:szCs w:val="24"/>
          <w:lang w:val="ru-RU"/>
        </w:rPr>
        <w:t>октября</w:t>
      </w:r>
      <w:r w:rsidR="00857FBA">
        <w:rPr>
          <w:sz w:val="24"/>
          <w:szCs w:val="24"/>
          <w:lang w:val="ru-RU"/>
        </w:rPr>
        <w:t xml:space="preserve"> 2017 года №</w:t>
      </w:r>
      <w:r w:rsidR="00FD64A8">
        <w:rPr>
          <w:sz w:val="24"/>
          <w:szCs w:val="24"/>
          <w:lang w:val="ru-RU"/>
        </w:rPr>
        <w:t>1221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4"/>
    <w:bookmarkEnd w:id="1"/>
    <w:p w:rsidR="009205A4" w:rsidRDefault="009205A4" w:rsidP="009205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fldChar w:fldCharType="begin"/>
      </w:r>
      <w:r w:rsidRPr="009205A4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9205A4">
        <w:rPr>
          <w:rFonts w:ascii="Times New Roman" w:hAnsi="Times New Roman" w:cs="Times New Roman"/>
          <w:sz w:val="28"/>
          <w:szCs w:val="28"/>
        </w:rPr>
        <w:fldChar w:fldCharType="separate"/>
      </w:r>
      <w:r w:rsidRPr="009205A4">
        <w:rPr>
          <w:rFonts w:ascii="Times New Roman" w:hAnsi="Times New Roman" w:cs="Times New Roman"/>
          <w:sz w:val="28"/>
          <w:szCs w:val="28"/>
        </w:rPr>
        <w:t>Положение</w:t>
      </w:r>
      <w:r w:rsidRPr="009205A4">
        <w:rPr>
          <w:rFonts w:ascii="Times New Roman" w:hAnsi="Times New Roman" w:cs="Times New Roman"/>
          <w:sz w:val="28"/>
          <w:szCs w:val="28"/>
        </w:rPr>
        <w:fldChar w:fldCharType="end"/>
      </w:r>
      <w:r w:rsidRPr="0092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4" w:rsidRPr="009205A4" w:rsidRDefault="009205A4" w:rsidP="009205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 муниципал</w:t>
      </w:r>
      <w:r w:rsidRPr="009205A4">
        <w:rPr>
          <w:rFonts w:ascii="Times New Roman" w:hAnsi="Times New Roman" w:cs="Times New Roman"/>
          <w:sz w:val="28"/>
          <w:szCs w:val="28"/>
        </w:rPr>
        <w:t>ь</w:t>
      </w:r>
      <w:r w:rsidRPr="009205A4">
        <w:rPr>
          <w:rFonts w:ascii="Times New Roman" w:hAnsi="Times New Roman" w:cs="Times New Roman"/>
          <w:sz w:val="28"/>
          <w:szCs w:val="28"/>
        </w:rPr>
        <w:t>ного образования городское поселение Лянтор</w:t>
      </w:r>
    </w:p>
    <w:p w:rsidR="009205A4" w:rsidRDefault="009205A4" w:rsidP="009205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5A4" w:rsidRDefault="009205A4" w:rsidP="009205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D7095C" w:rsidRPr="009205A4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</w:t>
      </w:r>
      <w:r w:rsidRPr="009205A4">
        <w:rPr>
          <w:rFonts w:ascii="Times New Roman" w:hAnsi="Times New Roman" w:cs="Times New Roman"/>
          <w:sz w:val="28"/>
          <w:szCs w:val="28"/>
        </w:rPr>
        <w:t xml:space="preserve"> </w:t>
      </w:r>
      <w:r w:rsidR="00D7095C" w:rsidRPr="009205A4">
        <w:rPr>
          <w:rFonts w:ascii="Times New Roman" w:hAnsi="Times New Roman" w:cs="Times New Roman"/>
          <w:sz w:val="28"/>
          <w:szCs w:val="28"/>
        </w:rPr>
        <w:t>муниципал</w:t>
      </w:r>
      <w:r w:rsidR="00D7095C" w:rsidRPr="009205A4">
        <w:rPr>
          <w:rFonts w:ascii="Times New Roman" w:hAnsi="Times New Roman" w:cs="Times New Roman"/>
          <w:sz w:val="28"/>
          <w:szCs w:val="28"/>
        </w:rPr>
        <w:t>ь</w:t>
      </w:r>
      <w:r w:rsidR="00D7095C" w:rsidRPr="009205A4">
        <w:rPr>
          <w:rFonts w:ascii="Times New Roman" w:hAnsi="Times New Roman" w:cs="Times New Roman"/>
          <w:sz w:val="28"/>
          <w:szCs w:val="28"/>
        </w:rPr>
        <w:t xml:space="preserve">ного образования городское поселение Лянтор </w:t>
      </w:r>
      <w:r w:rsidRPr="009205A4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порядок деятельности по обеспечению первичных мер пожарной безопасности в границах муниципального образования </w:t>
      </w:r>
      <w:r w:rsidR="00D7095C" w:rsidRPr="009205A4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Pr="009205A4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  <w:r w:rsidR="00D7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1.2. Правовое регулирование отношений в сфере обеспечения первичных мер пожарной безопасности в </w:t>
      </w:r>
      <w:r w:rsidR="00D7095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9205A4">
        <w:rPr>
          <w:rFonts w:ascii="Times New Roman" w:hAnsi="Times New Roman" w:cs="Times New Roman"/>
          <w:sz w:val="28"/>
          <w:szCs w:val="28"/>
        </w:rPr>
        <w:t>город</w:t>
      </w:r>
      <w:r w:rsidR="00D7095C">
        <w:rPr>
          <w:rFonts w:ascii="Times New Roman" w:hAnsi="Times New Roman" w:cs="Times New Roman"/>
          <w:sz w:val="28"/>
          <w:szCs w:val="28"/>
        </w:rPr>
        <w:t>ское поселение Лянтор</w:t>
      </w:r>
      <w:r w:rsidRPr="009205A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 от 06.10.2003 </w:t>
      </w:r>
      <w:r w:rsidRPr="00D7095C">
        <w:rPr>
          <w:rFonts w:ascii="Times New Roman" w:hAnsi="Times New Roman" w:cs="Times New Roman"/>
          <w:sz w:val="28"/>
          <w:szCs w:val="28"/>
        </w:rPr>
        <w:t>№131-ФЗ</w:t>
      </w:r>
      <w:r w:rsidRPr="009205A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21.12.1994 </w:t>
      </w:r>
      <w:r w:rsidRPr="00D7095C">
        <w:rPr>
          <w:rFonts w:ascii="Times New Roman" w:hAnsi="Times New Roman" w:cs="Times New Roman"/>
          <w:sz w:val="28"/>
          <w:szCs w:val="28"/>
        </w:rPr>
        <w:t>№69-ФЗ</w:t>
      </w:r>
      <w:r w:rsidRPr="009205A4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22.07.2008 </w:t>
      </w:r>
      <w:r w:rsidRPr="00D7095C">
        <w:rPr>
          <w:rFonts w:ascii="Times New Roman" w:hAnsi="Times New Roman" w:cs="Times New Roman"/>
          <w:sz w:val="28"/>
          <w:szCs w:val="28"/>
        </w:rPr>
        <w:t>№123-ФЗ</w:t>
      </w:r>
      <w:r w:rsidRPr="009205A4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</w:t>
      </w:r>
      <w:r w:rsidRPr="00D7095C">
        <w:rPr>
          <w:rFonts w:ascii="Times New Roman" w:hAnsi="Times New Roman" w:cs="Times New Roman"/>
          <w:sz w:val="28"/>
          <w:szCs w:val="28"/>
        </w:rPr>
        <w:t>Постановлением</w:t>
      </w:r>
      <w:r w:rsidRPr="009205A4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25.04.2012 №</w:t>
      </w:r>
      <w:r w:rsidRPr="009205A4">
        <w:rPr>
          <w:rFonts w:ascii="Times New Roman" w:hAnsi="Times New Roman" w:cs="Times New Roman"/>
          <w:sz w:val="28"/>
          <w:szCs w:val="28"/>
        </w:rPr>
        <w:t xml:space="preserve">390 "О противопожарном режиме", </w:t>
      </w:r>
      <w:r w:rsidRPr="00D7095C">
        <w:rPr>
          <w:rFonts w:ascii="Times New Roman" w:hAnsi="Times New Roman" w:cs="Times New Roman"/>
          <w:sz w:val="28"/>
          <w:szCs w:val="28"/>
        </w:rPr>
        <w:t>Законом</w:t>
      </w:r>
      <w:r w:rsidRPr="009205A4">
        <w:rPr>
          <w:rFonts w:ascii="Times New Roman" w:hAnsi="Times New Roman" w:cs="Times New Roman"/>
          <w:sz w:val="28"/>
          <w:szCs w:val="28"/>
        </w:rPr>
        <w:t xml:space="preserve"> Ханты-Мансийского авт</w:t>
      </w:r>
      <w:r>
        <w:rPr>
          <w:rFonts w:ascii="Times New Roman" w:hAnsi="Times New Roman" w:cs="Times New Roman"/>
          <w:sz w:val="28"/>
          <w:szCs w:val="28"/>
        </w:rPr>
        <w:t>ономного округа от 15.10.1998 №</w:t>
      </w:r>
      <w:r w:rsidRPr="009205A4">
        <w:rPr>
          <w:rFonts w:ascii="Times New Roman" w:hAnsi="Times New Roman" w:cs="Times New Roman"/>
          <w:sz w:val="28"/>
          <w:szCs w:val="28"/>
        </w:rPr>
        <w:t>67-оз "О пожарной безопасности", иными нормативными правовыми актами в области пожарной безопасности и настоящим Положением.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на территории муниципального образования являются организация и осуществление мероприятий, направленных на профилактику и предотвращение пожаров, создание условий для эффективной борьбы с пожарами, спасения людей и имущества.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2. Первичные меры пожарной безопасности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2.1. Первичные меры пожарной безопасности на территории муниципального образования включают в себя: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2) разработку и осуществление мероприятий по обеспечению пожарной </w:t>
      </w:r>
      <w:r w:rsidRPr="009205A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муниципального образования и объектов муниципальной собственности с включением их в планы и программы развития территории </w:t>
      </w:r>
      <w:r w:rsidR="00D7095C" w:rsidRPr="009205A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D7095C">
        <w:rPr>
          <w:rFonts w:ascii="Times New Roman" w:hAnsi="Times New Roman" w:cs="Times New Roman"/>
          <w:sz w:val="28"/>
          <w:szCs w:val="28"/>
        </w:rPr>
        <w:t>ско</w:t>
      </w:r>
      <w:r w:rsidR="00A13CE0">
        <w:rPr>
          <w:rFonts w:ascii="Times New Roman" w:hAnsi="Times New Roman" w:cs="Times New Roman"/>
          <w:sz w:val="28"/>
          <w:szCs w:val="28"/>
        </w:rPr>
        <w:t>е поселение</w:t>
      </w:r>
      <w:r w:rsidR="00D7095C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9205A4">
        <w:rPr>
          <w:rFonts w:ascii="Times New Roman" w:hAnsi="Times New Roman" w:cs="Times New Roman"/>
          <w:sz w:val="28"/>
          <w:szCs w:val="28"/>
        </w:rPr>
        <w:t>, обеспечение надлежащего состояния источников противопожарного водоснабжения, средств обеспечения пожарной безопасности жилых и общественных зданий, находящихся в муниципальной собственности;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ними.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2.2. Первичные меры пожарной безопасности на территории муниципального образования осуществляются органами местного самоуправления, муниципальными учреждениями 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9205A4" w:rsidRPr="009205A4" w:rsidRDefault="009205A4" w:rsidP="00497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74AA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3. Организационно-правовое обеспечение первичных мер</w:t>
      </w:r>
      <w:r w:rsidR="00D7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3.1. Организационно-правовое обеспечение первичных мер пожарной безопасности на территории муниципального образования предусматривает: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1) правовое регулирование вопросов организационного, финансового и материально-технического обеспечения первичных мер пожарной безопасности;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на территории муниципального образования и объектов </w:t>
      </w:r>
      <w:r w:rsidRPr="009205A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собственности, включение мероприятий по обеспечению пожарной безопасности в планы, схемы и программы развития территории </w:t>
      </w:r>
      <w:r w:rsidR="00D7095C" w:rsidRPr="009205A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D7095C">
        <w:rPr>
          <w:rFonts w:ascii="Times New Roman" w:hAnsi="Times New Roman" w:cs="Times New Roman"/>
          <w:sz w:val="28"/>
          <w:szCs w:val="28"/>
        </w:rPr>
        <w:t>ско</w:t>
      </w:r>
      <w:r w:rsidR="00A13CE0">
        <w:rPr>
          <w:rFonts w:ascii="Times New Roman" w:hAnsi="Times New Roman" w:cs="Times New Roman"/>
          <w:sz w:val="28"/>
          <w:szCs w:val="28"/>
        </w:rPr>
        <w:t>е поселение</w:t>
      </w:r>
      <w:r w:rsidR="00D7095C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9205A4">
        <w:rPr>
          <w:rFonts w:ascii="Times New Roman" w:hAnsi="Times New Roman" w:cs="Times New Roman"/>
          <w:sz w:val="28"/>
          <w:szCs w:val="28"/>
        </w:rPr>
        <w:t>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4) установление особого противопожарного режима на территории муниципального образования, дополнительных требований пожарной безопасности на время его действия;</w:t>
      </w:r>
    </w:p>
    <w:p w:rsid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5) проведение противопожарной пропаганды и организацию обучения населения мерам пожарной безопасности;</w:t>
      </w:r>
    </w:p>
    <w:p w:rsidR="00131D6B" w:rsidRPr="009205A4" w:rsidRDefault="00131D6B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Pr="00131D6B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31D6B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1D6B">
        <w:rPr>
          <w:rFonts w:ascii="Times New Roman" w:hAnsi="Times New Roman" w:cs="Times New Roman"/>
          <w:sz w:val="28"/>
          <w:szCs w:val="28"/>
        </w:rPr>
        <w:t xml:space="preserve"> о принятых решениях по обеспечению пожарной безопасности и 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1D6B">
        <w:rPr>
          <w:rFonts w:ascii="Times New Roman" w:hAnsi="Times New Roman" w:cs="Times New Roman"/>
          <w:sz w:val="28"/>
          <w:szCs w:val="28"/>
        </w:rPr>
        <w:t xml:space="preserve"> распространению пожарно-технических знаний;</w:t>
      </w:r>
    </w:p>
    <w:p w:rsidR="009205A4" w:rsidRDefault="00131D6B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5A4" w:rsidRPr="009205A4">
        <w:rPr>
          <w:rFonts w:ascii="Times New Roman" w:hAnsi="Times New Roman" w:cs="Times New Roman"/>
          <w:sz w:val="28"/>
          <w:szCs w:val="28"/>
        </w:rPr>
        <w:t xml:space="preserve">) организацию работы комиссии </w:t>
      </w:r>
      <w:r w:rsidR="00A13CE0" w:rsidRPr="00A13CE0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при Администрации городского поселения Лянтор</w:t>
      </w:r>
      <w:r w:rsidR="009205A4" w:rsidRPr="009205A4">
        <w:rPr>
          <w:rFonts w:ascii="Times New Roman" w:hAnsi="Times New Roman" w:cs="Times New Roman"/>
          <w:sz w:val="28"/>
          <w:szCs w:val="28"/>
        </w:rPr>
        <w:t>.</w:t>
      </w:r>
    </w:p>
    <w:p w:rsidR="004974AA" w:rsidRPr="009205A4" w:rsidRDefault="004974AA" w:rsidP="004974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74AA" w:rsidRDefault="009205A4" w:rsidP="004974A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4. Материально-техническое обеспечение первичных мер</w:t>
      </w:r>
      <w:r w:rsidR="002A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4" w:rsidRPr="009205A4" w:rsidRDefault="009205A4" w:rsidP="004974A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4.1. Материально-техническое обеспечение первичных мер пожарной безопасности предусматривает: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1) осуществление дорожной деятельности в отношении автомобильных дорог местного значения, дорожных сооружений, переулков и дворов в целях обеспечения беспрепятственного проезда пожарной техники к месту пожара;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9205A4" w:rsidRPr="009205A4" w:rsidRDefault="004974AA" w:rsidP="002A7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5A4" w:rsidRPr="009205A4">
        <w:rPr>
          <w:rFonts w:ascii="Times New Roman" w:hAnsi="Times New Roman" w:cs="Times New Roman"/>
          <w:sz w:val="28"/>
          <w:szCs w:val="28"/>
        </w:rPr>
        <w:t xml:space="preserve">) закупка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05A4" w:rsidRPr="009205A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205A4" w:rsidRPr="009205A4">
        <w:rPr>
          <w:rFonts w:ascii="Times New Roman" w:hAnsi="Times New Roman" w:cs="Times New Roman"/>
          <w:sz w:val="28"/>
          <w:szCs w:val="28"/>
        </w:rPr>
        <w:t xml:space="preserve"> обеспечения первичных мер пожарной безопасности;</w:t>
      </w:r>
    </w:p>
    <w:p w:rsidR="009205A4" w:rsidRPr="009205A4" w:rsidRDefault="004974AA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5A4" w:rsidRPr="009205A4">
        <w:rPr>
          <w:rFonts w:ascii="Times New Roman" w:hAnsi="Times New Roman" w:cs="Times New Roman"/>
          <w:sz w:val="28"/>
          <w:szCs w:val="28"/>
        </w:rPr>
        <w:t>) приобретение и надлежащее содержание муниципального имущества, предназначенного для обеспечения первичных мер пожарной безопасности.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 w:rsidR="00F26723" w:rsidRPr="009205A4">
        <w:rPr>
          <w:rFonts w:ascii="Times New Roman" w:hAnsi="Times New Roman" w:cs="Times New Roman"/>
          <w:sz w:val="28"/>
          <w:szCs w:val="28"/>
        </w:rPr>
        <w:t>город</w:t>
      </w:r>
      <w:r w:rsidR="00F2672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9205A4">
        <w:rPr>
          <w:rFonts w:ascii="Times New Roman" w:hAnsi="Times New Roman" w:cs="Times New Roman"/>
          <w:sz w:val="28"/>
          <w:szCs w:val="28"/>
        </w:rPr>
        <w:t>.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82C" w:rsidRDefault="00C3682C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5. Финансовое обеспечение первичных мер</w:t>
      </w:r>
      <w:r w:rsidR="00F26723">
        <w:rPr>
          <w:rFonts w:ascii="Times New Roman" w:hAnsi="Times New Roman" w:cs="Times New Roman"/>
          <w:sz w:val="28"/>
          <w:szCs w:val="28"/>
        </w:rPr>
        <w:t xml:space="preserve"> </w:t>
      </w:r>
      <w:r w:rsidRPr="009205A4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920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5.1.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9205A4" w:rsidRPr="009205A4" w:rsidRDefault="009205A4" w:rsidP="0092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>5.2. Финансовое обеспечение первичных мер пожарной безопасности осуществляется за счет средств бюджета муниципального образования в пределах средств, предусмотренных решением о бюджете на соответствующий финансовый год.</w:t>
      </w:r>
    </w:p>
    <w:p w:rsidR="009205A4" w:rsidRPr="009205A4" w:rsidRDefault="009205A4" w:rsidP="0092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A4" w:rsidRPr="009205A4" w:rsidRDefault="009205A4" w:rsidP="004974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6. </w:t>
      </w:r>
      <w:r w:rsidR="004974AA">
        <w:rPr>
          <w:rFonts w:ascii="Times New Roman" w:hAnsi="Times New Roman" w:cs="Times New Roman"/>
          <w:sz w:val="28"/>
          <w:szCs w:val="28"/>
        </w:rPr>
        <w:t>Полномочия</w:t>
      </w:r>
      <w:r w:rsidRPr="009205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723" w:rsidRPr="009205A4">
        <w:rPr>
          <w:rFonts w:ascii="Times New Roman" w:hAnsi="Times New Roman" w:cs="Times New Roman"/>
          <w:sz w:val="28"/>
          <w:szCs w:val="28"/>
        </w:rPr>
        <w:t>город</w:t>
      </w:r>
      <w:r w:rsidR="00F26723">
        <w:rPr>
          <w:rFonts w:ascii="Times New Roman" w:hAnsi="Times New Roman" w:cs="Times New Roman"/>
          <w:sz w:val="28"/>
          <w:szCs w:val="28"/>
        </w:rPr>
        <w:t xml:space="preserve">ского поселения Лянтор </w:t>
      </w:r>
      <w:r w:rsidRPr="009205A4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</w:t>
      </w:r>
    </w:p>
    <w:p w:rsidR="009205A4" w:rsidRPr="009205A4" w:rsidRDefault="009205A4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A4">
        <w:rPr>
          <w:rFonts w:ascii="Times New Roman" w:hAnsi="Times New Roman" w:cs="Times New Roman"/>
          <w:sz w:val="28"/>
          <w:szCs w:val="28"/>
        </w:rPr>
        <w:t xml:space="preserve">6.1. К </w:t>
      </w:r>
      <w:r w:rsidR="00131D6B">
        <w:rPr>
          <w:rFonts w:ascii="Times New Roman" w:hAnsi="Times New Roman" w:cs="Times New Roman"/>
          <w:sz w:val="28"/>
          <w:szCs w:val="28"/>
        </w:rPr>
        <w:t>полномочиям</w:t>
      </w:r>
      <w:r w:rsidRPr="009205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723" w:rsidRPr="009205A4">
        <w:rPr>
          <w:rFonts w:ascii="Times New Roman" w:hAnsi="Times New Roman" w:cs="Times New Roman"/>
          <w:sz w:val="28"/>
          <w:szCs w:val="28"/>
        </w:rPr>
        <w:t>город</w:t>
      </w:r>
      <w:r w:rsidR="00F2672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9205A4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131D6B" w:rsidRPr="00131D6B" w:rsidRDefault="00131D6B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31D6B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31D6B" w:rsidRPr="00131D6B" w:rsidRDefault="00131D6B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31D6B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131D6B" w:rsidRPr="00131D6B" w:rsidRDefault="00131D6B" w:rsidP="00C36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82C">
        <w:rPr>
          <w:rFonts w:ascii="Times New Roman" w:hAnsi="Times New Roman" w:cs="Times New Roman"/>
          <w:sz w:val="28"/>
          <w:szCs w:val="28"/>
        </w:rPr>
        <w:t xml:space="preserve">3) </w:t>
      </w:r>
      <w:r w:rsidRPr="00131D6B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</w:t>
      </w:r>
      <w:r w:rsidR="00C3682C" w:rsidRPr="00C3682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131D6B">
        <w:rPr>
          <w:rFonts w:ascii="Times New Roman" w:hAnsi="Times New Roman" w:cs="Times New Roman"/>
          <w:sz w:val="28"/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31D6B" w:rsidRPr="00131D6B" w:rsidRDefault="00131D6B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1D6B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131D6B" w:rsidRPr="00131D6B" w:rsidRDefault="00131D6B" w:rsidP="00131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723" w:rsidRDefault="00F26723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240D2E" w:rsidRDefault="00240D2E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F26723" w:rsidRDefault="00F26723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F26723" w:rsidRPr="009205A4" w:rsidRDefault="00F26723" w:rsidP="00F26723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2</w:t>
      </w:r>
      <w:r w:rsidRPr="009205A4">
        <w:rPr>
          <w:sz w:val="24"/>
          <w:szCs w:val="24"/>
          <w:lang w:val="ru-RU"/>
        </w:rPr>
        <w:t xml:space="preserve"> к постано</w:t>
      </w:r>
      <w:r w:rsidRPr="009205A4">
        <w:rPr>
          <w:sz w:val="24"/>
          <w:szCs w:val="24"/>
          <w:lang w:val="ru-RU"/>
        </w:rPr>
        <w:t>в</w:t>
      </w:r>
      <w:r w:rsidRPr="009205A4">
        <w:rPr>
          <w:sz w:val="24"/>
          <w:szCs w:val="24"/>
          <w:lang w:val="ru-RU"/>
        </w:rPr>
        <w:t>лению</w:t>
      </w:r>
    </w:p>
    <w:p w:rsidR="00857FBA" w:rsidRDefault="00F26723" w:rsidP="00F26723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 xml:space="preserve">Администрации городского </w:t>
      </w:r>
    </w:p>
    <w:p w:rsidR="00F26723" w:rsidRPr="009205A4" w:rsidRDefault="00F26723" w:rsidP="00F26723">
      <w:pPr>
        <w:ind w:left="3540" w:firstLine="1563"/>
        <w:rPr>
          <w:sz w:val="24"/>
          <w:szCs w:val="24"/>
          <w:lang w:val="ru-RU"/>
        </w:rPr>
      </w:pPr>
      <w:r w:rsidRPr="009205A4">
        <w:rPr>
          <w:sz w:val="24"/>
          <w:szCs w:val="24"/>
          <w:lang w:val="ru-RU"/>
        </w:rPr>
        <w:t>поселения Ля</w:t>
      </w:r>
      <w:r w:rsidRPr="009205A4">
        <w:rPr>
          <w:sz w:val="24"/>
          <w:szCs w:val="24"/>
          <w:lang w:val="ru-RU"/>
        </w:rPr>
        <w:t>н</w:t>
      </w:r>
      <w:r w:rsidRPr="009205A4">
        <w:rPr>
          <w:sz w:val="24"/>
          <w:szCs w:val="24"/>
          <w:lang w:val="ru-RU"/>
        </w:rPr>
        <w:t>тор</w:t>
      </w:r>
    </w:p>
    <w:p w:rsidR="00F26723" w:rsidRPr="00F26723" w:rsidRDefault="00F26723" w:rsidP="00F26723">
      <w:pPr>
        <w:ind w:left="3540" w:firstLine="1563"/>
        <w:jc w:val="both"/>
        <w:rPr>
          <w:sz w:val="24"/>
          <w:szCs w:val="24"/>
          <w:lang w:val="ru-RU"/>
        </w:rPr>
      </w:pPr>
      <w:r w:rsidRPr="00F26723">
        <w:rPr>
          <w:sz w:val="24"/>
          <w:szCs w:val="24"/>
          <w:lang w:val="ru-RU"/>
        </w:rPr>
        <w:t xml:space="preserve">от </w:t>
      </w:r>
      <w:r w:rsidR="00857FBA">
        <w:rPr>
          <w:sz w:val="24"/>
          <w:szCs w:val="24"/>
          <w:lang w:val="ru-RU"/>
        </w:rPr>
        <w:t>«</w:t>
      </w:r>
      <w:r w:rsidR="00FD64A8">
        <w:rPr>
          <w:sz w:val="24"/>
          <w:szCs w:val="24"/>
          <w:lang w:val="ru-RU"/>
        </w:rPr>
        <w:t>25</w:t>
      </w:r>
      <w:r w:rsidR="00857FBA">
        <w:rPr>
          <w:sz w:val="24"/>
          <w:szCs w:val="24"/>
          <w:lang w:val="ru-RU"/>
        </w:rPr>
        <w:t xml:space="preserve">» </w:t>
      </w:r>
      <w:r w:rsidR="006F0C76">
        <w:rPr>
          <w:sz w:val="24"/>
          <w:szCs w:val="24"/>
          <w:lang w:val="ru-RU"/>
        </w:rPr>
        <w:t>октября</w:t>
      </w:r>
      <w:r w:rsidR="00857FBA">
        <w:rPr>
          <w:sz w:val="24"/>
          <w:szCs w:val="24"/>
          <w:lang w:val="ru-RU"/>
        </w:rPr>
        <w:t xml:space="preserve"> 2017 года №</w:t>
      </w:r>
      <w:r w:rsidR="00FD64A8">
        <w:rPr>
          <w:sz w:val="24"/>
          <w:szCs w:val="24"/>
          <w:lang w:val="ru-RU"/>
        </w:rPr>
        <w:t xml:space="preserve"> 1221</w:t>
      </w:r>
    </w:p>
    <w:p w:rsidR="00F26723" w:rsidRDefault="00F26723" w:rsidP="00F267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6723" w:rsidRDefault="00F26723" w:rsidP="00F267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6723" w:rsidRPr="00F26723" w:rsidRDefault="00F26723" w:rsidP="00F26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723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F26723" w:rsidRDefault="00F26723" w:rsidP="00F26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723">
        <w:rPr>
          <w:rFonts w:ascii="Times New Roman" w:hAnsi="Times New Roman" w:cs="Times New Roman"/>
          <w:b w:val="0"/>
          <w:sz w:val="28"/>
          <w:szCs w:val="28"/>
        </w:rPr>
        <w:t xml:space="preserve">к обеспечению первичными средствами пожаротушения </w:t>
      </w:r>
    </w:p>
    <w:p w:rsidR="00F26723" w:rsidRDefault="00F26723" w:rsidP="00F26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723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индивидуальных жилых домов (строений) на территории </w:t>
      </w:r>
    </w:p>
    <w:p w:rsidR="00F26723" w:rsidRPr="00F26723" w:rsidRDefault="00F26723" w:rsidP="00F26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723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Pr="00F2672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26723">
        <w:rPr>
          <w:rFonts w:ascii="Times New Roman" w:hAnsi="Times New Roman" w:cs="Times New Roman"/>
          <w:b w:val="0"/>
          <w:sz w:val="28"/>
          <w:szCs w:val="28"/>
        </w:rPr>
        <w:t>ного образования городское поселение Лянтор</w:t>
      </w:r>
    </w:p>
    <w:p w:rsidR="00F26723" w:rsidRPr="00F26723" w:rsidRDefault="00F26723" w:rsidP="00F267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723" w:rsidRPr="00F26723" w:rsidRDefault="00F26723" w:rsidP="00F26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 xml:space="preserve">1. Собственники расположенных в границах </w:t>
      </w:r>
      <w:r w:rsidRPr="009205A4">
        <w:rPr>
          <w:rFonts w:ascii="Times New Roman" w:hAnsi="Times New Roman" w:cs="Times New Roman"/>
          <w:sz w:val="28"/>
          <w:szCs w:val="28"/>
        </w:rPr>
        <w:t>муниципал</w:t>
      </w:r>
      <w:r w:rsidRPr="009205A4">
        <w:rPr>
          <w:rFonts w:ascii="Times New Roman" w:hAnsi="Times New Roman" w:cs="Times New Roman"/>
          <w:sz w:val="28"/>
          <w:szCs w:val="28"/>
        </w:rPr>
        <w:t>ь</w:t>
      </w:r>
      <w:r w:rsidRPr="009205A4">
        <w:rPr>
          <w:rFonts w:ascii="Times New Roman" w:hAnsi="Times New Roman" w:cs="Times New Roman"/>
          <w:sz w:val="28"/>
          <w:szCs w:val="28"/>
        </w:rPr>
        <w:t>ного образования городское поселение Лянтор</w:t>
      </w:r>
      <w:r w:rsidRPr="00F26723">
        <w:rPr>
          <w:rFonts w:ascii="Times New Roman" w:hAnsi="Times New Roman" w:cs="Times New Roman"/>
          <w:sz w:val="28"/>
          <w:szCs w:val="28"/>
        </w:rPr>
        <w:t xml:space="preserve"> индивидуальных жилых домов и строений, домов и строений на дачных участках к началу пожароопасного периода должны обеспечить наличие на земельных участках, где расположены указанные дома и строения, емкости (бочки) с водой или огнетушителей.</w:t>
      </w:r>
    </w:p>
    <w:p w:rsidR="00F26723" w:rsidRPr="00F26723" w:rsidRDefault="00F26723" w:rsidP="00F2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>Бочки для хранения воды должны иметь объем не менее 0,2 куб. метра и комплектоваться ведрами.</w:t>
      </w:r>
    </w:p>
    <w:p w:rsidR="00F26723" w:rsidRPr="00F26723" w:rsidRDefault="00F26723" w:rsidP="00F2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 xml:space="preserve">Хранение огнетушителя, объем которого должен составлять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723">
        <w:rPr>
          <w:rFonts w:ascii="Times New Roman" w:hAnsi="Times New Roman" w:cs="Times New Roman"/>
          <w:sz w:val="28"/>
          <w:szCs w:val="28"/>
        </w:rPr>
        <w:t>10 литров, должно осуществляться в соответствии с требованиями инструкции по его эксплуатации.</w:t>
      </w:r>
    </w:p>
    <w:p w:rsidR="00F26723" w:rsidRPr="00F26723" w:rsidRDefault="00F26723" w:rsidP="00F2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>2. В помещениях или на открытых площадках, где возможен разлив легковоспламеняющихся или горючих жидкостей, должны быть установлены ящики с песком.</w:t>
      </w:r>
    </w:p>
    <w:p w:rsidR="00F26723" w:rsidRPr="00F26723" w:rsidRDefault="00F26723" w:rsidP="00F2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23">
        <w:rPr>
          <w:rFonts w:ascii="Times New Roman" w:hAnsi="Times New Roman" w:cs="Times New Roman"/>
          <w:sz w:val="28"/>
          <w:szCs w:val="28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F26723" w:rsidRPr="009205A4" w:rsidRDefault="00F26723" w:rsidP="00F26723">
      <w:pPr>
        <w:spacing w:before="220"/>
        <w:ind w:firstLine="567"/>
        <w:jc w:val="both"/>
        <w:rPr>
          <w:sz w:val="28"/>
          <w:szCs w:val="28"/>
          <w:lang w:val="ru-RU"/>
        </w:rPr>
      </w:pPr>
    </w:p>
    <w:p w:rsidR="009205A4" w:rsidRPr="009205A4" w:rsidRDefault="009205A4">
      <w:pPr>
        <w:ind w:firstLine="567"/>
        <w:jc w:val="both"/>
        <w:rPr>
          <w:sz w:val="28"/>
          <w:szCs w:val="28"/>
          <w:lang w:val="ru-RU"/>
        </w:rPr>
      </w:pPr>
    </w:p>
    <w:sectPr w:rsidR="009205A4" w:rsidRPr="009205A4" w:rsidSect="00DF4D06">
      <w:type w:val="continuous"/>
      <w:pgSz w:w="11909" w:h="16834"/>
      <w:pgMar w:top="993" w:right="624" w:bottom="851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24" w:rsidRDefault="004F1C24">
      <w:r>
        <w:separator/>
      </w:r>
    </w:p>
  </w:endnote>
  <w:endnote w:type="continuationSeparator" w:id="0">
    <w:p w:rsidR="004F1C24" w:rsidRDefault="004F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24" w:rsidRDefault="004F1C24">
      <w:r>
        <w:separator/>
      </w:r>
    </w:p>
  </w:footnote>
  <w:footnote w:type="continuationSeparator" w:id="0">
    <w:p w:rsidR="004F1C24" w:rsidRDefault="004F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0E297C"/>
    <w:multiLevelType w:val="multilevel"/>
    <w:tmpl w:val="C2E21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2E901716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9ED"/>
    <w:multiLevelType w:val="multilevel"/>
    <w:tmpl w:val="06508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7A0280"/>
    <w:multiLevelType w:val="multilevel"/>
    <w:tmpl w:val="49662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F23CBD"/>
    <w:multiLevelType w:val="multilevel"/>
    <w:tmpl w:val="9E78EA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1691447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55068"/>
    <w:multiLevelType w:val="hybridMultilevel"/>
    <w:tmpl w:val="76C6226E"/>
    <w:lvl w:ilvl="0" w:tplc="3E9AFD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558C18AF"/>
    <w:multiLevelType w:val="multilevel"/>
    <w:tmpl w:val="57B2D4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A2F7F07"/>
    <w:multiLevelType w:val="hybridMultilevel"/>
    <w:tmpl w:val="32FAF59E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ED7860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1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1ED0625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C3D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4"/>
  </w:num>
  <w:num w:numId="5">
    <w:abstractNumId w:val="1"/>
  </w:num>
  <w:num w:numId="6">
    <w:abstractNumId w:val="21"/>
  </w:num>
  <w:num w:numId="7">
    <w:abstractNumId w:val="2"/>
  </w:num>
  <w:num w:numId="8">
    <w:abstractNumId w:val="26"/>
  </w:num>
  <w:num w:numId="9">
    <w:abstractNumId w:val="24"/>
  </w:num>
  <w:num w:numId="10">
    <w:abstractNumId w:val="15"/>
  </w:num>
  <w:num w:numId="11">
    <w:abstractNumId w:val="16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5"/>
  </w:num>
  <w:num w:numId="17">
    <w:abstractNumId w:val="17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8"/>
  </w:num>
  <w:num w:numId="23">
    <w:abstractNumId w:val="13"/>
  </w:num>
  <w:num w:numId="24">
    <w:abstractNumId w:val="23"/>
  </w:num>
  <w:num w:numId="25">
    <w:abstractNumId w:val="22"/>
  </w:num>
  <w:num w:numId="26">
    <w:abstractNumId w:val="12"/>
  </w:num>
  <w:num w:numId="27">
    <w:abstractNumId w:val="19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F"/>
    <w:rsid w:val="00001725"/>
    <w:rsid w:val="00015DF0"/>
    <w:rsid w:val="00023572"/>
    <w:rsid w:val="00035582"/>
    <w:rsid w:val="00040781"/>
    <w:rsid w:val="00066277"/>
    <w:rsid w:val="00067B90"/>
    <w:rsid w:val="00076FF7"/>
    <w:rsid w:val="00092362"/>
    <w:rsid w:val="00094474"/>
    <w:rsid w:val="000968D8"/>
    <w:rsid w:val="000A55DB"/>
    <w:rsid w:val="000B25CA"/>
    <w:rsid w:val="000C3CC2"/>
    <w:rsid w:val="000C4069"/>
    <w:rsid w:val="000D0DBF"/>
    <w:rsid w:val="000D2AEB"/>
    <w:rsid w:val="000D5ACD"/>
    <w:rsid w:val="00106CB7"/>
    <w:rsid w:val="001144FC"/>
    <w:rsid w:val="00124BB7"/>
    <w:rsid w:val="00131828"/>
    <w:rsid w:val="00131D6B"/>
    <w:rsid w:val="00134633"/>
    <w:rsid w:val="00136CA8"/>
    <w:rsid w:val="00137512"/>
    <w:rsid w:val="001418EE"/>
    <w:rsid w:val="001470C8"/>
    <w:rsid w:val="00147F9E"/>
    <w:rsid w:val="0015140A"/>
    <w:rsid w:val="001529BB"/>
    <w:rsid w:val="001543CE"/>
    <w:rsid w:val="00160BF7"/>
    <w:rsid w:val="00165808"/>
    <w:rsid w:val="00173350"/>
    <w:rsid w:val="00187AA1"/>
    <w:rsid w:val="0019233B"/>
    <w:rsid w:val="001B770F"/>
    <w:rsid w:val="001B7B1D"/>
    <w:rsid w:val="001D4BAF"/>
    <w:rsid w:val="001E3B29"/>
    <w:rsid w:val="001E5B22"/>
    <w:rsid w:val="001E5CAE"/>
    <w:rsid w:val="001E7CD5"/>
    <w:rsid w:val="00203998"/>
    <w:rsid w:val="002335B6"/>
    <w:rsid w:val="00240D2E"/>
    <w:rsid w:val="00243517"/>
    <w:rsid w:val="00244114"/>
    <w:rsid w:val="00257E14"/>
    <w:rsid w:val="002622AA"/>
    <w:rsid w:val="00263E82"/>
    <w:rsid w:val="00267F80"/>
    <w:rsid w:val="002707F3"/>
    <w:rsid w:val="00275E4B"/>
    <w:rsid w:val="002A6393"/>
    <w:rsid w:val="002A7D55"/>
    <w:rsid w:val="002C47CB"/>
    <w:rsid w:val="002D1E52"/>
    <w:rsid w:val="002E3354"/>
    <w:rsid w:val="002E5DDB"/>
    <w:rsid w:val="002F27FD"/>
    <w:rsid w:val="002F3E06"/>
    <w:rsid w:val="00303ED5"/>
    <w:rsid w:val="00310A88"/>
    <w:rsid w:val="00325869"/>
    <w:rsid w:val="003322F5"/>
    <w:rsid w:val="00343EDD"/>
    <w:rsid w:val="00351F5B"/>
    <w:rsid w:val="0035677E"/>
    <w:rsid w:val="00356A92"/>
    <w:rsid w:val="00374447"/>
    <w:rsid w:val="00374ADB"/>
    <w:rsid w:val="003767A6"/>
    <w:rsid w:val="003819EE"/>
    <w:rsid w:val="00385B2A"/>
    <w:rsid w:val="00392927"/>
    <w:rsid w:val="00394734"/>
    <w:rsid w:val="003A433F"/>
    <w:rsid w:val="003A4751"/>
    <w:rsid w:val="003A54FA"/>
    <w:rsid w:val="003A6491"/>
    <w:rsid w:val="003B24F7"/>
    <w:rsid w:val="003B785B"/>
    <w:rsid w:val="003C7FD8"/>
    <w:rsid w:val="003F2D7E"/>
    <w:rsid w:val="003F5FDC"/>
    <w:rsid w:val="00400F49"/>
    <w:rsid w:val="0041415B"/>
    <w:rsid w:val="00414FB7"/>
    <w:rsid w:val="00415EA5"/>
    <w:rsid w:val="00416F87"/>
    <w:rsid w:val="00421820"/>
    <w:rsid w:val="00425F6D"/>
    <w:rsid w:val="00441869"/>
    <w:rsid w:val="004638F7"/>
    <w:rsid w:val="004657A4"/>
    <w:rsid w:val="00465B12"/>
    <w:rsid w:val="00472C7C"/>
    <w:rsid w:val="004974AA"/>
    <w:rsid w:val="004A2D39"/>
    <w:rsid w:val="004A38F5"/>
    <w:rsid w:val="004A46A3"/>
    <w:rsid w:val="004B1D55"/>
    <w:rsid w:val="004B4C16"/>
    <w:rsid w:val="004C5128"/>
    <w:rsid w:val="004E2B24"/>
    <w:rsid w:val="004F1C24"/>
    <w:rsid w:val="004F21FE"/>
    <w:rsid w:val="004F2630"/>
    <w:rsid w:val="004F3392"/>
    <w:rsid w:val="004F4A48"/>
    <w:rsid w:val="00500C8C"/>
    <w:rsid w:val="005014A0"/>
    <w:rsid w:val="005024BB"/>
    <w:rsid w:val="00514E73"/>
    <w:rsid w:val="00532459"/>
    <w:rsid w:val="00534B45"/>
    <w:rsid w:val="00534E36"/>
    <w:rsid w:val="00553906"/>
    <w:rsid w:val="0056519A"/>
    <w:rsid w:val="0058074D"/>
    <w:rsid w:val="00580C19"/>
    <w:rsid w:val="00581D4A"/>
    <w:rsid w:val="0058489C"/>
    <w:rsid w:val="00591917"/>
    <w:rsid w:val="00595C41"/>
    <w:rsid w:val="005A1D15"/>
    <w:rsid w:val="005A1F8C"/>
    <w:rsid w:val="005A5E8F"/>
    <w:rsid w:val="005C1966"/>
    <w:rsid w:val="005C2291"/>
    <w:rsid w:val="005C415A"/>
    <w:rsid w:val="005D52E0"/>
    <w:rsid w:val="005D6449"/>
    <w:rsid w:val="005F6AFE"/>
    <w:rsid w:val="005F6EAC"/>
    <w:rsid w:val="0060459F"/>
    <w:rsid w:val="00612DA3"/>
    <w:rsid w:val="00624EDC"/>
    <w:rsid w:val="00635FEA"/>
    <w:rsid w:val="0064133D"/>
    <w:rsid w:val="00652A92"/>
    <w:rsid w:val="006620B8"/>
    <w:rsid w:val="00697300"/>
    <w:rsid w:val="006C0177"/>
    <w:rsid w:val="006D61EF"/>
    <w:rsid w:val="006E7A2F"/>
    <w:rsid w:val="006F0C76"/>
    <w:rsid w:val="006F1A13"/>
    <w:rsid w:val="006F639A"/>
    <w:rsid w:val="00712519"/>
    <w:rsid w:val="00724622"/>
    <w:rsid w:val="00725BDC"/>
    <w:rsid w:val="00734330"/>
    <w:rsid w:val="0074221F"/>
    <w:rsid w:val="00743EE0"/>
    <w:rsid w:val="00746896"/>
    <w:rsid w:val="007965A5"/>
    <w:rsid w:val="007A4BEC"/>
    <w:rsid w:val="007B5EA6"/>
    <w:rsid w:val="007C2627"/>
    <w:rsid w:val="007C550A"/>
    <w:rsid w:val="007D0DD7"/>
    <w:rsid w:val="007D1566"/>
    <w:rsid w:val="007E4BAF"/>
    <w:rsid w:val="007F18F0"/>
    <w:rsid w:val="007F4B22"/>
    <w:rsid w:val="008068E3"/>
    <w:rsid w:val="00811126"/>
    <w:rsid w:val="00813EDB"/>
    <w:rsid w:val="00814AD5"/>
    <w:rsid w:val="0082331B"/>
    <w:rsid w:val="00832737"/>
    <w:rsid w:val="0083323D"/>
    <w:rsid w:val="008335BB"/>
    <w:rsid w:val="00847420"/>
    <w:rsid w:val="00857632"/>
    <w:rsid w:val="00857FBA"/>
    <w:rsid w:val="0086132B"/>
    <w:rsid w:val="00863F01"/>
    <w:rsid w:val="00867985"/>
    <w:rsid w:val="00870BAE"/>
    <w:rsid w:val="008754F8"/>
    <w:rsid w:val="00876F47"/>
    <w:rsid w:val="00877C5B"/>
    <w:rsid w:val="00887AAF"/>
    <w:rsid w:val="00890E80"/>
    <w:rsid w:val="008A649F"/>
    <w:rsid w:val="008B16BA"/>
    <w:rsid w:val="008E4E7A"/>
    <w:rsid w:val="008E7A9C"/>
    <w:rsid w:val="008F0F4F"/>
    <w:rsid w:val="009136F4"/>
    <w:rsid w:val="009205A4"/>
    <w:rsid w:val="00924B68"/>
    <w:rsid w:val="0093111A"/>
    <w:rsid w:val="00950CD7"/>
    <w:rsid w:val="00960581"/>
    <w:rsid w:val="00967DF9"/>
    <w:rsid w:val="009701C1"/>
    <w:rsid w:val="0098267F"/>
    <w:rsid w:val="00984485"/>
    <w:rsid w:val="009A0E8C"/>
    <w:rsid w:val="009A5521"/>
    <w:rsid w:val="009C043A"/>
    <w:rsid w:val="009E1D59"/>
    <w:rsid w:val="009E2126"/>
    <w:rsid w:val="009E372B"/>
    <w:rsid w:val="009E37B1"/>
    <w:rsid w:val="009F2315"/>
    <w:rsid w:val="00A00696"/>
    <w:rsid w:val="00A06FA8"/>
    <w:rsid w:val="00A10BD3"/>
    <w:rsid w:val="00A114B1"/>
    <w:rsid w:val="00A13CE0"/>
    <w:rsid w:val="00A15585"/>
    <w:rsid w:val="00A236E3"/>
    <w:rsid w:val="00A300C5"/>
    <w:rsid w:val="00A3693B"/>
    <w:rsid w:val="00A44435"/>
    <w:rsid w:val="00A55F5B"/>
    <w:rsid w:val="00A64727"/>
    <w:rsid w:val="00A66EB2"/>
    <w:rsid w:val="00A71B9F"/>
    <w:rsid w:val="00A7461B"/>
    <w:rsid w:val="00A76C2E"/>
    <w:rsid w:val="00AA67C1"/>
    <w:rsid w:val="00AB615A"/>
    <w:rsid w:val="00AC083F"/>
    <w:rsid w:val="00AC261F"/>
    <w:rsid w:val="00AD6812"/>
    <w:rsid w:val="00AE6057"/>
    <w:rsid w:val="00AF2CED"/>
    <w:rsid w:val="00AF32D6"/>
    <w:rsid w:val="00AF3423"/>
    <w:rsid w:val="00B00994"/>
    <w:rsid w:val="00B033BD"/>
    <w:rsid w:val="00B044E7"/>
    <w:rsid w:val="00B11DE6"/>
    <w:rsid w:val="00B156E9"/>
    <w:rsid w:val="00B17D04"/>
    <w:rsid w:val="00B22BA3"/>
    <w:rsid w:val="00B23AD8"/>
    <w:rsid w:val="00B344B2"/>
    <w:rsid w:val="00B37883"/>
    <w:rsid w:val="00B65AA6"/>
    <w:rsid w:val="00B6603C"/>
    <w:rsid w:val="00B675C8"/>
    <w:rsid w:val="00BB0BA2"/>
    <w:rsid w:val="00BC196F"/>
    <w:rsid w:val="00BD41F9"/>
    <w:rsid w:val="00BE6503"/>
    <w:rsid w:val="00C000C9"/>
    <w:rsid w:val="00C034C5"/>
    <w:rsid w:val="00C05341"/>
    <w:rsid w:val="00C31785"/>
    <w:rsid w:val="00C3682C"/>
    <w:rsid w:val="00C4673D"/>
    <w:rsid w:val="00C5375F"/>
    <w:rsid w:val="00C61A0A"/>
    <w:rsid w:val="00C7361C"/>
    <w:rsid w:val="00C966D0"/>
    <w:rsid w:val="00C97497"/>
    <w:rsid w:val="00CA0254"/>
    <w:rsid w:val="00CB748E"/>
    <w:rsid w:val="00CC2EF6"/>
    <w:rsid w:val="00CE09DA"/>
    <w:rsid w:val="00CE3A93"/>
    <w:rsid w:val="00CF0A3F"/>
    <w:rsid w:val="00CF1F47"/>
    <w:rsid w:val="00D02BBA"/>
    <w:rsid w:val="00D075A7"/>
    <w:rsid w:val="00D203CA"/>
    <w:rsid w:val="00D2595E"/>
    <w:rsid w:val="00D30FE8"/>
    <w:rsid w:val="00D326F0"/>
    <w:rsid w:val="00D4541A"/>
    <w:rsid w:val="00D51D7D"/>
    <w:rsid w:val="00D54E31"/>
    <w:rsid w:val="00D7095C"/>
    <w:rsid w:val="00D72CE9"/>
    <w:rsid w:val="00D74256"/>
    <w:rsid w:val="00D81CD2"/>
    <w:rsid w:val="00DA3212"/>
    <w:rsid w:val="00DA66E1"/>
    <w:rsid w:val="00DC56DB"/>
    <w:rsid w:val="00DD0C77"/>
    <w:rsid w:val="00DD1AA9"/>
    <w:rsid w:val="00DF2D7C"/>
    <w:rsid w:val="00DF4D06"/>
    <w:rsid w:val="00DF7C5C"/>
    <w:rsid w:val="00E0025F"/>
    <w:rsid w:val="00E00718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53F0"/>
    <w:rsid w:val="00E77FD5"/>
    <w:rsid w:val="00EB1027"/>
    <w:rsid w:val="00EB4EDB"/>
    <w:rsid w:val="00EB5C3E"/>
    <w:rsid w:val="00EC0C1D"/>
    <w:rsid w:val="00EC5D37"/>
    <w:rsid w:val="00EC7689"/>
    <w:rsid w:val="00EE7F93"/>
    <w:rsid w:val="00F04CCA"/>
    <w:rsid w:val="00F2042B"/>
    <w:rsid w:val="00F2066D"/>
    <w:rsid w:val="00F26723"/>
    <w:rsid w:val="00F3793E"/>
    <w:rsid w:val="00F4775C"/>
    <w:rsid w:val="00F50A8C"/>
    <w:rsid w:val="00F51B9C"/>
    <w:rsid w:val="00F54F5B"/>
    <w:rsid w:val="00F71617"/>
    <w:rsid w:val="00F81A93"/>
    <w:rsid w:val="00F92FDA"/>
    <w:rsid w:val="00F94E11"/>
    <w:rsid w:val="00FB6D32"/>
    <w:rsid w:val="00FC2B3B"/>
    <w:rsid w:val="00FD5BF7"/>
    <w:rsid w:val="00FD64A8"/>
    <w:rsid w:val="00FE414B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C987-E15F-496A-8F99-98AB2E2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923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Title">
    <w:name w:val="ConsPlusTitle"/>
    <w:rsid w:val="009205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205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4">
    <w:name w:val="Font Style24"/>
    <w:rsid w:val="00A13CE0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6F0C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1D6B2F437F81FA00BAC0072D5D8E964BE2D83B2CFD74425819DD0ECEC645BFDA662D37DDD5F58DE1E9C5FCm1f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1D6B2F437F81FA00BADE0A3B31D9994FE88F372EFA7812044BDB59919643EA9A262B609Am9f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1D6B2F437F81FA00BADE0A3B31D9994FEB863528FD7812044BDB59919643EA9A262B629E91F98BmEf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B689-8063-4259-AEFD-43D934D3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10616</CharactersWithSpaces>
  <SharedDoc>false</SharedDoc>
  <HLinks>
    <vt:vector size="36" baseType="variant"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393286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8192102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consultantplus://offline/ref=DB1D6B2F437F81FA00BAC0072D5D8E964BE2D83B2CFD74425819DD0ECEC645BFDA662D37DDD5F58DE1E9C5FCm1fEF</vt:lpwstr>
      </vt:variant>
      <vt:variant>
        <vt:lpwstr/>
      </vt:variant>
      <vt:variant>
        <vt:i4>4456533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consultantplus://offline/ref=DB1D6B2F437F81FA00BADE0A3B31D9994FE88F372EFA7812044BDB59919643EA9A262B609Am9f1F</vt:lpwstr>
      </vt:variant>
      <vt:variant>
        <vt:lpwstr/>
      </vt:variant>
      <vt:variant>
        <vt:i4>2293810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consultantplus://offline/ref=DB1D6B2F437F81FA00BADE0A3B31D9994FEB863528FD7812044BDB59919643EA9A262B629E91F98BmEf6F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 Silent Steel</dc:creator>
  <cp:keywords/>
  <cp:lastModifiedBy>Мязитов Марсель Наильевич</cp:lastModifiedBy>
  <cp:revision>2</cp:revision>
  <cp:lastPrinted>2017-10-30T03:19:00Z</cp:lastPrinted>
  <dcterms:created xsi:type="dcterms:W3CDTF">2017-10-30T05:39:00Z</dcterms:created>
  <dcterms:modified xsi:type="dcterms:W3CDTF">2017-10-30T05:39:00Z</dcterms:modified>
</cp:coreProperties>
</file>