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33" w:rsidRDefault="00EF3C33" w:rsidP="00EF3C33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33" w:rsidRDefault="00EF3C33" w:rsidP="00EF3C33">
      <w:pPr>
        <w:jc w:val="center"/>
      </w:pPr>
    </w:p>
    <w:p w:rsidR="00EF3C33" w:rsidRDefault="00EF3C33" w:rsidP="00EF3C3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F3C33" w:rsidRDefault="00EF3C33" w:rsidP="00EF3C3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F3C33" w:rsidRDefault="00EF3C33" w:rsidP="00EF3C3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F3C33" w:rsidRDefault="00EF3C33" w:rsidP="00EF3C3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F3C33" w:rsidRDefault="00EF3C33" w:rsidP="00EF3C33">
      <w:pPr>
        <w:jc w:val="center"/>
        <w:rPr>
          <w:b/>
          <w:sz w:val="32"/>
        </w:rPr>
      </w:pPr>
    </w:p>
    <w:p w:rsidR="00EF3C33" w:rsidRDefault="00EF3C33" w:rsidP="00EF3C33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EF3C33" w:rsidRDefault="00EF3C33" w:rsidP="00EF3C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0483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404830">
        <w:rPr>
          <w:sz w:val="28"/>
          <w:szCs w:val="28"/>
        </w:rPr>
        <w:t>1218</w:t>
      </w:r>
      <w:r>
        <w:rPr>
          <w:sz w:val="28"/>
          <w:szCs w:val="28"/>
        </w:rPr>
        <w:t xml:space="preserve">                              </w:t>
      </w:r>
    </w:p>
    <w:p w:rsidR="00EB3453" w:rsidRDefault="00EF3C33" w:rsidP="00EF3C3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F3C33" w:rsidRPr="00EF3C33" w:rsidRDefault="00EF3C33" w:rsidP="00EF3C33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>-ФЗ «О пожарной безопасности», с</w:t>
      </w:r>
      <w:r w:rsidR="00152E58" w:rsidRPr="00365E4A">
        <w:rPr>
          <w:sz w:val="28"/>
          <w:szCs w:val="28"/>
        </w:rPr>
        <w:t xml:space="preserve"> протоколом заседания Комиссии</w:t>
      </w:r>
      <w:r w:rsidR="0017314E">
        <w:rPr>
          <w:sz w:val="28"/>
          <w:szCs w:val="28"/>
        </w:rPr>
        <w:t xml:space="preserve"> по предупреждению и ликвидации </w:t>
      </w:r>
      <w:r w:rsidR="00152E58" w:rsidRPr="00365E4A">
        <w:rPr>
          <w:sz w:val="28"/>
          <w:szCs w:val="28"/>
        </w:rPr>
        <w:t xml:space="preserve">чрезвычайных ситуаций и обеспечению пожарной безопасности города Лянтор от </w:t>
      </w:r>
      <w:r w:rsidR="00EB3453">
        <w:rPr>
          <w:sz w:val="28"/>
          <w:szCs w:val="28"/>
        </w:rPr>
        <w:t>20</w:t>
      </w:r>
      <w:r w:rsidR="00152E58" w:rsidRPr="00365E4A">
        <w:rPr>
          <w:sz w:val="28"/>
          <w:szCs w:val="28"/>
        </w:rPr>
        <w:t>.12.201</w:t>
      </w:r>
      <w:r w:rsidR="00EB3453">
        <w:rPr>
          <w:sz w:val="28"/>
          <w:szCs w:val="28"/>
        </w:rPr>
        <w:t>9</w:t>
      </w:r>
      <w:r w:rsidR="00152E58" w:rsidRPr="00365E4A">
        <w:rPr>
          <w:sz w:val="28"/>
          <w:szCs w:val="28"/>
        </w:rPr>
        <w:t xml:space="preserve"> № 5</w:t>
      </w:r>
      <w:r w:rsidR="00152E58">
        <w:rPr>
          <w:sz w:val="28"/>
          <w:szCs w:val="28"/>
        </w:rPr>
        <w:t xml:space="preserve">, </w:t>
      </w:r>
      <w:r w:rsidR="005F6FA2">
        <w:rPr>
          <w:rFonts w:eastAsia="Calibri"/>
          <w:sz w:val="28"/>
          <w:szCs w:val="28"/>
        </w:rPr>
        <w:t xml:space="preserve">в связи </w:t>
      </w:r>
      <w:r w:rsidR="00656394">
        <w:rPr>
          <w:rFonts w:eastAsia="Calibri"/>
          <w:sz w:val="28"/>
          <w:szCs w:val="28"/>
        </w:rPr>
        <w:t xml:space="preserve">        </w:t>
      </w:r>
      <w:r w:rsidR="005F6FA2">
        <w:rPr>
          <w:rFonts w:eastAsia="Calibri"/>
          <w:sz w:val="28"/>
          <w:szCs w:val="28"/>
        </w:rPr>
        <w:t xml:space="preserve">с повышением пожарной опасности в период проведения праздничных мероприятий, использования пиротехнических изделий, а также возможным понижением температуры воздуха, </w:t>
      </w:r>
      <w:r w:rsidR="005F6FA2">
        <w:rPr>
          <w:sz w:val="28"/>
          <w:szCs w:val="28"/>
        </w:rPr>
        <w:t>в целях минимизации рисков возникновения пожаров и их последствий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>особый противопожарный режим</w:t>
      </w:r>
      <w:r w:rsidR="0032727E" w:rsidRPr="0073412E">
        <w:rPr>
          <w:sz w:val="28"/>
          <w:szCs w:val="28"/>
        </w:rPr>
        <w:t xml:space="preserve"> </w:t>
      </w:r>
      <w:r w:rsidR="00967973">
        <w:rPr>
          <w:sz w:val="28"/>
          <w:szCs w:val="28"/>
        </w:rPr>
        <w:t xml:space="preserve">  </w:t>
      </w:r>
      <w:r w:rsidRPr="0073412E">
        <w:rPr>
          <w:sz w:val="28"/>
          <w:szCs w:val="28"/>
        </w:rPr>
        <w:t xml:space="preserve">с </w:t>
      </w:r>
      <w:r w:rsidR="00274A1A">
        <w:rPr>
          <w:sz w:val="28"/>
          <w:szCs w:val="28"/>
        </w:rPr>
        <w:t>31</w:t>
      </w:r>
      <w:r w:rsidRPr="0073412E">
        <w:rPr>
          <w:sz w:val="28"/>
          <w:szCs w:val="28"/>
        </w:rPr>
        <w:t xml:space="preserve"> декабря 201</w:t>
      </w:r>
      <w:r w:rsidR="00274A1A">
        <w:rPr>
          <w:sz w:val="28"/>
          <w:szCs w:val="28"/>
        </w:rPr>
        <w:t>9</w:t>
      </w:r>
      <w:r w:rsidRPr="0073412E">
        <w:rPr>
          <w:sz w:val="28"/>
          <w:szCs w:val="28"/>
        </w:rPr>
        <w:t xml:space="preserve"> года по 09 января 20</w:t>
      </w:r>
      <w:r w:rsidR="00274A1A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года.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6228E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осуществляющим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3C33">
        <w:rPr>
          <w:sz w:val="28"/>
          <w:szCs w:val="28"/>
        </w:rPr>
        <w:t>Разместить</w:t>
      </w:r>
      <w:r w:rsidR="00152E58">
        <w:rPr>
          <w:sz w:val="28"/>
          <w:szCs w:val="28"/>
        </w:rPr>
        <w:t xml:space="preserve"> настоящее постановление на официальном сайте                       Администрации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sectPr w:rsidR="005D3C3D" w:rsidRPr="00CF3601" w:rsidSect="00E100D2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84E86"/>
    <w:rsid w:val="000C13CD"/>
    <w:rsid w:val="000D663B"/>
    <w:rsid w:val="00152E58"/>
    <w:rsid w:val="0017314E"/>
    <w:rsid w:val="00182B16"/>
    <w:rsid w:val="001A7C65"/>
    <w:rsid w:val="001B5E77"/>
    <w:rsid w:val="001D7245"/>
    <w:rsid w:val="00251F16"/>
    <w:rsid w:val="00263D65"/>
    <w:rsid w:val="00274A1A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404830"/>
    <w:rsid w:val="00480C0D"/>
    <w:rsid w:val="004813C2"/>
    <w:rsid w:val="00497EA0"/>
    <w:rsid w:val="004A4E02"/>
    <w:rsid w:val="004E53D2"/>
    <w:rsid w:val="00563BFC"/>
    <w:rsid w:val="00577ACB"/>
    <w:rsid w:val="005C4233"/>
    <w:rsid w:val="005D3C3D"/>
    <w:rsid w:val="005F6FA2"/>
    <w:rsid w:val="006079F9"/>
    <w:rsid w:val="006447EF"/>
    <w:rsid w:val="00656394"/>
    <w:rsid w:val="006710C5"/>
    <w:rsid w:val="006B1766"/>
    <w:rsid w:val="00715C53"/>
    <w:rsid w:val="00724D51"/>
    <w:rsid w:val="0073412E"/>
    <w:rsid w:val="00751657"/>
    <w:rsid w:val="00791360"/>
    <w:rsid w:val="007C7AEB"/>
    <w:rsid w:val="007D03C0"/>
    <w:rsid w:val="007F0DA9"/>
    <w:rsid w:val="008472A9"/>
    <w:rsid w:val="00855CE9"/>
    <w:rsid w:val="0085709D"/>
    <w:rsid w:val="00893E61"/>
    <w:rsid w:val="00897906"/>
    <w:rsid w:val="008A6D3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100D2"/>
    <w:rsid w:val="00E33417"/>
    <w:rsid w:val="00E34257"/>
    <w:rsid w:val="00E3763E"/>
    <w:rsid w:val="00EB3453"/>
    <w:rsid w:val="00EF3C33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CBB0-05D6-4ADB-940B-68F118D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56</cp:revision>
  <cp:lastPrinted>2019-12-27T09:52:00Z</cp:lastPrinted>
  <dcterms:created xsi:type="dcterms:W3CDTF">2017-02-07T06:30:00Z</dcterms:created>
  <dcterms:modified xsi:type="dcterms:W3CDTF">2019-12-27T09:52:00Z</dcterms:modified>
</cp:coreProperties>
</file>