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CE" w:rsidRDefault="00FE17CE" w:rsidP="00FE17CE">
      <w:pPr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7063489" r:id="rId7"/>
        </w:object>
      </w:r>
    </w:p>
    <w:p w:rsidR="00FE17CE" w:rsidRDefault="00FE17CE" w:rsidP="00FE17CE">
      <w:pPr>
        <w:jc w:val="center"/>
      </w:pPr>
    </w:p>
    <w:p w:rsidR="00FE17CE" w:rsidRPr="00FE17CE" w:rsidRDefault="00FE17CE" w:rsidP="00FE17CE">
      <w:pPr>
        <w:jc w:val="center"/>
        <w:rPr>
          <w:b/>
          <w:sz w:val="32"/>
          <w:lang w:val="ru-RU"/>
        </w:rPr>
      </w:pPr>
      <w:r w:rsidRPr="00FE17CE">
        <w:rPr>
          <w:b/>
          <w:sz w:val="32"/>
          <w:lang w:val="ru-RU"/>
        </w:rPr>
        <w:t xml:space="preserve">АДМИНИСТРАЦИЯ </w:t>
      </w:r>
    </w:p>
    <w:p w:rsidR="00FE17CE" w:rsidRPr="00FE17CE" w:rsidRDefault="00FE17CE" w:rsidP="00FE17CE">
      <w:pPr>
        <w:jc w:val="center"/>
        <w:rPr>
          <w:b/>
          <w:sz w:val="32"/>
          <w:szCs w:val="24"/>
          <w:lang w:val="ru-RU"/>
        </w:rPr>
      </w:pPr>
      <w:r w:rsidRPr="00FE17CE">
        <w:rPr>
          <w:b/>
          <w:sz w:val="32"/>
          <w:lang w:val="ru-RU"/>
        </w:rPr>
        <w:t xml:space="preserve"> ГОРОДСКОГО ПОСЕЛЕНИЯ ЛЯНТОР</w:t>
      </w:r>
    </w:p>
    <w:p w:rsidR="00FE17CE" w:rsidRPr="00FE17CE" w:rsidRDefault="00FE17CE" w:rsidP="00FE17CE">
      <w:pPr>
        <w:jc w:val="center"/>
        <w:rPr>
          <w:b/>
          <w:sz w:val="32"/>
          <w:szCs w:val="22"/>
          <w:lang w:val="ru-RU"/>
        </w:rPr>
      </w:pPr>
      <w:proofErr w:type="spellStart"/>
      <w:r w:rsidRPr="00FE17CE">
        <w:rPr>
          <w:b/>
          <w:sz w:val="32"/>
          <w:lang w:val="ru-RU"/>
        </w:rPr>
        <w:t>Сургутского</w:t>
      </w:r>
      <w:proofErr w:type="spellEnd"/>
      <w:r w:rsidRPr="00FE17CE">
        <w:rPr>
          <w:b/>
          <w:sz w:val="32"/>
          <w:lang w:val="ru-RU"/>
        </w:rPr>
        <w:t xml:space="preserve"> района</w:t>
      </w:r>
    </w:p>
    <w:p w:rsidR="00FE17CE" w:rsidRPr="00FE17CE" w:rsidRDefault="00FE17CE" w:rsidP="00FE17CE">
      <w:pPr>
        <w:jc w:val="center"/>
        <w:rPr>
          <w:b/>
          <w:sz w:val="32"/>
          <w:szCs w:val="24"/>
          <w:lang w:val="ru-RU"/>
        </w:rPr>
      </w:pPr>
      <w:r w:rsidRPr="00FE17CE">
        <w:rPr>
          <w:b/>
          <w:sz w:val="32"/>
          <w:lang w:val="ru-RU"/>
        </w:rPr>
        <w:t>Ханты-Мансийского автономного округа-Югры</w:t>
      </w:r>
    </w:p>
    <w:p w:rsidR="00FE17CE" w:rsidRPr="00FE17CE" w:rsidRDefault="00FE17CE" w:rsidP="00FE17CE">
      <w:pPr>
        <w:jc w:val="center"/>
        <w:rPr>
          <w:b/>
          <w:sz w:val="32"/>
          <w:lang w:val="ru-RU"/>
        </w:rPr>
      </w:pPr>
    </w:p>
    <w:p w:rsidR="00FE17CE" w:rsidRPr="00FE17CE" w:rsidRDefault="00FE17CE" w:rsidP="00FE17CE">
      <w:pPr>
        <w:jc w:val="center"/>
        <w:rPr>
          <w:lang w:val="ru-RU"/>
        </w:rPr>
      </w:pPr>
      <w:r w:rsidRPr="00FE17CE">
        <w:rPr>
          <w:b/>
          <w:sz w:val="32"/>
          <w:szCs w:val="32"/>
          <w:lang w:val="ru-RU"/>
        </w:rPr>
        <w:t>ПОСТАНОВЛЕНИЕ</w:t>
      </w:r>
    </w:p>
    <w:p w:rsidR="00FE17CE" w:rsidRPr="00FE17CE" w:rsidRDefault="00FE17CE" w:rsidP="00FE17CE">
      <w:pPr>
        <w:rPr>
          <w:sz w:val="24"/>
          <w:lang w:val="ru-RU"/>
        </w:rPr>
      </w:pPr>
    </w:p>
    <w:p w:rsidR="00FE17CE" w:rsidRPr="00FE17CE" w:rsidRDefault="00FE17CE" w:rsidP="00FE17CE">
      <w:pPr>
        <w:rPr>
          <w:sz w:val="28"/>
          <w:szCs w:val="28"/>
          <w:lang w:val="ru-RU"/>
        </w:rPr>
      </w:pPr>
      <w:r w:rsidRPr="00FE17CE">
        <w:rPr>
          <w:sz w:val="28"/>
          <w:szCs w:val="28"/>
          <w:u w:val="single"/>
          <w:lang w:val="ru-RU"/>
        </w:rPr>
        <w:t>«</w:t>
      </w:r>
      <w:r w:rsidR="00C04E69">
        <w:rPr>
          <w:sz w:val="28"/>
          <w:szCs w:val="28"/>
          <w:u w:val="single"/>
          <w:lang w:val="ru-RU"/>
        </w:rPr>
        <w:t>04</w:t>
      </w:r>
      <w:r w:rsidRPr="00FE17CE">
        <w:rPr>
          <w:sz w:val="28"/>
          <w:szCs w:val="28"/>
          <w:u w:val="single"/>
          <w:lang w:val="ru-RU"/>
        </w:rPr>
        <w:t>» декабря 2019 года</w:t>
      </w:r>
      <w:r w:rsidRPr="00FE17CE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Pr="00FE17CE">
        <w:rPr>
          <w:sz w:val="28"/>
          <w:szCs w:val="28"/>
          <w:lang w:val="ru-RU"/>
        </w:rPr>
        <w:t xml:space="preserve">№  </w:t>
      </w:r>
      <w:r w:rsidR="00C04E69">
        <w:rPr>
          <w:sz w:val="28"/>
          <w:szCs w:val="28"/>
          <w:lang w:val="ru-RU"/>
        </w:rPr>
        <w:t>1126</w:t>
      </w:r>
      <w:proofErr w:type="gramEnd"/>
      <w:r w:rsidRPr="00FE17CE">
        <w:rPr>
          <w:sz w:val="28"/>
          <w:szCs w:val="28"/>
          <w:lang w:val="ru-RU"/>
        </w:rPr>
        <w:t xml:space="preserve">                                 </w:t>
      </w:r>
    </w:p>
    <w:p w:rsidR="00FE17CE" w:rsidRPr="00FE17CE" w:rsidRDefault="00FE17CE" w:rsidP="00FE17CE">
      <w:pPr>
        <w:rPr>
          <w:sz w:val="28"/>
          <w:szCs w:val="28"/>
          <w:lang w:val="ru-RU"/>
        </w:rPr>
      </w:pPr>
      <w:r w:rsidRPr="00FE17CE">
        <w:rPr>
          <w:lang w:val="ru-RU"/>
        </w:rPr>
        <w:t xml:space="preserve">            </w:t>
      </w:r>
      <w:r w:rsidRPr="00FE17CE">
        <w:rPr>
          <w:sz w:val="28"/>
          <w:szCs w:val="28"/>
          <w:lang w:val="ru-RU"/>
        </w:rPr>
        <w:t xml:space="preserve">г. </w:t>
      </w:r>
      <w:proofErr w:type="spellStart"/>
      <w:r w:rsidRPr="00FE17CE">
        <w:rPr>
          <w:sz w:val="28"/>
          <w:szCs w:val="28"/>
          <w:lang w:val="ru-RU"/>
        </w:rPr>
        <w:t>Лянтор</w:t>
      </w:r>
      <w:proofErr w:type="spellEnd"/>
    </w:p>
    <w:p w:rsidR="006358FC" w:rsidRDefault="006358FC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  <w:r w:rsidR="00741241">
        <w:rPr>
          <w:sz w:val="28"/>
          <w:szCs w:val="28"/>
        </w:rPr>
        <w:t xml:space="preserve">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60467">
        <w:rPr>
          <w:sz w:val="28"/>
          <w:szCs w:val="28"/>
          <w:lang w:val="ru-RU"/>
        </w:rPr>
        <w:t xml:space="preserve"> постановлением Администрации городского поселения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№ 713 от 26.08.2019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60467">
        <w:rPr>
          <w:sz w:val="28"/>
          <w:szCs w:val="28"/>
          <w:lang w:val="ru-RU"/>
        </w:rPr>
        <w:t>Лянтор</w:t>
      </w:r>
      <w:proofErr w:type="spellEnd"/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356438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160467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7E171F">
        <w:rPr>
          <w:sz w:val="28"/>
          <w:szCs w:val="28"/>
          <w:lang w:val="ru-RU"/>
        </w:rPr>
        <w:t>Лянтор</w:t>
      </w:r>
      <w:proofErr w:type="spellEnd"/>
      <w:r w:rsidR="007E171F">
        <w:rPr>
          <w:sz w:val="28"/>
          <w:szCs w:val="28"/>
          <w:lang w:val="ru-RU"/>
        </w:rPr>
        <w:t>.</w:t>
      </w:r>
    </w:p>
    <w:p w:rsidR="00FE17CE" w:rsidRPr="001A5F32" w:rsidRDefault="00FE17CE" w:rsidP="001A5F32">
      <w:pPr>
        <w:ind w:firstLine="708"/>
        <w:jc w:val="both"/>
        <w:rPr>
          <w:sz w:val="28"/>
          <w:szCs w:val="28"/>
          <w:lang w:val="ru-RU"/>
        </w:rPr>
      </w:pP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</w:t>
      </w:r>
      <w:r w:rsidR="008051E5">
        <w:rPr>
          <w:rFonts w:eastAsia="Calibri"/>
          <w:sz w:val="28"/>
          <w:szCs w:val="28"/>
          <w:lang w:val="ru-RU" w:eastAsia="en-US"/>
        </w:rPr>
        <w:t xml:space="preserve"> </w:t>
      </w:r>
      <w:r w:rsidR="006F0E99" w:rsidRPr="006F0E99">
        <w:rPr>
          <w:rFonts w:eastAsia="Calibri"/>
          <w:sz w:val="28"/>
          <w:szCs w:val="28"/>
          <w:lang w:val="ru-RU" w:eastAsia="en-US"/>
        </w:rPr>
        <w:t>бразования Зеленскую Л.В.</w:t>
      </w:r>
    </w:p>
    <w:p w:rsidR="007E171F" w:rsidRDefault="007E171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C431AF" w:rsidRPr="00A1171D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671390" w:rsidRPr="00EA0D5E" w:rsidRDefault="00671390" w:rsidP="001A5F32">
      <w:pPr>
        <w:pStyle w:val="a3"/>
        <w:ind w:left="360"/>
        <w:rPr>
          <w:lang w:val="ru-RU"/>
        </w:rPr>
      </w:pPr>
    </w:p>
    <w:p w:rsidR="00753DFD" w:rsidRDefault="00753DFD" w:rsidP="00753DFD">
      <w:pPr>
        <w:pStyle w:val="a3"/>
        <w:ind w:left="360"/>
        <w:rPr>
          <w:lang w:val="ru-RU"/>
        </w:rPr>
      </w:pPr>
    </w:p>
    <w:p w:rsidR="00FF438A" w:rsidRDefault="00FF438A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E17CE" w:rsidRPr="004E7E83" w:rsidRDefault="00FE17CE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F438A" w:rsidRPr="004E7E83" w:rsidRDefault="00FF438A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F438A" w:rsidRPr="004E7E83" w:rsidRDefault="00FF438A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FF438A" w:rsidRPr="004E7E83" w:rsidRDefault="00FF438A" w:rsidP="00FF438A">
      <w:pPr>
        <w:ind w:left="5670"/>
        <w:rPr>
          <w:rFonts w:eastAsia="Calibri"/>
          <w:sz w:val="28"/>
          <w:szCs w:val="28"/>
          <w:lang w:val="ru-RU"/>
        </w:rPr>
      </w:pPr>
    </w:p>
    <w:p w:rsidR="00C431AF" w:rsidRDefault="00C431AF" w:rsidP="00753DFD">
      <w:pPr>
        <w:pStyle w:val="a3"/>
        <w:ind w:left="360"/>
        <w:rPr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="00F76EEE" w:rsidRPr="00F76EEE">
        <w:rPr>
          <w:sz w:val="24"/>
          <w:szCs w:val="24"/>
          <w:lang w:val="ru-RU"/>
        </w:rPr>
        <w:t>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C04E69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FE17CE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C04E69">
        <w:rPr>
          <w:sz w:val="24"/>
          <w:szCs w:val="24"/>
          <w:lang w:val="ru-RU"/>
        </w:rPr>
        <w:t>1126</w:t>
      </w: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>и спорта</w:t>
      </w:r>
      <w:r w:rsidR="00356438">
        <w:rPr>
          <w:color w:val="000000"/>
          <w:sz w:val="28"/>
          <w:szCs w:val="28"/>
          <w:lang w:val="ru-RU"/>
        </w:rPr>
        <w:t>,</w:t>
      </w:r>
      <w:r w:rsidR="006D4CDD">
        <w:rPr>
          <w:color w:val="000000"/>
          <w:sz w:val="28"/>
          <w:szCs w:val="28"/>
          <w:lang w:val="ru-RU"/>
        </w:rPr>
        <w:t xml:space="preserve">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356438">
        <w:rPr>
          <w:color w:val="000000"/>
          <w:sz w:val="28"/>
          <w:szCs w:val="28"/>
          <w:lang w:val="ru-RU"/>
        </w:rPr>
        <w:t>го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356438">
        <w:rPr>
          <w:color w:val="000000"/>
          <w:sz w:val="28"/>
          <w:szCs w:val="28"/>
          <w:lang w:val="ru-RU"/>
        </w:rPr>
        <w:t>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</w:t>
      </w:r>
      <w:r w:rsidRPr="00671390">
        <w:rPr>
          <w:color w:val="000000"/>
          <w:sz w:val="28"/>
          <w:szCs w:val="28"/>
          <w:lang w:val="ru-RU"/>
        </w:rPr>
        <w:lastRenderedPageBreak/>
        <w:t xml:space="preserve">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 xml:space="preserve">граждан (далее – проведение </w:t>
      </w:r>
      <w:proofErr w:type="spellStart"/>
      <w:r w:rsidR="00CE45E5">
        <w:rPr>
          <w:sz w:val="28"/>
          <w:szCs w:val="28"/>
          <w:lang w:val="ru-RU"/>
        </w:rPr>
        <w:t>физкультурно</w:t>
      </w:r>
      <w:proofErr w:type="spellEnd"/>
      <w:r w:rsidR="00CE45E5">
        <w:rPr>
          <w:sz w:val="28"/>
          <w:szCs w:val="28"/>
          <w:lang w:val="ru-RU"/>
        </w:rPr>
        <w:t xml:space="preserve">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FE17CE" w:rsidRDefault="00FE17CE" w:rsidP="00671390">
      <w:pPr>
        <w:ind w:firstLine="709"/>
        <w:jc w:val="center"/>
        <w:rPr>
          <w:lang w:val="ru-RU"/>
        </w:rPr>
      </w:pPr>
    </w:p>
    <w:p w:rsidR="004E7E83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356438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</w:t>
      </w:r>
      <w:proofErr w:type="spellStart"/>
      <w:r w:rsidR="0004621C">
        <w:rPr>
          <w:color w:val="000000"/>
          <w:sz w:val="28"/>
          <w:szCs w:val="28"/>
          <w:lang w:val="ru-RU"/>
        </w:rPr>
        <w:t>Лянтора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D250E5">
        <w:rPr>
          <w:color w:val="000000"/>
          <w:sz w:val="28"/>
          <w:szCs w:val="28"/>
          <w:lang w:val="ru-RU"/>
        </w:rPr>
        <w:t>420</w:t>
      </w:r>
      <w:r w:rsidR="001604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5E5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E45E5">
        <w:rPr>
          <w:color w:val="000000"/>
          <w:sz w:val="28"/>
          <w:szCs w:val="28"/>
          <w:lang w:val="ru-RU"/>
        </w:rPr>
        <w:t xml:space="preserve">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</w:t>
      </w:r>
      <w:r w:rsidR="00FF438A">
        <w:rPr>
          <w:color w:val="000000"/>
          <w:sz w:val="28"/>
          <w:szCs w:val="28"/>
          <w:lang w:val="ru-RU"/>
        </w:rPr>
        <w:t xml:space="preserve">ся в общем количестве не менее </w:t>
      </w:r>
      <w:r w:rsidR="004E7E83">
        <w:rPr>
          <w:color w:val="000000"/>
          <w:sz w:val="28"/>
          <w:szCs w:val="28"/>
          <w:lang w:val="ru-RU"/>
        </w:rPr>
        <w:t>6</w:t>
      </w:r>
      <w:r w:rsidR="0004621C">
        <w:rPr>
          <w:color w:val="000000"/>
          <w:sz w:val="28"/>
          <w:szCs w:val="28"/>
          <w:lang w:val="ru-RU"/>
        </w:rPr>
        <w:t>0 человек</w:t>
      </w:r>
      <w:r w:rsidR="004E7E83">
        <w:rPr>
          <w:color w:val="000000"/>
          <w:sz w:val="28"/>
          <w:szCs w:val="28"/>
          <w:lang w:val="ru-RU"/>
        </w:rPr>
        <w:t xml:space="preserve"> по бильярдному спорту.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 w:rsidR="00160467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 w:rsidR="00873BDB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="00366FD8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366FD8">
        <w:rPr>
          <w:color w:val="000000"/>
          <w:sz w:val="28"/>
          <w:szCs w:val="28"/>
          <w:lang w:val="ru-RU"/>
        </w:rPr>
        <w:t xml:space="preserve">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 xml:space="preserve">на территории города </w:t>
      </w:r>
      <w:proofErr w:type="spellStart"/>
      <w:r w:rsidR="00366FD8">
        <w:rPr>
          <w:color w:val="000000"/>
          <w:sz w:val="28"/>
          <w:szCs w:val="28"/>
          <w:lang w:val="ru-RU"/>
        </w:rPr>
        <w:t>Лянтора</w:t>
      </w:r>
      <w:proofErr w:type="spellEnd"/>
      <w:r w:rsidR="002032B1">
        <w:rPr>
          <w:color w:val="000000"/>
          <w:sz w:val="28"/>
          <w:szCs w:val="28"/>
          <w:lang w:val="ru-RU"/>
        </w:rPr>
        <w:t>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873BDB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873BDB">
        <w:rPr>
          <w:color w:val="000000"/>
          <w:sz w:val="28"/>
          <w:szCs w:val="28"/>
          <w:lang w:val="ru-RU"/>
        </w:rPr>
        <w:t>.</w:t>
      </w:r>
    </w:p>
    <w:p w:rsidR="00AC40FC" w:rsidRPr="00671390" w:rsidRDefault="00873BDB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</w:t>
      </w:r>
      <w:r w:rsidR="00AC40FC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существление деятельности в сфере </w:t>
      </w:r>
      <w:r w:rsidR="00AC40FC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AC40FC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Pr="00C50BE1">
        <w:rPr>
          <w:rFonts w:eastAsia="Calibri" w:cs="Arial"/>
          <w:sz w:val="28"/>
          <w:szCs w:val="28"/>
          <w:lang w:val="ru-RU"/>
        </w:rPr>
        <w:t>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0155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FB15F9" w:rsidRPr="00C50BE1" w:rsidRDefault="00FB15F9" w:rsidP="00FB15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Arial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3.2.5. </w:t>
      </w:r>
      <w:r>
        <w:rPr>
          <w:rFonts w:eastAsia="Calibri" w:cs="Arial"/>
          <w:sz w:val="28"/>
          <w:szCs w:val="28"/>
          <w:lang w:val="ru-RU"/>
        </w:rPr>
        <w:t xml:space="preserve">Не </w:t>
      </w:r>
      <w:r w:rsidRPr="00C50BE1">
        <w:rPr>
          <w:rFonts w:eastAsia="Calibri" w:cs="Arial"/>
          <w:sz w:val="28"/>
          <w:szCs w:val="28"/>
          <w:lang w:val="ru-RU"/>
        </w:rPr>
        <w:t>нахо</w:t>
      </w:r>
      <w:r>
        <w:rPr>
          <w:rFonts w:eastAsia="Calibri" w:cs="Arial"/>
          <w:sz w:val="28"/>
          <w:szCs w:val="28"/>
          <w:lang w:val="ru-RU"/>
        </w:rPr>
        <w:t>ж</w:t>
      </w:r>
      <w:r w:rsidRPr="00C50BE1">
        <w:rPr>
          <w:rFonts w:eastAsia="Calibri" w:cs="Arial"/>
          <w:sz w:val="28"/>
          <w:szCs w:val="28"/>
          <w:lang w:val="ru-RU"/>
        </w:rPr>
        <w:t>д</w:t>
      </w:r>
      <w:r>
        <w:rPr>
          <w:rFonts w:eastAsia="Calibri" w:cs="Arial"/>
          <w:sz w:val="28"/>
          <w:szCs w:val="28"/>
          <w:lang w:val="ru-RU"/>
        </w:rPr>
        <w:t>ение</w:t>
      </w:r>
      <w:r w:rsidRPr="00C50BE1">
        <w:rPr>
          <w:rFonts w:eastAsia="Calibri" w:cs="Arial"/>
          <w:sz w:val="28"/>
          <w:szCs w:val="28"/>
          <w:lang w:val="ru-RU"/>
        </w:rPr>
        <w:t xml:space="preserve"> в процессе реорганизации, ликвидации, </w:t>
      </w:r>
      <w:r w:rsidR="002C4958">
        <w:rPr>
          <w:rFonts w:eastAsia="Calibri" w:cs="Arial"/>
          <w:sz w:val="28"/>
          <w:szCs w:val="28"/>
          <w:lang w:val="ru-RU"/>
        </w:rPr>
        <w:t xml:space="preserve">не введение </w:t>
      </w:r>
      <w:r>
        <w:rPr>
          <w:rFonts w:eastAsia="Calibri" w:cs="Arial"/>
          <w:sz w:val="28"/>
          <w:szCs w:val="28"/>
          <w:lang w:val="ru-RU"/>
        </w:rPr>
        <w:t>в отношении его процедур</w:t>
      </w:r>
      <w:r w:rsidR="002C4958">
        <w:rPr>
          <w:rFonts w:eastAsia="Calibri" w:cs="Arial"/>
          <w:sz w:val="28"/>
          <w:szCs w:val="28"/>
          <w:lang w:val="ru-RU"/>
        </w:rPr>
        <w:t>ы</w:t>
      </w:r>
      <w:r>
        <w:rPr>
          <w:rFonts w:eastAsia="Calibri" w:cs="Arial"/>
          <w:sz w:val="28"/>
          <w:szCs w:val="28"/>
          <w:lang w:val="ru-RU"/>
        </w:rPr>
        <w:t xml:space="preserve"> банкротства, </w:t>
      </w:r>
      <w:r w:rsidR="002C4958">
        <w:rPr>
          <w:rFonts w:eastAsia="Calibri" w:cs="Arial"/>
          <w:sz w:val="28"/>
          <w:szCs w:val="28"/>
          <w:lang w:val="ru-RU"/>
        </w:rPr>
        <w:t xml:space="preserve">не приостановление </w:t>
      </w:r>
      <w:r>
        <w:rPr>
          <w:rFonts w:eastAsia="Calibri" w:cs="Arial"/>
          <w:sz w:val="28"/>
          <w:szCs w:val="28"/>
          <w:lang w:val="ru-RU"/>
        </w:rPr>
        <w:t>деятельност</w:t>
      </w:r>
      <w:r w:rsidR="002C4958">
        <w:rPr>
          <w:rFonts w:eastAsia="Calibri" w:cs="Arial"/>
          <w:sz w:val="28"/>
          <w:szCs w:val="28"/>
          <w:lang w:val="ru-RU"/>
        </w:rPr>
        <w:t>и</w:t>
      </w:r>
      <w:r>
        <w:rPr>
          <w:rFonts w:eastAsia="Calibri" w:cs="Arial"/>
          <w:sz w:val="28"/>
          <w:szCs w:val="28"/>
          <w:lang w:val="ru-RU"/>
        </w:rPr>
        <w:t xml:space="preserve"> в порядке, предусмотренном законодательством Российской Федерации;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873BD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873BDB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873BDB">
        <w:rPr>
          <w:sz w:val="28"/>
          <w:szCs w:val="28"/>
          <w:lang w:val="ru-RU"/>
        </w:rPr>
        <w:t>Документ, указанный в подпункте 5</w:t>
      </w:r>
      <w:r w:rsidR="00873BDB" w:rsidRPr="00151C38">
        <w:rPr>
          <w:sz w:val="28"/>
          <w:szCs w:val="28"/>
          <w:lang w:val="ru-RU"/>
        </w:rPr>
        <w:t xml:space="preserve"> пункта 3.4 настоящего </w:t>
      </w:r>
      <w:r w:rsidR="00873BDB">
        <w:rPr>
          <w:sz w:val="28"/>
          <w:szCs w:val="28"/>
          <w:lang w:val="ru-RU"/>
        </w:rPr>
        <w:t>п</w:t>
      </w:r>
      <w:r w:rsidR="00873BDB" w:rsidRPr="00151C38">
        <w:rPr>
          <w:sz w:val="28"/>
          <w:szCs w:val="28"/>
          <w:lang w:val="ru-RU"/>
        </w:rPr>
        <w:t>оложения</w:t>
      </w:r>
      <w:r w:rsidR="00873BDB" w:rsidRPr="00873BDB">
        <w:rPr>
          <w:sz w:val="28"/>
          <w:szCs w:val="28"/>
          <w:lang w:val="ru-RU"/>
        </w:rPr>
        <w:t xml:space="preserve"> </w:t>
      </w:r>
      <w:r w:rsidR="00873BDB">
        <w:rPr>
          <w:sz w:val="28"/>
          <w:szCs w:val="28"/>
          <w:lang w:val="ru-RU"/>
        </w:rPr>
        <w:t>Уполномоченный орган получает самостоятельно.</w:t>
      </w:r>
      <w:r w:rsidR="00015512">
        <w:rPr>
          <w:sz w:val="28"/>
          <w:szCs w:val="28"/>
          <w:lang w:val="ru-RU"/>
        </w:rPr>
        <w:t xml:space="preserve"> Соискатель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1659DC" w:rsidRDefault="001659DC" w:rsidP="001659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Документ, указанный в подпункте 6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 w:rsidRPr="00873BDB">
        <w:rPr>
          <w:sz w:val="28"/>
          <w:szCs w:val="28"/>
          <w:lang w:val="ru-RU"/>
        </w:rPr>
        <w:t xml:space="preserve"> </w:t>
      </w:r>
      <w:r w:rsidR="002C4958">
        <w:rPr>
          <w:sz w:val="28"/>
          <w:szCs w:val="28"/>
          <w:lang w:val="ru-RU"/>
        </w:rPr>
        <w:t>Администрация города запрашивает самостоятельно</w:t>
      </w:r>
      <w:r>
        <w:rPr>
          <w:sz w:val="28"/>
          <w:szCs w:val="28"/>
          <w:lang w:val="ru-RU"/>
        </w:rPr>
        <w:t>. Соискатель вправе по собственной инициативе представить данный документ</w:t>
      </w:r>
      <w:r w:rsidR="002C4958">
        <w:rPr>
          <w:sz w:val="28"/>
          <w:szCs w:val="28"/>
          <w:lang w:val="ru-RU"/>
        </w:rPr>
        <w:t>.</w:t>
      </w:r>
    </w:p>
    <w:p w:rsidR="00873BDB" w:rsidRDefault="00873BDB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659D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Документ, указанный в подпункте 7 </w:t>
      </w:r>
      <w:r w:rsidRPr="00151C38">
        <w:rPr>
          <w:sz w:val="28"/>
          <w:szCs w:val="28"/>
          <w:lang w:val="ru-RU"/>
        </w:rPr>
        <w:t xml:space="preserve">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>
        <w:rPr>
          <w:sz w:val="28"/>
          <w:szCs w:val="28"/>
          <w:lang w:val="ru-RU"/>
        </w:rPr>
        <w:t xml:space="preserve"> Администрация </w:t>
      </w:r>
      <w:r w:rsidR="00015512">
        <w:rPr>
          <w:sz w:val="28"/>
          <w:szCs w:val="28"/>
          <w:lang w:val="ru-RU"/>
        </w:rPr>
        <w:t xml:space="preserve">города </w:t>
      </w:r>
      <w:r>
        <w:rPr>
          <w:sz w:val="28"/>
          <w:szCs w:val="28"/>
          <w:lang w:val="ru-RU"/>
        </w:rPr>
        <w:t>формирует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659D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1659DC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1659DC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1</w:t>
      </w:r>
      <w:r w:rsidR="001659DC">
        <w:rPr>
          <w:color w:val="000000"/>
          <w:sz w:val="28"/>
          <w:szCs w:val="28"/>
          <w:lang w:val="ru-RU"/>
        </w:rPr>
        <w:t>1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</w:t>
      </w:r>
      <w:r w:rsidR="001659DC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3B3777" w:rsidRPr="0054645B" w:rsidRDefault="003B3777" w:rsidP="003B3777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4.1. Основные этапы проведения конкурса:</w:t>
      </w:r>
    </w:p>
    <w:p w:rsidR="003B3777" w:rsidRPr="00771EFA" w:rsidRDefault="003B3777" w:rsidP="003B3777">
      <w:pPr>
        <w:ind w:firstLine="709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1 этап – с 0</w:t>
      </w:r>
      <w:r w:rsidR="003F0E2B">
        <w:rPr>
          <w:sz w:val="28"/>
          <w:szCs w:val="28"/>
          <w:lang w:val="ru-RU"/>
        </w:rPr>
        <w:t>4</w:t>
      </w:r>
      <w:r w:rsidRPr="00771EFA">
        <w:rPr>
          <w:sz w:val="28"/>
          <w:szCs w:val="28"/>
          <w:lang w:val="ru-RU"/>
        </w:rPr>
        <w:t>.12.2019 по 10.12.2019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3B3777" w:rsidRPr="00771EFA" w:rsidRDefault="003B3777" w:rsidP="003B3777">
      <w:pPr>
        <w:ind w:firstLine="708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2 этап - с 11.12.2019 по 16.12.2019 - приём документов, заявок и конкурсных проектов;</w:t>
      </w:r>
    </w:p>
    <w:p w:rsidR="003B3777" w:rsidRPr="00771EFA" w:rsidRDefault="003B3777" w:rsidP="003B3777">
      <w:pPr>
        <w:ind w:firstLine="708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 xml:space="preserve">3 этап - с 17.12.2019 по 19.12.2019 -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</w:t>
      </w:r>
      <w:proofErr w:type="spellStart"/>
      <w:r w:rsidRPr="00771EFA">
        <w:rPr>
          <w:sz w:val="28"/>
          <w:szCs w:val="28"/>
          <w:lang w:val="ru-RU"/>
        </w:rPr>
        <w:t>Лянтор</w:t>
      </w:r>
      <w:proofErr w:type="spellEnd"/>
      <w:r w:rsidRPr="00771EFA">
        <w:rPr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FE17CE" w:rsidRDefault="00FE17CE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FE17CE" w:rsidRPr="00671390" w:rsidRDefault="00FE17CE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60467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60467" w:rsidRPr="00671390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</w:t>
      </w:r>
      <w:proofErr w:type="spellStart"/>
      <w:r w:rsidRPr="00DE55DD">
        <w:rPr>
          <w:sz w:val="28"/>
          <w:szCs w:val="28"/>
          <w:lang w:val="ru-RU"/>
        </w:rPr>
        <w:t>Сургутский</w:t>
      </w:r>
      <w:proofErr w:type="spellEnd"/>
      <w:r w:rsidRPr="00DE55DD">
        <w:rPr>
          <w:sz w:val="28"/>
          <w:szCs w:val="28"/>
          <w:lang w:val="ru-RU"/>
        </w:rPr>
        <w:t xml:space="preserve"> район, город </w:t>
      </w:r>
      <w:proofErr w:type="spellStart"/>
      <w:r w:rsidRPr="00DE55DD">
        <w:rPr>
          <w:sz w:val="28"/>
          <w:szCs w:val="28"/>
          <w:lang w:val="ru-RU"/>
        </w:rPr>
        <w:t>Лянтор</w:t>
      </w:r>
      <w:proofErr w:type="spellEnd"/>
      <w:r w:rsidRPr="00DE55DD">
        <w:rPr>
          <w:sz w:val="28"/>
          <w:szCs w:val="28"/>
          <w:lang w:val="ru-RU"/>
        </w:rPr>
        <w:t xml:space="preserve">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2F1192" w:rsidRDefault="002F1192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FE17CE">
            <w:pPr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FE17CE">
            <w:pPr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FE17CE" w:rsidRDefault="00FE17CE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CA4EE6" w:rsidRDefault="00FE17CE" w:rsidP="00FE17CE">
            <w:pPr>
              <w:ind w:hanging="142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</w:t>
            </w:r>
            <w:r w:rsidR="0099102C">
              <w:rPr>
                <w:sz w:val="24"/>
                <w:szCs w:val="24"/>
                <w:lang w:val="ru-RU" w:eastAsia="en-US"/>
              </w:rPr>
              <w:t>Приложение</w:t>
            </w:r>
            <w:r w:rsidR="00160467">
              <w:rPr>
                <w:sz w:val="24"/>
                <w:szCs w:val="24"/>
                <w:lang w:val="ru-RU" w:eastAsia="en-US"/>
              </w:rPr>
              <w:t xml:space="preserve"> 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="0016046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r w:rsidR="00160467">
        <w:rPr>
          <w:color w:val="000000"/>
          <w:sz w:val="24"/>
          <w:szCs w:val="24"/>
          <w:lang w:val="ru-RU"/>
        </w:rPr>
        <w:t>а</w:t>
      </w:r>
      <w:proofErr w:type="spellEnd"/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55BE1">
        <w:rPr>
          <w:color w:val="000000"/>
          <w:sz w:val="24"/>
          <w:szCs w:val="24"/>
          <w:lang w:val="ru-RU"/>
        </w:rPr>
        <w:t>Лянтор</w:t>
      </w:r>
      <w:proofErr w:type="spellEnd"/>
      <w:r w:rsidR="00160467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DF608E" w:rsidRDefault="00366FD8" w:rsidP="00C431AF">
      <w:pPr>
        <w:jc w:val="center"/>
        <w:rPr>
          <w:sz w:val="24"/>
          <w:szCs w:val="24"/>
          <w:lang w:val="ru-RU"/>
        </w:rPr>
      </w:pPr>
      <w:proofErr w:type="spellStart"/>
      <w:r w:rsidRPr="00366FD8">
        <w:rPr>
          <w:sz w:val="24"/>
          <w:szCs w:val="24"/>
          <w:lang w:val="ru-RU"/>
        </w:rPr>
        <w:t>физкультурно</w:t>
      </w:r>
      <w:proofErr w:type="spellEnd"/>
      <w:r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9"/>
        <w:gridCol w:w="4394"/>
      </w:tblGrid>
      <w:tr w:rsidR="00177664" w:rsidRPr="00987C8E" w:rsidTr="00C431AF">
        <w:tc>
          <w:tcPr>
            <w:tcW w:w="10273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431AF">
        <w:tblPrEx>
          <w:tblBorders>
            <w:left w:val="nil"/>
            <w:right w:val="nil"/>
          </w:tblBorders>
        </w:tblPrEx>
        <w:tc>
          <w:tcPr>
            <w:tcW w:w="10273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FE17C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7C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FE17C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FE17C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C04E69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1659DC">
        <w:tc>
          <w:tcPr>
            <w:tcW w:w="5879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394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bookmarkStart w:id="4" w:name="Par179"/>
      <w:bookmarkEnd w:id="4"/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873BDB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FE17CE" w:rsidRDefault="00177664" w:rsidP="00FE17CE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</w:t>
      </w:r>
      <w:r w:rsidR="00873BDB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244"/>
        <w:gridCol w:w="1848"/>
        <w:gridCol w:w="244"/>
        <w:gridCol w:w="2978"/>
      </w:tblGrid>
      <w:tr w:rsidR="00177664" w:rsidRPr="00C04E69" w:rsidTr="00FE17CE">
        <w:trPr>
          <w:trHeight w:val="186"/>
        </w:trPr>
        <w:tc>
          <w:tcPr>
            <w:tcW w:w="4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FE17CE">
        <w:trPr>
          <w:trHeight w:val="12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1659DC" w:rsidRPr="00FE17CE" w:rsidRDefault="00307EAB" w:rsidP="00FE17C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>__________ 20__ г.    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1659DC" w:rsidRDefault="001659D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73B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04E69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C04E69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C04E69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04E69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C04E69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C04E69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C04E69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C04E69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1659DC" w:rsidRDefault="001659DC" w:rsidP="00FE17CE">
      <w:pPr>
        <w:rPr>
          <w:rFonts w:eastAsia="Calibri"/>
          <w:sz w:val="24"/>
          <w:szCs w:val="24"/>
          <w:lang w:val="ru-RU"/>
        </w:rPr>
      </w:pPr>
    </w:p>
    <w:p w:rsidR="001659DC" w:rsidRDefault="001659DC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  <w:r w:rsidR="00A16DA3">
        <w:rPr>
          <w:sz w:val="24"/>
          <w:szCs w:val="24"/>
          <w:lang w:val="ru-RU"/>
        </w:rPr>
        <w:t>,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A16DA3" w:rsidRPr="00BA68E5" w:rsidRDefault="00A16DA3" w:rsidP="001D213A">
      <w:pPr>
        <w:tabs>
          <w:tab w:val="left" w:pos="3300"/>
        </w:tabs>
        <w:jc w:val="center"/>
        <w:rPr>
          <w:lang w:val="ru-RU"/>
        </w:rPr>
      </w:pP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п</w:t>
      </w:r>
      <w:r w:rsidR="001D213A" w:rsidRPr="00FE28A7">
        <w:rPr>
          <w:sz w:val="24"/>
          <w:szCs w:val="26"/>
          <w:lang w:val="ru-RU"/>
        </w:rPr>
        <w:t xml:space="preserve">редоставленного </w:t>
      </w: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C04E69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04E69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04E69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C04E69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(подпись)   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FE17CE">
      <w:pPr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="00A16DA3">
        <w:rPr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C04E69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="001604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C04E69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C04E69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FE17CE" w:rsidRDefault="00FE17CE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323C6" w:rsidRDefault="00C431AF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от «</w:t>
      </w:r>
      <w:r w:rsidR="00C04E69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FE17CE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F76EEE"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C04E69">
        <w:rPr>
          <w:sz w:val="24"/>
          <w:szCs w:val="24"/>
          <w:lang w:val="ru-RU"/>
        </w:rPr>
        <w:t>1126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D6109C" w:rsidRPr="007E171F">
        <w:rPr>
          <w:sz w:val="28"/>
          <w:szCs w:val="28"/>
          <w:lang w:val="ru-RU"/>
        </w:rPr>
        <w:t>физкультурно</w:t>
      </w:r>
      <w:proofErr w:type="spellEnd"/>
      <w:r w:rsidR="00D6109C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1604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160467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FE17CE">
      <w:pgSz w:w="11906" w:h="16838"/>
      <w:pgMar w:top="113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4500A"/>
    <w:rsid w:val="0004621C"/>
    <w:rsid w:val="00060435"/>
    <w:rsid w:val="0007132E"/>
    <w:rsid w:val="00073759"/>
    <w:rsid w:val="00097313"/>
    <w:rsid w:val="000A1A96"/>
    <w:rsid w:val="000B361C"/>
    <w:rsid w:val="000D0AF6"/>
    <w:rsid w:val="00101462"/>
    <w:rsid w:val="00125680"/>
    <w:rsid w:val="001509C7"/>
    <w:rsid w:val="00160467"/>
    <w:rsid w:val="001659DC"/>
    <w:rsid w:val="0016725B"/>
    <w:rsid w:val="0017732F"/>
    <w:rsid w:val="00177664"/>
    <w:rsid w:val="001A5F32"/>
    <w:rsid w:val="001D213A"/>
    <w:rsid w:val="001E74DF"/>
    <w:rsid w:val="001F0B78"/>
    <w:rsid w:val="001F49D7"/>
    <w:rsid w:val="002032B1"/>
    <w:rsid w:val="002149FC"/>
    <w:rsid w:val="0022137A"/>
    <w:rsid w:val="00244A17"/>
    <w:rsid w:val="00265C82"/>
    <w:rsid w:val="00271CDD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56438"/>
    <w:rsid w:val="00366FD8"/>
    <w:rsid w:val="00384A15"/>
    <w:rsid w:val="00391E2A"/>
    <w:rsid w:val="003A56D7"/>
    <w:rsid w:val="003B3777"/>
    <w:rsid w:val="003B5A6C"/>
    <w:rsid w:val="003C3165"/>
    <w:rsid w:val="003C3AC2"/>
    <w:rsid w:val="003D4D44"/>
    <w:rsid w:val="003F0E2B"/>
    <w:rsid w:val="00405F74"/>
    <w:rsid w:val="0041361C"/>
    <w:rsid w:val="0048479D"/>
    <w:rsid w:val="004B22DA"/>
    <w:rsid w:val="004B4D43"/>
    <w:rsid w:val="004E1378"/>
    <w:rsid w:val="004E7E83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41241"/>
    <w:rsid w:val="00753DFD"/>
    <w:rsid w:val="00783B0E"/>
    <w:rsid w:val="007B2954"/>
    <w:rsid w:val="007D4A5D"/>
    <w:rsid w:val="007E171F"/>
    <w:rsid w:val="008051E5"/>
    <w:rsid w:val="0082141C"/>
    <w:rsid w:val="0083113D"/>
    <w:rsid w:val="00865EF5"/>
    <w:rsid w:val="00873BDB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16DA3"/>
    <w:rsid w:val="00A22DCB"/>
    <w:rsid w:val="00A35B59"/>
    <w:rsid w:val="00A62D52"/>
    <w:rsid w:val="00AA6915"/>
    <w:rsid w:val="00AC40FC"/>
    <w:rsid w:val="00AF5313"/>
    <w:rsid w:val="00B03739"/>
    <w:rsid w:val="00B35ABD"/>
    <w:rsid w:val="00B50826"/>
    <w:rsid w:val="00B520F3"/>
    <w:rsid w:val="00B65264"/>
    <w:rsid w:val="00B83623"/>
    <w:rsid w:val="00B90587"/>
    <w:rsid w:val="00B97C15"/>
    <w:rsid w:val="00BA7883"/>
    <w:rsid w:val="00BB04D4"/>
    <w:rsid w:val="00BE5B2D"/>
    <w:rsid w:val="00C04E69"/>
    <w:rsid w:val="00C1525D"/>
    <w:rsid w:val="00C3710D"/>
    <w:rsid w:val="00C431AF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250E5"/>
    <w:rsid w:val="00D35B60"/>
    <w:rsid w:val="00D41CB7"/>
    <w:rsid w:val="00D55BE1"/>
    <w:rsid w:val="00D6109C"/>
    <w:rsid w:val="00D86B4B"/>
    <w:rsid w:val="00DB65A6"/>
    <w:rsid w:val="00DB6977"/>
    <w:rsid w:val="00DD4311"/>
    <w:rsid w:val="00DE211D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F02135"/>
    <w:rsid w:val="00F1250E"/>
    <w:rsid w:val="00F23896"/>
    <w:rsid w:val="00F53B14"/>
    <w:rsid w:val="00F54597"/>
    <w:rsid w:val="00F74655"/>
    <w:rsid w:val="00F76EEE"/>
    <w:rsid w:val="00FA59FE"/>
    <w:rsid w:val="00FB15F9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EBCA-0356-4256-B2F3-D68ED2D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14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93</cp:revision>
  <cp:lastPrinted>2019-12-04T10:22:00Z</cp:lastPrinted>
  <dcterms:created xsi:type="dcterms:W3CDTF">2018-07-18T03:46:00Z</dcterms:created>
  <dcterms:modified xsi:type="dcterms:W3CDTF">2019-12-05T10:05:00Z</dcterms:modified>
</cp:coreProperties>
</file>