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2A" w:rsidRDefault="001B562A" w:rsidP="001B562A">
      <w:pPr>
        <w:tabs>
          <w:tab w:val="left" w:pos="4680"/>
        </w:tabs>
        <w:jc w:val="center"/>
      </w:pPr>
      <w:bookmarkStart w:id="0" w:name="_GoBack"/>
      <w:bookmarkEnd w:id="0"/>
    </w:p>
    <w:p w:rsidR="001B562A" w:rsidRDefault="001B562A" w:rsidP="001B562A">
      <w:pPr>
        <w:tabs>
          <w:tab w:val="left" w:pos="4680"/>
        </w:tabs>
        <w:jc w:val="center"/>
      </w:pPr>
      <w:r w:rsidRPr="00C9365D"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4145214" r:id="rId10"/>
        </w:object>
      </w:r>
    </w:p>
    <w:p w:rsidR="001B562A" w:rsidRDefault="001B562A" w:rsidP="001B562A">
      <w:pPr>
        <w:tabs>
          <w:tab w:val="left" w:pos="4680"/>
        </w:tabs>
      </w:pPr>
    </w:p>
    <w:p w:rsidR="001B562A" w:rsidRDefault="001B562A" w:rsidP="001B562A">
      <w:pPr>
        <w:jc w:val="center"/>
        <w:rPr>
          <w:b/>
          <w:sz w:val="14"/>
          <w:szCs w:val="14"/>
        </w:rPr>
      </w:pPr>
    </w:p>
    <w:p w:rsidR="001B562A" w:rsidRDefault="001B562A" w:rsidP="001B562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B562A" w:rsidRDefault="001B562A" w:rsidP="001B562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B562A" w:rsidRDefault="001B562A" w:rsidP="001B562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B562A" w:rsidRDefault="001B562A" w:rsidP="001B562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B562A" w:rsidRDefault="001B562A" w:rsidP="001B562A">
      <w:pPr>
        <w:jc w:val="center"/>
        <w:rPr>
          <w:b/>
          <w:sz w:val="32"/>
        </w:rPr>
      </w:pPr>
    </w:p>
    <w:p w:rsidR="001B562A" w:rsidRDefault="001B562A" w:rsidP="001B5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562A" w:rsidRDefault="001B562A" w:rsidP="001B562A"/>
    <w:p w:rsidR="001B562A" w:rsidRDefault="001B562A" w:rsidP="001B56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64B8C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февраля 2014 года </w:t>
      </w:r>
      <w:r>
        <w:rPr>
          <w:sz w:val="28"/>
          <w:szCs w:val="28"/>
        </w:rPr>
        <w:t xml:space="preserve">                                                                    </w:t>
      </w:r>
      <w:r w:rsidR="00064B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№ </w:t>
      </w:r>
      <w:r w:rsidR="00064B8C">
        <w:rPr>
          <w:sz w:val="28"/>
          <w:szCs w:val="28"/>
        </w:rPr>
        <w:t>110</w:t>
      </w:r>
    </w:p>
    <w:p w:rsidR="007D6FFF" w:rsidRPr="001B562A" w:rsidRDefault="001B562A" w:rsidP="001B56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D6FFF" w:rsidRDefault="007D6FFF" w:rsidP="0039184E">
      <w:pPr>
        <w:pStyle w:val="Standard"/>
        <w:jc w:val="both"/>
        <w:rPr>
          <w:sz w:val="28"/>
          <w:szCs w:val="24"/>
        </w:rPr>
      </w:pPr>
    </w:p>
    <w:p w:rsidR="00F02002" w:rsidRDefault="00F02002" w:rsidP="001B562A">
      <w:pPr>
        <w:jc w:val="both"/>
        <w:rPr>
          <w:sz w:val="28"/>
        </w:rPr>
      </w:pPr>
      <w:r>
        <w:rPr>
          <w:sz w:val="28"/>
        </w:rPr>
        <w:t>О</w:t>
      </w:r>
      <w:r w:rsidR="006910DD">
        <w:rPr>
          <w:sz w:val="28"/>
        </w:rPr>
        <w:t xml:space="preserve"> внесении изменений в постановление</w:t>
      </w:r>
    </w:p>
    <w:p w:rsidR="006910DD" w:rsidRDefault="006910DD" w:rsidP="001B562A">
      <w:pPr>
        <w:jc w:val="both"/>
        <w:rPr>
          <w:sz w:val="28"/>
        </w:rPr>
      </w:pPr>
      <w:r>
        <w:rPr>
          <w:sz w:val="28"/>
        </w:rPr>
        <w:t>Администрации городского поселения Лянтор</w:t>
      </w:r>
    </w:p>
    <w:p w:rsidR="006910DD" w:rsidRDefault="006910DD" w:rsidP="001B562A">
      <w:pPr>
        <w:jc w:val="both"/>
        <w:rPr>
          <w:sz w:val="28"/>
        </w:rPr>
      </w:pPr>
      <w:r>
        <w:rPr>
          <w:sz w:val="28"/>
        </w:rPr>
        <w:t>о</w:t>
      </w:r>
      <w:r w:rsidR="0006021C">
        <w:rPr>
          <w:sz w:val="28"/>
        </w:rPr>
        <w:t>т</w:t>
      </w:r>
      <w:r>
        <w:rPr>
          <w:sz w:val="28"/>
        </w:rPr>
        <w:t xml:space="preserve"> 30 декабря 2013 года № 707</w:t>
      </w:r>
    </w:p>
    <w:p w:rsidR="007D6FFF" w:rsidRDefault="007D6FFF" w:rsidP="001B562A">
      <w:pPr>
        <w:jc w:val="both"/>
        <w:rPr>
          <w:sz w:val="28"/>
          <w:szCs w:val="28"/>
        </w:rPr>
      </w:pPr>
    </w:p>
    <w:p w:rsidR="006910DD" w:rsidRDefault="006910DD" w:rsidP="001B562A">
      <w:pPr>
        <w:jc w:val="both"/>
        <w:rPr>
          <w:sz w:val="28"/>
          <w:szCs w:val="28"/>
        </w:rPr>
      </w:pPr>
    </w:p>
    <w:p w:rsidR="0006021C" w:rsidRDefault="004210D3" w:rsidP="001B562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финансового обеспечения </w:t>
      </w:r>
      <w:r w:rsidR="0006021C">
        <w:rPr>
          <w:sz w:val="28"/>
          <w:szCs w:val="28"/>
        </w:rPr>
        <w:t xml:space="preserve">выполнения муниципального задания на 2014 год </w:t>
      </w:r>
      <w:r w:rsidR="0006021C">
        <w:rPr>
          <w:sz w:val="28"/>
        </w:rPr>
        <w:t>муниципальным учреждением «Центр физической культуры и спорта «Юность» внести в постановление Администрации городского поселения Лянтор от 30 декабря 2013 года № 707 « Об утверждении муниципального задания на 2014 год муниципальному учреждению «Центр физической культуры и спорта «Юность» (далее - Постановление) следующие изменения:</w:t>
      </w:r>
    </w:p>
    <w:p w:rsidR="0006021C" w:rsidRDefault="0006021C" w:rsidP="001B562A">
      <w:pPr>
        <w:pStyle w:val="Standard"/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39184E" w:rsidRDefault="0039184E" w:rsidP="001B562A">
      <w:pPr>
        <w:pStyle w:val="Standard"/>
        <w:numPr>
          <w:ilvl w:val="0"/>
          <w:numId w:val="17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06021C">
        <w:rPr>
          <w:sz w:val="28"/>
        </w:rPr>
        <w:t>испо</w:t>
      </w:r>
      <w:r>
        <w:rPr>
          <w:sz w:val="28"/>
        </w:rPr>
        <w:t>лнением постановления оставляю за собой.</w:t>
      </w:r>
    </w:p>
    <w:p w:rsidR="0039184E" w:rsidRDefault="0039184E" w:rsidP="001B562A">
      <w:pPr>
        <w:pStyle w:val="Standard"/>
        <w:jc w:val="both"/>
      </w:pPr>
    </w:p>
    <w:p w:rsidR="00661B78" w:rsidRDefault="00661B78" w:rsidP="001B562A">
      <w:pPr>
        <w:pStyle w:val="Standard"/>
        <w:jc w:val="both"/>
      </w:pPr>
    </w:p>
    <w:p w:rsidR="00661B78" w:rsidRDefault="00661B78" w:rsidP="001B562A">
      <w:pPr>
        <w:pStyle w:val="Standard"/>
        <w:jc w:val="both"/>
      </w:pPr>
    </w:p>
    <w:p w:rsidR="00661B78" w:rsidRDefault="00661B78" w:rsidP="001B562A">
      <w:pPr>
        <w:pStyle w:val="Standard"/>
        <w:jc w:val="both"/>
      </w:pPr>
    </w:p>
    <w:p w:rsidR="00661B78" w:rsidRDefault="00661B78" w:rsidP="001B562A">
      <w:pPr>
        <w:pStyle w:val="Standard"/>
        <w:jc w:val="both"/>
      </w:pPr>
    </w:p>
    <w:p w:rsidR="0039184E" w:rsidRDefault="0039184E" w:rsidP="001B562A">
      <w:pPr>
        <w:pStyle w:val="Standard"/>
        <w:jc w:val="both"/>
      </w:pPr>
    </w:p>
    <w:p w:rsidR="0039184E" w:rsidRDefault="0039184E" w:rsidP="001B562A">
      <w:pPr>
        <w:pStyle w:val="Standard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62A">
        <w:rPr>
          <w:sz w:val="28"/>
        </w:rPr>
        <w:t xml:space="preserve">        </w:t>
      </w:r>
      <w:r>
        <w:rPr>
          <w:sz w:val="28"/>
        </w:rPr>
        <w:t>С.А. Махиня</w:t>
      </w:r>
    </w:p>
    <w:p w:rsidR="0039184E" w:rsidRDefault="0039184E" w:rsidP="001B562A">
      <w:pPr>
        <w:pStyle w:val="Standard"/>
        <w:jc w:val="both"/>
      </w:pPr>
    </w:p>
    <w:p w:rsidR="0039184E" w:rsidRDefault="0039184E" w:rsidP="0039184E">
      <w:pPr>
        <w:pStyle w:val="Standard"/>
        <w:jc w:val="both"/>
      </w:pPr>
    </w:p>
    <w:p w:rsidR="0039184E" w:rsidRDefault="0039184E" w:rsidP="0039184E">
      <w:pPr>
        <w:pStyle w:val="Standard"/>
        <w:jc w:val="both"/>
      </w:pPr>
    </w:p>
    <w:p w:rsidR="0039184E" w:rsidRDefault="0039184E" w:rsidP="0039184E">
      <w:pPr>
        <w:pStyle w:val="Standard"/>
        <w:jc w:val="both"/>
      </w:pPr>
    </w:p>
    <w:p w:rsidR="0039184E" w:rsidRDefault="0039184E" w:rsidP="0039184E">
      <w:pPr>
        <w:pStyle w:val="Standard"/>
        <w:jc w:val="both"/>
        <w:rPr>
          <w:sz w:val="28"/>
          <w:szCs w:val="28"/>
        </w:rPr>
      </w:pPr>
    </w:p>
    <w:p w:rsidR="00661B78" w:rsidRDefault="00661B78" w:rsidP="0039184E">
      <w:pPr>
        <w:pStyle w:val="Standard"/>
        <w:jc w:val="both"/>
        <w:rPr>
          <w:sz w:val="28"/>
          <w:szCs w:val="28"/>
        </w:rPr>
      </w:pPr>
    </w:p>
    <w:p w:rsidR="00661B78" w:rsidRDefault="00661B78" w:rsidP="0039184E">
      <w:pPr>
        <w:pStyle w:val="Standard"/>
        <w:jc w:val="both"/>
        <w:rPr>
          <w:sz w:val="28"/>
          <w:szCs w:val="28"/>
        </w:rPr>
      </w:pPr>
    </w:p>
    <w:p w:rsidR="0039184E" w:rsidRDefault="0039184E" w:rsidP="0039184E">
      <w:pPr>
        <w:pStyle w:val="Standard"/>
        <w:jc w:val="both"/>
        <w:rPr>
          <w:sz w:val="28"/>
          <w:szCs w:val="28"/>
        </w:rPr>
        <w:sectPr w:rsidR="0039184E" w:rsidSect="001B562A">
          <w:pgSz w:w="11906" w:h="16838"/>
          <w:pgMar w:top="851" w:right="851" w:bottom="851" w:left="1134" w:header="720" w:footer="720" w:gutter="0"/>
          <w:cols w:space="720"/>
        </w:sectPr>
      </w:pPr>
    </w:p>
    <w:p w:rsidR="0039184E" w:rsidRDefault="0039184E" w:rsidP="001B562A">
      <w:pPr>
        <w:autoSpaceDE w:val="0"/>
        <w:autoSpaceDN w:val="0"/>
        <w:adjustRightInd w:val="0"/>
        <w:ind w:left="9923" w:hanging="11"/>
        <w:rPr>
          <w:sz w:val="24"/>
          <w:szCs w:val="24"/>
        </w:rPr>
      </w:pPr>
      <w:r w:rsidRPr="00D03E8D">
        <w:rPr>
          <w:sz w:val="24"/>
          <w:szCs w:val="24"/>
        </w:rPr>
        <w:lastRenderedPageBreak/>
        <w:t>Приложение к постановлению</w:t>
      </w:r>
    </w:p>
    <w:p w:rsidR="001B562A" w:rsidRDefault="001B562A" w:rsidP="001B562A">
      <w:pPr>
        <w:autoSpaceDE w:val="0"/>
        <w:autoSpaceDN w:val="0"/>
        <w:adjustRightInd w:val="0"/>
        <w:ind w:left="9923" w:hanging="11"/>
        <w:rPr>
          <w:sz w:val="24"/>
          <w:szCs w:val="24"/>
        </w:rPr>
      </w:pPr>
      <w:r>
        <w:rPr>
          <w:sz w:val="24"/>
          <w:szCs w:val="24"/>
        </w:rPr>
        <w:t>Ад</w:t>
      </w:r>
      <w:r w:rsidR="0039184E" w:rsidRPr="00D03E8D">
        <w:rPr>
          <w:sz w:val="24"/>
          <w:szCs w:val="24"/>
        </w:rPr>
        <w:t xml:space="preserve">министрации </w:t>
      </w:r>
      <w:proofErr w:type="gramStart"/>
      <w:r w:rsidR="0039184E" w:rsidRPr="00D03E8D">
        <w:rPr>
          <w:sz w:val="24"/>
          <w:szCs w:val="24"/>
        </w:rPr>
        <w:t>городского</w:t>
      </w:r>
      <w:proofErr w:type="gramEnd"/>
      <w:r w:rsidR="0039184E" w:rsidRPr="00D03E8D">
        <w:rPr>
          <w:sz w:val="24"/>
          <w:szCs w:val="24"/>
        </w:rPr>
        <w:t xml:space="preserve"> </w:t>
      </w:r>
    </w:p>
    <w:p w:rsidR="0039184E" w:rsidRPr="00D03E8D" w:rsidRDefault="0039184E" w:rsidP="001B562A">
      <w:pPr>
        <w:autoSpaceDE w:val="0"/>
        <w:autoSpaceDN w:val="0"/>
        <w:adjustRightInd w:val="0"/>
        <w:ind w:left="9923" w:hanging="11"/>
        <w:rPr>
          <w:sz w:val="24"/>
          <w:szCs w:val="24"/>
        </w:rPr>
      </w:pPr>
      <w:r w:rsidRPr="00D03E8D">
        <w:rPr>
          <w:sz w:val="24"/>
          <w:szCs w:val="24"/>
        </w:rPr>
        <w:t>поселения Лянтор</w:t>
      </w:r>
    </w:p>
    <w:p w:rsidR="008F5BA7" w:rsidRDefault="001B562A" w:rsidP="001B562A">
      <w:pPr>
        <w:autoSpaceDE w:val="0"/>
        <w:autoSpaceDN w:val="0"/>
        <w:adjustRightInd w:val="0"/>
        <w:ind w:left="9923" w:hanging="11"/>
        <w:rPr>
          <w:sz w:val="24"/>
          <w:szCs w:val="24"/>
        </w:rPr>
      </w:pPr>
      <w:r>
        <w:rPr>
          <w:sz w:val="24"/>
          <w:szCs w:val="24"/>
        </w:rPr>
        <w:t>«</w:t>
      </w:r>
      <w:r w:rsidR="00064B8C">
        <w:rPr>
          <w:sz w:val="24"/>
          <w:szCs w:val="24"/>
        </w:rPr>
        <w:t>17» февраля 2014 года № 110</w:t>
      </w:r>
    </w:p>
    <w:p w:rsidR="00690F30" w:rsidRDefault="00690F30" w:rsidP="008F5BA7">
      <w:pPr>
        <w:autoSpaceDE w:val="0"/>
        <w:autoSpaceDN w:val="0"/>
        <w:adjustRightInd w:val="0"/>
        <w:rPr>
          <w:sz w:val="8"/>
          <w:szCs w:val="8"/>
        </w:rPr>
      </w:pPr>
    </w:p>
    <w:p w:rsidR="008F5BA7" w:rsidRPr="00D03E8D" w:rsidRDefault="008F5BA7" w:rsidP="008F5BA7">
      <w:pPr>
        <w:autoSpaceDE w:val="0"/>
        <w:autoSpaceDN w:val="0"/>
        <w:adjustRightInd w:val="0"/>
        <w:rPr>
          <w:sz w:val="8"/>
          <w:szCs w:val="8"/>
        </w:rPr>
      </w:pPr>
    </w:p>
    <w:p w:rsidR="00F479FC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Утверждаю:</w:t>
      </w:r>
    </w:p>
    <w:p w:rsidR="00CE0AC5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Глава город</w:t>
      </w:r>
      <w:r w:rsidR="00872044" w:rsidRPr="00690F30">
        <w:rPr>
          <w:sz w:val="28"/>
          <w:szCs w:val="28"/>
        </w:rPr>
        <w:t>а</w:t>
      </w:r>
    </w:p>
    <w:p w:rsidR="00690F30" w:rsidRPr="00690F30" w:rsidRDefault="00690F30" w:rsidP="000C0DC8">
      <w:pPr>
        <w:autoSpaceDE w:val="0"/>
        <w:autoSpaceDN w:val="0"/>
        <w:adjustRightInd w:val="0"/>
        <w:rPr>
          <w:sz w:val="28"/>
          <w:szCs w:val="28"/>
        </w:rPr>
      </w:pPr>
    </w:p>
    <w:p w:rsidR="00CE0AC5" w:rsidRDefault="00CE0AC5" w:rsidP="000C0DC8">
      <w:pPr>
        <w:autoSpaceDE w:val="0"/>
        <w:autoSpaceDN w:val="0"/>
        <w:adjustRightInd w:val="0"/>
        <w:rPr>
          <w:sz w:val="6"/>
          <w:szCs w:val="6"/>
        </w:rPr>
      </w:pPr>
      <w:r w:rsidRPr="00690F30">
        <w:rPr>
          <w:sz w:val="28"/>
          <w:szCs w:val="28"/>
        </w:rPr>
        <w:t>___________</w:t>
      </w:r>
      <w:r w:rsidR="00690F30">
        <w:rPr>
          <w:sz w:val="28"/>
          <w:szCs w:val="28"/>
        </w:rPr>
        <w:t>___</w:t>
      </w:r>
      <w:r w:rsidRPr="00690F30">
        <w:rPr>
          <w:sz w:val="28"/>
          <w:szCs w:val="28"/>
        </w:rPr>
        <w:t>_</w:t>
      </w:r>
      <w:r w:rsidR="00690F30">
        <w:rPr>
          <w:sz w:val="28"/>
          <w:szCs w:val="28"/>
        </w:rPr>
        <w:t>_</w:t>
      </w:r>
      <w:r w:rsidRPr="00690F30">
        <w:rPr>
          <w:sz w:val="28"/>
          <w:szCs w:val="28"/>
        </w:rPr>
        <w:t xml:space="preserve">_ </w:t>
      </w:r>
      <w:r w:rsidR="00872044" w:rsidRPr="00690F30">
        <w:rPr>
          <w:sz w:val="28"/>
          <w:szCs w:val="28"/>
        </w:rPr>
        <w:t xml:space="preserve"> С. А. Махиня</w:t>
      </w:r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P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CE0AC5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«_____» _______________20_</w:t>
      </w:r>
      <w:r w:rsidR="00690F30">
        <w:rPr>
          <w:sz w:val="28"/>
          <w:szCs w:val="28"/>
        </w:rPr>
        <w:t>_</w:t>
      </w:r>
      <w:r w:rsidRPr="00690F30">
        <w:rPr>
          <w:sz w:val="28"/>
          <w:szCs w:val="28"/>
        </w:rPr>
        <w:t>__</w:t>
      </w:r>
      <w:r w:rsidR="00690F30">
        <w:rPr>
          <w:sz w:val="28"/>
          <w:szCs w:val="28"/>
        </w:rPr>
        <w:t>_</w:t>
      </w:r>
    </w:p>
    <w:p w:rsidR="00661B78" w:rsidRDefault="00661B78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690F30" w:rsidRPr="00CE0AC5" w:rsidRDefault="00690F30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0C0DC8" w:rsidRPr="00D03E8D" w:rsidRDefault="000C0DC8" w:rsidP="000C0DC8">
      <w:pPr>
        <w:autoSpaceDE w:val="0"/>
        <w:autoSpaceDN w:val="0"/>
        <w:adjustRightInd w:val="0"/>
        <w:rPr>
          <w:sz w:val="8"/>
          <w:szCs w:val="8"/>
        </w:rPr>
      </w:pP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</w:p>
    <w:p w:rsidR="000C0DC8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0C0DC8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8720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</w:p>
    <w:p w:rsidR="00661B78" w:rsidRPr="00C254FF" w:rsidRDefault="00661B78" w:rsidP="00661B7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1B78" w:rsidRPr="001B562A" w:rsidRDefault="00661B78" w:rsidP="00661B78">
      <w:pPr>
        <w:ind w:left="-360"/>
        <w:rPr>
          <w:sz w:val="28"/>
        </w:rPr>
      </w:pPr>
      <w:r w:rsidRPr="001B562A">
        <w:rPr>
          <w:sz w:val="28"/>
          <w:szCs w:val="28"/>
        </w:rPr>
        <w:t xml:space="preserve">         Наименование муниципального учреждения: муниципальное учреждение </w:t>
      </w:r>
      <w:r w:rsidRPr="001B562A">
        <w:rPr>
          <w:sz w:val="28"/>
        </w:rPr>
        <w:t>«Центр физической культуры и спорта «Юность»</w:t>
      </w:r>
    </w:p>
    <w:p w:rsidR="00661B78" w:rsidRPr="00661B78" w:rsidRDefault="00661B78" w:rsidP="00661B78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661B78">
        <w:rPr>
          <w:sz w:val="28"/>
          <w:szCs w:val="28"/>
          <w:u w:val="single"/>
        </w:rPr>
        <w:t xml:space="preserve"> 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/>
          <w:sz w:val="28"/>
          <w:szCs w:val="28"/>
          <w:u w:val="single"/>
        </w:rPr>
      </w:pPr>
      <w:r w:rsidRPr="001F4171">
        <w:rPr>
          <w:rFonts w:ascii="Times New Roman" w:hAnsi="Times New Roman"/>
          <w:b/>
          <w:sz w:val="28"/>
          <w:szCs w:val="28"/>
        </w:rPr>
        <w:t>1. Получатели  муниципальных (</w:t>
      </w:r>
      <w:proofErr w:type="gramStart"/>
      <w:r w:rsidRPr="001F4171"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1F4171">
        <w:rPr>
          <w:rFonts w:ascii="Times New Roman" w:hAnsi="Times New Roman"/>
          <w:b/>
          <w:sz w:val="28"/>
          <w:szCs w:val="28"/>
        </w:rPr>
        <w:t xml:space="preserve">) услуг (и): </w:t>
      </w:r>
      <w:r w:rsidRPr="001F4171">
        <w:rPr>
          <w:rFonts w:ascii="Times New Roman" w:hAnsi="Times New Roman"/>
          <w:sz w:val="28"/>
          <w:szCs w:val="28"/>
        </w:rPr>
        <w:t xml:space="preserve"> </w:t>
      </w:r>
      <w:r w:rsidR="001B562A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</w:p>
    <w:p w:rsidR="000C0DC8" w:rsidRPr="001F4171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0DC8" w:rsidRPr="001F4171">
        <w:rPr>
          <w:b/>
          <w:sz w:val="28"/>
          <w:szCs w:val="28"/>
        </w:rPr>
        <w:t>. Плановый объем оказываемых муниципальных (</w:t>
      </w:r>
      <w:proofErr w:type="gramStart"/>
      <w:r w:rsidR="000C0DC8" w:rsidRPr="001F4171">
        <w:rPr>
          <w:b/>
          <w:sz w:val="28"/>
          <w:szCs w:val="28"/>
        </w:rPr>
        <w:t>ой</w:t>
      </w:r>
      <w:proofErr w:type="gramEnd"/>
      <w:r w:rsidR="000C0DC8" w:rsidRPr="001F4171">
        <w:rPr>
          <w:b/>
          <w:sz w:val="28"/>
          <w:szCs w:val="28"/>
        </w:rPr>
        <w:t xml:space="preserve">)  услуг (и)  (в натуральных показателях) </w:t>
      </w:r>
    </w:p>
    <w:tbl>
      <w:tblPr>
        <w:tblW w:w="1584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88"/>
        <w:gridCol w:w="1076"/>
        <w:gridCol w:w="1453"/>
        <w:gridCol w:w="1437"/>
        <w:gridCol w:w="1470"/>
        <w:gridCol w:w="1300"/>
        <w:gridCol w:w="1300"/>
        <w:gridCol w:w="2176"/>
      </w:tblGrid>
      <w:tr w:rsidR="000C0DC8" w:rsidRPr="002F6898">
        <w:trPr>
          <w:cantSplit/>
          <w:trHeight w:val="60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Объем услуг за год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объема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 xml:space="preserve">) услуг (и) </w:t>
            </w:r>
          </w:p>
          <w:p w:rsidR="00690F30" w:rsidRPr="002F689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Источник информации о значении показателя </w:t>
            </w:r>
          </w:p>
        </w:tc>
      </w:tr>
      <w:tr w:rsidR="000C0DC8" w:rsidRPr="002F6898">
        <w:trPr>
          <w:cantSplit/>
          <w:trHeight w:val="276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Отчетный финансовый год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2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Текущий финансовый год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3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Очередной финансовый год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4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1-й год планового периода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5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2-й год планового периода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6</w:t>
            </w:r>
            <w:r w:rsidRPr="002B0BF2">
              <w:t xml:space="preserve"> год)</w:t>
            </w: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</w:tr>
      <w:tr w:rsidR="000C0DC8" w:rsidRPr="002F6898">
        <w:trPr>
          <w:cantSplit/>
          <w:trHeight w:val="276"/>
        </w:trPr>
        <w:tc>
          <w:tcPr>
            <w:tcW w:w="158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  <w:p w:rsidR="000C0DC8" w:rsidRPr="001B562A" w:rsidRDefault="000C0DC8" w:rsidP="000C0DC8">
            <w:pPr>
              <w:jc w:val="center"/>
              <w:rPr>
                <w:sz w:val="28"/>
                <w:szCs w:val="28"/>
              </w:rPr>
            </w:pPr>
            <w:r w:rsidRPr="001B562A">
              <w:rPr>
                <w:sz w:val="28"/>
                <w:szCs w:val="28"/>
              </w:rPr>
              <w:t>Муниципальная услуга</w:t>
            </w:r>
            <w:r w:rsidR="00A24D02" w:rsidRPr="001B562A">
              <w:rPr>
                <w:sz w:val="28"/>
                <w:szCs w:val="28"/>
              </w:rPr>
              <w:t xml:space="preserve"> 1 </w:t>
            </w:r>
            <w:r w:rsidRPr="001B562A">
              <w:rPr>
                <w:sz w:val="28"/>
                <w:szCs w:val="28"/>
              </w:rPr>
              <w:t xml:space="preserve"> </w:t>
            </w:r>
            <w:r w:rsidR="00584069" w:rsidRPr="001B562A">
              <w:rPr>
                <w:sz w:val="28"/>
                <w:szCs w:val="28"/>
              </w:rPr>
              <w:t>«</w:t>
            </w:r>
            <w:r w:rsidRPr="001B562A">
              <w:rPr>
                <w:sz w:val="28"/>
                <w:szCs w:val="28"/>
              </w:rPr>
              <w:t>Организация занятий массовой физической культурой и спортом</w:t>
            </w:r>
            <w:r w:rsidR="00584069" w:rsidRPr="001B562A">
              <w:rPr>
                <w:sz w:val="28"/>
                <w:szCs w:val="28"/>
              </w:rPr>
              <w:t>»</w:t>
            </w:r>
          </w:p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</w:tc>
      </w:tr>
      <w:tr w:rsidR="00872044" w:rsidRPr="002F6898" w:rsidTr="003F4583">
        <w:trPr>
          <w:cantSplit/>
          <w:trHeight w:val="4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5967A8" w:rsidRDefault="00872044" w:rsidP="000C0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7A8">
              <w:rPr>
                <w:sz w:val="28"/>
                <w:szCs w:val="28"/>
              </w:rPr>
              <w:t>Количество  участников</w:t>
            </w:r>
          </w:p>
          <w:p w:rsidR="00872044" w:rsidRPr="005967A8" w:rsidRDefault="00872044" w:rsidP="000C0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- на </w:t>
            </w:r>
            <w:r w:rsidRPr="00F6569D">
              <w:rPr>
                <w:sz w:val="24"/>
                <w:szCs w:val="24"/>
              </w:rPr>
              <w:t>безвозмездн</w:t>
            </w:r>
            <w:r>
              <w:rPr>
                <w:sz w:val="24"/>
                <w:szCs w:val="24"/>
              </w:rPr>
              <w:t>ой основе</w:t>
            </w:r>
          </w:p>
          <w:p w:rsidR="00872044" w:rsidRPr="00151E04" w:rsidRDefault="00872044" w:rsidP="000C0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отчётность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форма № 1-Фк,</w:t>
            </w: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3А – ФК,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отчёт.</w:t>
            </w:r>
          </w:p>
        </w:tc>
      </w:tr>
      <w:tr w:rsidR="00872044" w:rsidRPr="002F6898" w:rsidTr="003F4583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9FC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79FC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661B78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23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5C5B35" w:rsidRDefault="00872044" w:rsidP="0087204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C5B35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61B78" w:rsidP="0066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5967A8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6A45C3" w:rsidRDefault="00872044" w:rsidP="000C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1B562A" w:rsidRDefault="00872044" w:rsidP="0059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услуга 2 </w:t>
            </w:r>
          </w:p>
          <w:p w:rsidR="00872044" w:rsidRPr="001B562A" w:rsidRDefault="00872044" w:rsidP="001B5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«Проведение официальных  физкультурных и спорти</w:t>
            </w: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ных мероприятий, занятий по физической культуре и спорту»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 w:rsidTr="000248CE">
        <w:trPr>
          <w:cantSplit/>
          <w:trHeight w:val="7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E04">
              <w:rPr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5C5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B35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690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12</w:t>
            </w:r>
            <w:r w:rsidR="00690F3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690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2E04">
              <w:rPr>
                <w:sz w:val="28"/>
                <w:szCs w:val="28"/>
              </w:rPr>
              <w:t xml:space="preserve">Муниципальная услуга 3 </w:t>
            </w:r>
            <w:r>
              <w:rPr>
                <w:sz w:val="28"/>
                <w:szCs w:val="28"/>
              </w:rPr>
              <w:t>«</w:t>
            </w:r>
            <w:r w:rsidRPr="008C2E04">
              <w:rPr>
                <w:sz w:val="28"/>
                <w:szCs w:val="28"/>
              </w:rPr>
              <w:t>Предоставление муниципальных спортивных сооружений</w:t>
            </w:r>
            <w:r>
              <w:rPr>
                <w:sz w:val="28"/>
                <w:szCs w:val="28"/>
              </w:rPr>
              <w:t>»</w:t>
            </w:r>
          </w:p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Pr="002F6898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B75355" w:rsidRDefault="00872044" w:rsidP="000C0D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690F3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690F30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87204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Default="00872044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5C5B35" w:rsidP="000C0DC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E523F6" w:rsidRDefault="005C5B35" w:rsidP="000C0D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A4882" w:rsidRDefault="009A4882" w:rsidP="000C0DC8">
      <w:pPr>
        <w:autoSpaceDE w:val="0"/>
        <w:autoSpaceDN w:val="0"/>
        <w:adjustRightInd w:val="0"/>
        <w:ind w:firstLine="540"/>
        <w:rPr>
          <w:b/>
        </w:rPr>
      </w:pPr>
    </w:p>
    <w:p w:rsidR="00690F30" w:rsidRDefault="00690F30" w:rsidP="000C0DC8">
      <w:pPr>
        <w:autoSpaceDE w:val="0"/>
        <w:autoSpaceDN w:val="0"/>
        <w:adjustRightInd w:val="0"/>
        <w:ind w:firstLine="540"/>
        <w:rPr>
          <w:b/>
        </w:rPr>
      </w:pPr>
    </w:p>
    <w:p w:rsidR="00690F30" w:rsidRPr="00F479FC" w:rsidRDefault="00690F30" w:rsidP="000C0DC8">
      <w:pPr>
        <w:autoSpaceDE w:val="0"/>
        <w:autoSpaceDN w:val="0"/>
        <w:adjustRightInd w:val="0"/>
        <w:ind w:firstLine="540"/>
        <w:rPr>
          <w:b/>
        </w:rPr>
      </w:pPr>
    </w:p>
    <w:p w:rsidR="000C0DC8" w:rsidRDefault="00CE0AC5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  <w:r>
        <w:rPr>
          <w:b/>
          <w:sz w:val="28"/>
          <w:szCs w:val="28"/>
        </w:rPr>
        <w:t>3</w:t>
      </w:r>
      <w:r w:rsidR="000C0DC8" w:rsidRPr="001F4171">
        <w:rPr>
          <w:b/>
          <w:sz w:val="28"/>
          <w:szCs w:val="28"/>
        </w:rPr>
        <w:t>. Показатели, характеризующие качество оказываемых муниципальных услуг (заполняется по каждой услуге)</w:t>
      </w:r>
    </w:p>
    <w:p w:rsidR="00F479FC" w:rsidRDefault="00F479FC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690F30" w:rsidRDefault="00690F30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F479FC" w:rsidRPr="00F479FC" w:rsidRDefault="00F479FC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tbl>
      <w:tblPr>
        <w:tblW w:w="15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7965"/>
        <w:gridCol w:w="1620"/>
        <w:gridCol w:w="5400"/>
      </w:tblGrid>
      <w:tr w:rsidR="000C0DC8" w:rsidRPr="002F68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N </w:t>
            </w:r>
            <w:proofErr w:type="gramStart"/>
            <w:r w:rsidRPr="002F6898">
              <w:rPr>
                <w:sz w:val="24"/>
                <w:szCs w:val="24"/>
              </w:rPr>
              <w:t>п</w:t>
            </w:r>
            <w:proofErr w:type="gramEnd"/>
            <w:r w:rsidRPr="002F6898">
              <w:rPr>
                <w:sz w:val="24"/>
                <w:szCs w:val="24"/>
              </w:rPr>
              <w:t>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8B2996" w:rsidRDefault="005967A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Муниципальная услуга 1 </w:t>
            </w:r>
            <w:r w:rsidR="000C0DC8" w:rsidRPr="006E03BC">
              <w:rPr>
                <w:sz w:val="28"/>
                <w:szCs w:val="28"/>
              </w:rPr>
              <w:t xml:space="preserve">  </w:t>
            </w:r>
            <w:r w:rsidR="000C0DC8" w:rsidRPr="00656180">
              <w:rPr>
                <w:sz w:val="28"/>
                <w:szCs w:val="28"/>
              </w:rPr>
              <w:t xml:space="preserve">«Организация </w:t>
            </w:r>
            <w:r w:rsidRPr="001F4171">
              <w:rPr>
                <w:sz w:val="28"/>
                <w:szCs w:val="28"/>
              </w:rPr>
              <w:t xml:space="preserve"> занятий массовой физической культурой и спортом</w:t>
            </w:r>
            <w:r w:rsidR="000C0DC8" w:rsidRPr="006E03BC">
              <w:rPr>
                <w:sz w:val="28"/>
                <w:szCs w:val="28"/>
              </w:rPr>
              <w:t>»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1B5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6569D">
              <w:rPr>
                <w:rFonts w:ascii="Times New Roman" w:hAnsi="Times New Roman"/>
                <w:sz w:val="24"/>
                <w:szCs w:val="24"/>
              </w:rPr>
              <w:t>безвозмездн</w:t>
            </w:r>
            <w:r>
              <w:rPr>
                <w:rFonts w:ascii="Times New Roman" w:hAnsi="Times New Roman"/>
                <w:sz w:val="24"/>
                <w:szCs w:val="24"/>
              </w:rPr>
              <w:t>ой основе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690F30" w:rsidP="005C5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B35">
              <w:rPr>
                <w:sz w:val="24"/>
                <w:szCs w:val="24"/>
              </w:rPr>
              <w:t>25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1B56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частично платной основе, т.ч.</w:t>
            </w:r>
          </w:p>
          <w:p w:rsidR="000C0DC8" w:rsidRPr="002B0BF2" w:rsidRDefault="000C0DC8" w:rsidP="001B56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здоровья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Pr="005C5B35" w:rsidRDefault="00872044" w:rsidP="000C0DC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C5B35">
              <w:rPr>
                <w:i/>
                <w:sz w:val="24"/>
                <w:szCs w:val="24"/>
              </w:rPr>
              <w:t>2</w:t>
            </w:r>
            <w:r w:rsidR="009B373D" w:rsidRPr="005C5B35">
              <w:rPr>
                <w:i/>
                <w:sz w:val="24"/>
                <w:szCs w:val="24"/>
              </w:rPr>
              <w:t>5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1B5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72A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9B72AB">
              <w:rPr>
                <w:rFonts w:ascii="Times New Roman" w:hAnsi="Times New Roman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2AB">
              <w:rPr>
                <w:sz w:val="24"/>
                <w:szCs w:val="24"/>
              </w:rPr>
              <w:t>не менее 75 %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1B5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лиц с ограниченными возможностями систематически занимающихся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9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численности лиц с ограниченными возможностями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1B5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учёта занимающихся, комплектование личных дел занимающихся (согласие на обработку персональных данных, заявление, копия документа удостоверяющего личность, страховка)</w:t>
            </w:r>
          </w:p>
          <w:p w:rsidR="000C0DC8" w:rsidRPr="008B2996" w:rsidRDefault="000C0DC8" w:rsidP="001B5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5967A8" w:rsidP="000C0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услуга 2 </w:t>
            </w:r>
            <w:r w:rsidR="000C0DC8">
              <w:rPr>
                <w:sz w:val="28"/>
                <w:szCs w:val="28"/>
              </w:rPr>
              <w:t xml:space="preserve"> «Проведение </w:t>
            </w:r>
            <w:r w:rsidR="000C0DC8" w:rsidRPr="004B46AC">
              <w:rPr>
                <w:sz w:val="28"/>
                <w:szCs w:val="28"/>
              </w:rPr>
              <w:t>официальных  физкультурн</w:t>
            </w:r>
            <w:r w:rsidR="000C0DC8">
              <w:rPr>
                <w:sz w:val="28"/>
                <w:szCs w:val="28"/>
              </w:rPr>
              <w:t xml:space="preserve">ых и </w:t>
            </w:r>
            <w:r w:rsidR="000C0DC8" w:rsidRPr="004B46AC">
              <w:rPr>
                <w:sz w:val="28"/>
                <w:szCs w:val="28"/>
              </w:rPr>
              <w:t>спорти</w:t>
            </w:r>
            <w:r w:rsidR="000C0DC8" w:rsidRPr="004B46AC">
              <w:rPr>
                <w:sz w:val="28"/>
                <w:szCs w:val="28"/>
              </w:rPr>
              <w:t>в</w:t>
            </w:r>
            <w:r w:rsidR="000C0DC8" w:rsidRPr="004B46AC">
              <w:rPr>
                <w:sz w:val="28"/>
                <w:szCs w:val="28"/>
              </w:rPr>
              <w:t>ных мероприятий</w:t>
            </w:r>
            <w:r w:rsidR="000C0DC8">
              <w:rPr>
                <w:sz w:val="28"/>
                <w:szCs w:val="28"/>
              </w:rPr>
              <w:t xml:space="preserve">, </w:t>
            </w:r>
          </w:p>
          <w:p w:rsidR="000C0DC8" w:rsidRPr="008B299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занятий по физической культуре и спорту».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0BF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B0BF2">
              <w:rPr>
                <w:sz w:val="24"/>
                <w:szCs w:val="24"/>
              </w:rPr>
              <w:t>официальных  физкультурн</w:t>
            </w:r>
            <w:r>
              <w:rPr>
                <w:sz w:val="24"/>
                <w:szCs w:val="24"/>
              </w:rPr>
              <w:t>ых и</w:t>
            </w:r>
            <w:r w:rsidRPr="002B0BF2">
              <w:rPr>
                <w:sz w:val="24"/>
                <w:szCs w:val="24"/>
              </w:rPr>
              <w:t xml:space="preserve"> спорти</w:t>
            </w:r>
            <w:r w:rsidRPr="002B0BF2">
              <w:rPr>
                <w:sz w:val="24"/>
                <w:szCs w:val="24"/>
              </w:rPr>
              <w:t>в</w:t>
            </w:r>
            <w:r w:rsidRPr="002B0BF2">
              <w:rPr>
                <w:sz w:val="24"/>
                <w:szCs w:val="24"/>
              </w:rPr>
              <w:t>ных мероприятий,</w:t>
            </w:r>
            <w:r>
              <w:rPr>
                <w:sz w:val="24"/>
                <w:szCs w:val="24"/>
              </w:rPr>
              <w:t xml:space="preserve"> занятий по физической культуре спорту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Pr="006C562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Default="009B373D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044">
              <w:rPr>
                <w:sz w:val="24"/>
                <w:szCs w:val="24"/>
              </w:rPr>
              <w:t>5</w:t>
            </w:r>
            <w:r w:rsidR="000C0DC8">
              <w:rPr>
                <w:sz w:val="24"/>
                <w:szCs w:val="24"/>
              </w:rPr>
              <w:t>00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0C0DC8">
            <w:pPr>
              <w:autoSpaceDE w:val="0"/>
              <w:autoSpaceDN w:val="0"/>
              <w:adjustRightInd w:val="0"/>
            </w:pPr>
            <w:r w:rsidRPr="0098655E">
              <w:rPr>
                <w:sz w:val="24"/>
                <w:szCs w:val="24"/>
              </w:rPr>
              <w:t>Выполнение календарного плана спортивно – массовых мероприятий по количественному показателю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B72AB">
              <w:rPr>
                <w:sz w:val="24"/>
                <w:szCs w:val="24"/>
              </w:rPr>
              <w:t xml:space="preserve"> 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количества официальных физкультурно – оздоровительных и спортивно – массовых мероприятий, проведённых  в соответствии с требованиями  к организации проведения СММ  по отношению к общему числу мероприятий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8B2996" w:rsidRDefault="005967A8" w:rsidP="000C0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услуга 3 </w:t>
            </w:r>
            <w:r w:rsidR="000C0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DC8" w:rsidRPr="003F04CB">
              <w:rPr>
                <w:rFonts w:ascii="Times New Roman" w:hAnsi="Times New Roman"/>
                <w:sz w:val="28"/>
                <w:szCs w:val="28"/>
              </w:rPr>
              <w:t>«</w:t>
            </w:r>
            <w:r w:rsidR="000C0DC8" w:rsidRPr="003F04C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спортивных сооружений»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8655E" w:rsidRDefault="000C0DC8" w:rsidP="001B5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 и помещений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1B5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во время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предписаний,</w:t>
            </w: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0DC8" w:rsidRPr="00571F34">
        <w:rPr>
          <w:b/>
          <w:sz w:val="28"/>
          <w:szCs w:val="28"/>
        </w:rPr>
        <w:t>. Порядок оказания му</w:t>
      </w:r>
      <w:r w:rsidR="001B562A">
        <w:rPr>
          <w:b/>
          <w:sz w:val="28"/>
          <w:szCs w:val="28"/>
        </w:rPr>
        <w:t>ниципальных услуг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C0DC8" w:rsidRPr="00571F34" w:rsidRDefault="00CE0AC5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0DC8" w:rsidRPr="00571F34">
        <w:rPr>
          <w:rFonts w:ascii="Times New Roman" w:hAnsi="Times New Roman"/>
          <w:sz w:val="28"/>
          <w:szCs w:val="28"/>
        </w:rPr>
        <w:t>.1. Нормативные правовые акты, регулирующие порядок оказания муниципальных (</w:t>
      </w:r>
      <w:proofErr w:type="gramStart"/>
      <w:r w:rsidR="000C0DC8" w:rsidRPr="00571F34">
        <w:rPr>
          <w:rFonts w:ascii="Times New Roman" w:hAnsi="Times New Roman"/>
          <w:sz w:val="28"/>
          <w:szCs w:val="28"/>
        </w:rPr>
        <w:t>ой</w:t>
      </w:r>
      <w:proofErr w:type="gramEnd"/>
      <w:r w:rsidR="000C0DC8" w:rsidRPr="00571F34">
        <w:rPr>
          <w:rFonts w:ascii="Times New Roman" w:hAnsi="Times New Roman"/>
          <w:sz w:val="28"/>
          <w:szCs w:val="28"/>
        </w:rPr>
        <w:t xml:space="preserve">) услуг (и): 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 xml:space="preserve">   - Бюджетный кодекс Российской Федерации;</w:t>
      </w:r>
    </w:p>
    <w:p w:rsidR="000C0DC8" w:rsidRPr="00571F34" w:rsidRDefault="000C0DC8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Федеральный закон от 04.12.2007, № 329-ФЗ «О физической культуре и спорте в Российской Федерации»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 w:firstLine="18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Устав муниципального учреждения.</w:t>
      </w:r>
    </w:p>
    <w:p w:rsidR="000C0DC8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Pr="00EB35DA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Pr="001B562A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B562A">
        <w:rPr>
          <w:sz w:val="28"/>
          <w:szCs w:val="28"/>
        </w:rPr>
        <w:t>4</w:t>
      </w:r>
      <w:r w:rsidR="000C0DC8" w:rsidRPr="001B562A">
        <w:rPr>
          <w:sz w:val="28"/>
          <w:szCs w:val="28"/>
        </w:rPr>
        <w:t>.2. Порядок информирования потенциальных потребителей муниципальных (</w:t>
      </w:r>
      <w:proofErr w:type="gramStart"/>
      <w:r w:rsidR="000C0DC8" w:rsidRPr="001B562A">
        <w:rPr>
          <w:sz w:val="28"/>
          <w:szCs w:val="28"/>
        </w:rPr>
        <w:t>ой</w:t>
      </w:r>
      <w:proofErr w:type="gramEnd"/>
      <w:r w:rsidR="000C0DC8" w:rsidRPr="001B562A">
        <w:rPr>
          <w:sz w:val="28"/>
          <w:szCs w:val="28"/>
        </w:rPr>
        <w:t>) услуг (и)</w:t>
      </w:r>
    </w:p>
    <w:p w:rsidR="000C0DC8" w:rsidRPr="007844DC" w:rsidRDefault="000C0DC8" w:rsidP="000C0DC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6432"/>
        <w:gridCol w:w="2530"/>
        <w:gridCol w:w="1291"/>
      </w:tblGrid>
      <w:tr w:rsidR="000C0DC8" w:rsidRPr="002F6898">
        <w:tc>
          <w:tcPr>
            <w:tcW w:w="5018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82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Состав размещения информации</w:t>
            </w:r>
          </w:p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0DC8" w:rsidRPr="002F6898">
        <w:tc>
          <w:tcPr>
            <w:tcW w:w="5018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1.Размещение информации в сети Интернет</w:t>
            </w:r>
          </w:p>
          <w:p w:rsidR="000C0DC8" w:rsidRPr="007219D1" w:rsidRDefault="000C0DC8" w:rsidP="00872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Администрации г. п. Лянтор </w:t>
            </w:r>
          </w:p>
        </w:tc>
        <w:tc>
          <w:tcPr>
            <w:tcW w:w="6682" w:type="dxa"/>
          </w:tcPr>
          <w:p w:rsidR="000C0DC8" w:rsidRPr="00715E31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отделениях,</w:t>
            </w: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справочные телефоны, Ф.И.О. специалистов, порядок подачи жалоб и предложений, объявления, анонсы.</w:t>
            </w:r>
          </w:p>
        </w:tc>
        <w:tc>
          <w:tcPr>
            <w:tcW w:w="3931" w:type="dxa"/>
            <w:gridSpan w:val="2"/>
          </w:tcPr>
          <w:p w:rsidR="000C0DC8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DC8" w:rsidRPr="002F6898">
        <w:tc>
          <w:tcPr>
            <w:tcW w:w="5018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2</w:t>
            </w:r>
            <w:r w:rsidR="001B562A">
              <w:rPr>
                <w:sz w:val="24"/>
                <w:szCs w:val="24"/>
              </w:rPr>
              <w:t>.</w:t>
            </w:r>
            <w:r w:rsidRPr="007219D1">
              <w:rPr>
                <w:sz w:val="24"/>
                <w:szCs w:val="24"/>
              </w:rPr>
              <w:t xml:space="preserve"> Размещение информации в печатных средствах массовой информации </w:t>
            </w:r>
            <w:r>
              <w:rPr>
                <w:sz w:val="24"/>
                <w:szCs w:val="24"/>
              </w:rPr>
              <w:t xml:space="preserve">г. п. </w:t>
            </w:r>
            <w:r>
              <w:rPr>
                <w:sz w:val="24"/>
                <w:szCs w:val="24"/>
              </w:rPr>
              <w:lastRenderedPageBreak/>
              <w:t>Лянтор, Сургутского района и др.</w:t>
            </w:r>
          </w:p>
        </w:tc>
        <w:tc>
          <w:tcPr>
            <w:tcW w:w="6682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lastRenderedPageBreak/>
              <w:t xml:space="preserve">Информация о </w:t>
            </w:r>
            <w:r w:rsidRPr="00715E31">
              <w:rPr>
                <w:bCs/>
                <w:sz w:val="24"/>
                <w:szCs w:val="24"/>
              </w:rPr>
              <w:t xml:space="preserve">проведении официальных физкультурных и спортивных мероприятий, занятий по физической культуре </w:t>
            </w:r>
            <w:r w:rsidRPr="00715E31">
              <w:rPr>
                <w:bCs/>
                <w:sz w:val="24"/>
                <w:szCs w:val="24"/>
              </w:rPr>
              <w:lastRenderedPageBreak/>
              <w:t>и спорту</w:t>
            </w:r>
            <w:r>
              <w:rPr>
                <w:bCs/>
                <w:sz w:val="24"/>
                <w:szCs w:val="24"/>
              </w:rPr>
              <w:t>, анонсы.</w:t>
            </w:r>
          </w:p>
        </w:tc>
        <w:tc>
          <w:tcPr>
            <w:tcW w:w="3931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0C0DC8" w:rsidRPr="002F6898">
        <w:tc>
          <w:tcPr>
            <w:tcW w:w="5018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lastRenderedPageBreak/>
              <w:t>3. Рекламная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(Афиши,</w:t>
            </w:r>
            <w:r w:rsidRPr="003B2E5C">
              <w:rPr>
                <w:rFonts w:ascii="Times New Roman" w:hAnsi="Times New Roman"/>
                <w:sz w:val="24"/>
                <w:szCs w:val="24"/>
              </w:rPr>
              <w:t xml:space="preserve"> пригласительные билеты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82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E31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культурно-массовых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мероприятий,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клубных формирований,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931" w:type="dxa"/>
            <w:gridSpan w:val="2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>
        <w:tc>
          <w:tcPr>
            <w:tcW w:w="5018" w:type="dxa"/>
          </w:tcPr>
          <w:p w:rsidR="000C0DC8" w:rsidRPr="004C38E9" w:rsidRDefault="000C0DC8" w:rsidP="005C5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Информационные стенды в учреждении, на спортивных объектах.</w:t>
            </w:r>
          </w:p>
        </w:tc>
        <w:tc>
          <w:tcPr>
            <w:tcW w:w="6682" w:type="dxa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режиме работы спортивного сооружения, спортивных секций, правила поведения и ТБ. Информация о </w:t>
            </w:r>
            <w:r w:rsidRPr="00715E31">
              <w:rPr>
                <w:sz w:val="24"/>
                <w:szCs w:val="24"/>
              </w:rPr>
              <w:t xml:space="preserve"> </w:t>
            </w:r>
            <w:r w:rsidRPr="00715E31">
              <w:rPr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bCs/>
                <w:sz w:val="24"/>
                <w:szCs w:val="24"/>
              </w:rPr>
              <w:t>спортивно-массовых</w:t>
            </w:r>
            <w:r w:rsidRPr="00715E31">
              <w:rPr>
                <w:bCs/>
                <w:sz w:val="24"/>
                <w:szCs w:val="24"/>
              </w:rPr>
              <w:t xml:space="preserve"> мероприяти</w:t>
            </w:r>
            <w:r>
              <w:rPr>
                <w:bCs/>
                <w:sz w:val="24"/>
                <w:szCs w:val="24"/>
              </w:rPr>
              <w:t>ях</w:t>
            </w:r>
            <w:r w:rsidRPr="00715E3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931" w:type="dxa"/>
            <w:gridSpan w:val="2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E5C">
              <w:rPr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39" w:type="dxa"/>
          <w:cantSplit/>
          <w:trHeight w:val="240"/>
        </w:trPr>
        <w:tc>
          <w:tcPr>
            <w:tcW w:w="14292" w:type="dxa"/>
            <w:gridSpan w:val="3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479FC" w:rsidRDefault="00F479FC" w:rsidP="000C0DC8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CE0AC5" w:rsidRDefault="00CE0AC5" w:rsidP="001B562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C0DC8" w:rsidRPr="001F4171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C0DC8" w:rsidRPr="001F4171">
        <w:rPr>
          <w:b/>
          <w:sz w:val="28"/>
          <w:szCs w:val="28"/>
        </w:rPr>
        <w:t>. Цены (тарифы</w:t>
      </w:r>
      <w:r w:rsidR="001B562A">
        <w:rPr>
          <w:b/>
          <w:sz w:val="28"/>
          <w:szCs w:val="28"/>
        </w:rPr>
        <w:t>) на оплату муниципальных услуг</w:t>
      </w:r>
    </w:p>
    <w:p w:rsidR="000C0DC8" w:rsidRPr="001F4171" w:rsidRDefault="000C0DC8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0C0DC8" w:rsidRPr="004D297F" w:rsidRDefault="000C0DC8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0C0DC8" w:rsidRPr="00571F34">
        <w:rPr>
          <w:sz w:val="28"/>
          <w:szCs w:val="28"/>
        </w:rPr>
        <w:t>.1. Нормативный правовой акт, устанавливающий цены (тарифы) либо порядок их установления:</w:t>
      </w:r>
    </w:p>
    <w:p w:rsidR="000C0DC8" w:rsidRPr="00571F34" w:rsidRDefault="000C0DC8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Постановление главы городского поселения Лянтор от 01.02.2008  № 12 «Об утверждении Положения об оказании платных услуг и распределению финансовых средств муниципальными учреждениями культуры, физической культуры и спорта» (с изменениями от 05.05.2008  № 90 «О внесении изменений в постановление Главы города от 02.02.2008 №12);</w:t>
      </w:r>
    </w:p>
    <w:p w:rsidR="000248CE" w:rsidRDefault="003F4583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Совета депутатов городского поселения Лянтор от 29.08.2013 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</w:t>
      </w:r>
      <w:r w:rsidR="001B562A">
        <w:rPr>
          <w:rFonts w:ascii="Times New Roman" w:hAnsi="Times New Roman"/>
          <w:sz w:val="28"/>
          <w:szCs w:val="28"/>
          <w:lang w:eastAsia="ru-RU"/>
        </w:rPr>
        <w:t>;</w:t>
      </w:r>
    </w:p>
    <w:p w:rsidR="0082373A" w:rsidRPr="00571F34" w:rsidRDefault="0082373A" w:rsidP="0082373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71F34">
        <w:rPr>
          <w:rFonts w:ascii="Times New Roman" w:hAnsi="Times New Roman"/>
          <w:sz w:val="28"/>
          <w:szCs w:val="28"/>
        </w:rPr>
        <w:t xml:space="preserve">Постановление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1F34">
        <w:rPr>
          <w:rFonts w:ascii="Times New Roman" w:hAnsi="Times New Roman"/>
          <w:sz w:val="28"/>
          <w:szCs w:val="28"/>
        </w:rPr>
        <w:t xml:space="preserve"> городского поселения Лянтор  от 17.0</w:t>
      </w:r>
      <w:r>
        <w:rPr>
          <w:rFonts w:ascii="Times New Roman" w:hAnsi="Times New Roman"/>
          <w:sz w:val="28"/>
          <w:szCs w:val="28"/>
        </w:rPr>
        <w:t xml:space="preserve">1.2014  № 30 «Об утверждении методики формирования тарифов (работы), предоставляемые (выполняемые) </w:t>
      </w:r>
      <w:r w:rsidRPr="00571F34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предприятиями и </w:t>
      </w:r>
      <w:r w:rsidRPr="00571F34">
        <w:rPr>
          <w:rFonts w:ascii="Times New Roman" w:hAnsi="Times New Roman"/>
          <w:sz w:val="28"/>
          <w:szCs w:val="28"/>
        </w:rPr>
        <w:t>учреждения</w:t>
      </w:r>
      <w:r w:rsidR="001B562A">
        <w:rPr>
          <w:rFonts w:ascii="Times New Roman" w:hAnsi="Times New Roman"/>
          <w:sz w:val="28"/>
          <w:szCs w:val="28"/>
        </w:rPr>
        <w:t>ми городского поселения Лянтор».</w:t>
      </w:r>
    </w:p>
    <w:p w:rsidR="0082373A" w:rsidRDefault="0082373A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0248CE" w:rsidRDefault="000248CE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0C0DC8" w:rsidRPr="00571F34" w:rsidRDefault="000C0DC8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1F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AC5">
        <w:rPr>
          <w:rFonts w:ascii="Times New Roman" w:hAnsi="Times New Roman"/>
          <w:sz w:val="28"/>
          <w:szCs w:val="28"/>
          <w:lang w:eastAsia="ru-RU"/>
        </w:rPr>
        <w:t>5</w:t>
      </w:r>
      <w:r w:rsidRPr="00571F34">
        <w:rPr>
          <w:rFonts w:ascii="Times New Roman" w:hAnsi="Times New Roman"/>
          <w:sz w:val="28"/>
          <w:szCs w:val="28"/>
          <w:lang w:eastAsia="ru-RU"/>
        </w:rPr>
        <w:t>.2. Орган, устанавливающий цены (тарифы):</w:t>
      </w:r>
    </w:p>
    <w:p w:rsidR="000C0DC8" w:rsidRDefault="000C0DC8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  <w:lang w:eastAsia="ru-RU"/>
        </w:rPr>
      </w:pPr>
      <w:r w:rsidRPr="00571F34">
        <w:rPr>
          <w:rFonts w:ascii="Times New Roman" w:hAnsi="Times New Roman"/>
          <w:sz w:val="28"/>
          <w:szCs w:val="28"/>
          <w:lang w:eastAsia="ru-RU"/>
        </w:rPr>
        <w:t xml:space="preserve">  - Администрация г</w:t>
      </w:r>
      <w:r w:rsidR="001B562A">
        <w:rPr>
          <w:rFonts w:ascii="Times New Roman" w:hAnsi="Times New Roman"/>
          <w:sz w:val="28"/>
          <w:szCs w:val="28"/>
          <w:lang w:eastAsia="ru-RU"/>
        </w:rPr>
        <w:t>ородского поселения</w:t>
      </w:r>
      <w:r w:rsidRPr="00571F34">
        <w:rPr>
          <w:rFonts w:ascii="Times New Roman" w:hAnsi="Times New Roman"/>
          <w:sz w:val="28"/>
          <w:szCs w:val="28"/>
          <w:lang w:eastAsia="ru-RU"/>
        </w:rPr>
        <w:t xml:space="preserve"> Лянтор.</w:t>
      </w:r>
    </w:p>
    <w:p w:rsidR="00571F34" w:rsidRDefault="00571F34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0248CE" w:rsidRDefault="00CE0AC5" w:rsidP="001B562A">
      <w:pPr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6</w:t>
      </w:r>
      <w:r w:rsidR="000248CE" w:rsidRPr="00571F34">
        <w:rPr>
          <w:b/>
          <w:sz w:val="28"/>
          <w:szCs w:val="28"/>
        </w:rPr>
        <w:t>.</w:t>
      </w:r>
      <w:r w:rsidR="001B562A">
        <w:rPr>
          <w:b/>
          <w:sz w:val="28"/>
          <w:szCs w:val="28"/>
        </w:rPr>
        <w:t xml:space="preserve"> </w:t>
      </w:r>
      <w:r w:rsidR="000248CE" w:rsidRPr="00571F34">
        <w:rPr>
          <w:b/>
          <w:sz w:val="28"/>
          <w:szCs w:val="28"/>
        </w:rPr>
        <w:t xml:space="preserve">Порядок </w:t>
      </w:r>
      <w:proofErr w:type="gramStart"/>
      <w:r w:rsidR="000248CE" w:rsidRPr="00571F34">
        <w:rPr>
          <w:b/>
          <w:sz w:val="28"/>
          <w:szCs w:val="28"/>
        </w:rPr>
        <w:t>контроля за</w:t>
      </w:r>
      <w:proofErr w:type="gramEnd"/>
      <w:r w:rsidR="000248CE" w:rsidRPr="00571F34">
        <w:rPr>
          <w:b/>
          <w:sz w:val="28"/>
          <w:szCs w:val="28"/>
        </w:rPr>
        <w:t xml:space="preserve"> исполнением муниципального задания</w:t>
      </w:r>
    </w:p>
    <w:p w:rsidR="00571F34" w:rsidRPr="00571F34" w:rsidRDefault="00571F34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69"/>
        <w:gridCol w:w="596"/>
        <w:gridCol w:w="5090"/>
        <w:gridCol w:w="6685"/>
        <w:gridCol w:w="1655"/>
        <w:gridCol w:w="1308"/>
        <w:gridCol w:w="72"/>
      </w:tblGrid>
      <w:tr w:rsidR="000C0DC8" w:rsidRPr="00225701" w:rsidTr="001B562A">
        <w:trPr>
          <w:gridBefore w:val="1"/>
          <w:gridAfter w:val="1"/>
          <w:wBefore w:w="90" w:type="pct"/>
          <w:wAfter w:w="23" w:type="pct"/>
          <w:trHeight w:val="403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394091">
              <w:t>Органы</w:t>
            </w:r>
            <w:proofErr w:type="gramEnd"/>
            <w:r w:rsidRPr="00394091">
              <w:t xml:space="preserve"> осуществляющие конт</w:t>
            </w:r>
            <w:r>
              <w:t xml:space="preserve">роль </w:t>
            </w:r>
          </w:p>
        </w:tc>
      </w:tr>
      <w:tr w:rsidR="000C0DC8" w:rsidRPr="00394091" w:rsidTr="001B562A">
        <w:trPr>
          <w:gridBefore w:val="1"/>
          <w:gridAfter w:val="1"/>
          <w:wBefore w:w="90" w:type="pct"/>
          <w:wAfter w:w="23" w:type="pct"/>
          <w:trHeight w:val="453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1B562A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C0DC8" w:rsidRPr="00394091">
              <w:rPr>
                <w:sz w:val="24"/>
                <w:szCs w:val="24"/>
              </w:rPr>
              <w:t>ассмотрение квартальных и годового отчетов учреждения о выполнении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квартал,</w:t>
            </w: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год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73A" w:rsidRDefault="0082373A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C0DC8" w:rsidRPr="00394091" w:rsidRDefault="0082373A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</w:tc>
      </w:tr>
      <w:tr w:rsidR="000C0DC8" w:rsidRPr="00394091" w:rsidTr="001B562A">
        <w:trPr>
          <w:gridBefore w:val="1"/>
          <w:gridAfter w:val="1"/>
          <w:wBefore w:w="90" w:type="pct"/>
          <w:wAfter w:w="23" w:type="pct"/>
          <w:trHeight w:val="40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1B562A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C0DC8" w:rsidRPr="00394091">
              <w:rPr>
                <w:sz w:val="24"/>
                <w:szCs w:val="24"/>
              </w:rPr>
              <w:t xml:space="preserve">ассмотрение претензий (жалоб) на работу исполнителя задания.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 xml:space="preserve">- по мере необходимости (в случае поступлений обоснованных жалоб </w:t>
            </w:r>
            <w:r>
              <w:rPr>
                <w:sz w:val="24"/>
                <w:szCs w:val="24"/>
              </w:rPr>
              <w:t>потребителей, требований</w:t>
            </w:r>
            <w:r w:rsidRPr="00394091">
              <w:rPr>
                <w:sz w:val="24"/>
                <w:szCs w:val="24"/>
              </w:rPr>
              <w:t>)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394091" w:rsidTr="001B562A">
        <w:trPr>
          <w:gridBefore w:val="1"/>
          <w:gridAfter w:val="1"/>
          <w:wBefore w:w="90" w:type="pct"/>
          <w:wAfter w:w="23" w:type="pct"/>
          <w:trHeight w:val="68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1B562A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0DC8" w:rsidRPr="00394091">
              <w:rPr>
                <w:sz w:val="24"/>
                <w:szCs w:val="24"/>
              </w:rPr>
              <w:t>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письменному</w:t>
            </w:r>
            <w:r>
              <w:rPr>
                <w:sz w:val="24"/>
                <w:szCs w:val="24"/>
              </w:rPr>
              <w:t xml:space="preserve"> </w:t>
            </w:r>
            <w:r w:rsidRPr="00394091">
              <w:rPr>
                <w:sz w:val="24"/>
                <w:szCs w:val="24"/>
              </w:rPr>
              <w:t xml:space="preserve"> запросу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12" w:type="pct"/>
          <w:wAfter w:w="438" w:type="pct"/>
          <w:cantSplit/>
          <w:trHeight w:val="59"/>
        </w:trPr>
        <w:tc>
          <w:tcPr>
            <w:tcW w:w="4450" w:type="pct"/>
            <w:gridSpan w:val="4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0C0DC8" w:rsidRDefault="00CE0AC5" w:rsidP="001B562A">
            <w:pPr>
              <w:autoSpaceDE w:val="0"/>
              <w:autoSpaceDN w:val="0"/>
              <w:adjustRightInd w:val="0"/>
              <w:ind w:firstLine="639"/>
              <w:rPr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C0DC8" w:rsidRPr="001F4171">
              <w:rPr>
                <w:b/>
                <w:sz w:val="28"/>
                <w:szCs w:val="28"/>
              </w:rPr>
              <w:t>. Требования к отчетности об исполнении муниципального задания</w:t>
            </w:r>
            <w:r w:rsidR="000C0DC8" w:rsidRPr="001F4171">
              <w:rPr>
                <w:sz w:val="28"/>
                <w:szCs w:val="28"/>
              </w:rPr>
              <w:t xml:space="preserve">  </w:t>
            </w:r>
          </w:p>
          <w:p w:rsid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48CE" w:rsidRP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C0DC8" w:rsidRPr="001B562A" w:rsidRDefault="000C0DC8" w:rsidP="001B562A">
            <w:pPr>
              <w:autoSpaceDE w:val="0"/>
              <w:autoSpaceDN w:val="0"/>
              <w:adjustRightInd w:val="0"/>
              <w:ind w:firstLine="639"/>
              <w:rPr>
                <w:sz w:val="28"/>
                <w:szCs w:val="28"/>
              </w:rPr>
            </w:pPr>
            <w:r w:rsidRPr="001B562A">
              <w:rPr>
                <w:sz w:val="28"/>
                <w:szCs w:val="28"/>
              </w:rPr>
              <w:t xml:space="preserve"> </w:t>
            </w:r>
            <w:r w:rsidR="00CE0AC5" w:rsidRPr="001B562A">
              <w:rPr>
                <w:sz w:val="28"/>
                <w:szCs w:val="28"/>
              </w:rPr>
              <w:t>7</w:t>
            </w:r>
            <w:r w:rsidRPr="001B562A">
              <w:rPr>
                <w:sz w:val="28"/>
                <w:szCs w:val="28"/>
              </w:rPr>
              <w:t xml:space="preserve">.1.Форма отчета об исполнении муниципального задания </w:t>
            </w:r>
          </w:p>
          <w:p w:rsidR="000C0DC8" w:rsidRDefault="000C0DC8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755A4" w:rsidRPr="004D297F" w:rsidRDefault="009755A4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tbl>
            <w:tblPr>
              <w:tblW w:w="1552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4"/>
              <w:gridCol w:w="1463"/>
              <w:gridCol w:w="2303"/>
              <w:gridCol w:w="2160"/>
              <w:gridCol w:w="2173"/>
              <w:gridCol w:w="1792"/>
            </w:tblGrid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7219D1">
                    <w:rPr>
                      <w:sz w:val="24"/>
                      <w:szCs w:val="24"/>
                    </w:rPr>
                    <w:t>Значение</w:t>
                  </w:r>
                  <w:proofErr w:type="gramEnd"/>
                  <w:r w:rsidRPr="007219D1">
                    <w:rPr>
                      <w:sz w:val="24"/>
                      <w:szCs w:val="24"/>
                    </w:rPr>
                    <w:t xml:space="preserve"> утвержденное в муниципальном задании на отчетный период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Фактическое значение за отчетный период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Характеристика причин отклонения от запланированных значений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9755A4">
                  <w:pPr>
                    <w:autoSpaceDE w:val="0"/>
                    <w:autoSpaceDN w:val="0"/>
                    <w:adjustRightInd w:val="0"/>
                    <w:ind w:right="-108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 xml:space="preserve"> Источник информации о фактическом значении показателя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0BF2">
                    <w:rPr>
                      <w:sz w:val="24"/>
                      <w:szCs w:val="24"/>
                    </w:rPr>
                    <w:t xml:space="preserve">Организация </w:t>
                  </w:r>
                  <w:r>
                    <w:rPr>
                      <w:sz w:val="24"/>
                      <w:szCs w:val="24"/>
                    </w:rPr>
                    <w:t xml:space="preserve">и проведение физкультурных, спортивных и тренировочных </w:t>
                  </w:r>
                  <w:r w:rsidRPr="002B0BF2">
                    <w:rPr>
                      <w:sz w:val="24"/>
                      <w:szCs w:val="24"/>
                    </w:rPr>
                    <w:t xml:space="preserve">занятий </w:t>
                  </w:r>
                </w:p>
                <w:p w:rsidR="000C0DC8" w:rsidRPr="00674EEA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C0DC8" w:rsidRPr="00151E04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sz w:val="24"/>
                      <w:szCs w:val="24"/>
                    </w:rPr>
                    <w:t>безвозмездн</w:t>
                  </w:r>
                  <w:r>
                    <w:rPr>
                      <w:sz w:val="24"/>
                      <w:szCs w:val="24"/>
                    </w:rPr>
                    <w:t>ой основе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1F4171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32"/>
                      <w:szCs w:val="32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5C5B35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основе, в т. ч.:</w:t>
                  </w:r>
                </w:p>
              </w:tc>
              <w:tc>
                <w:tcPr>
                  <w:tcW w:w="1463" w:type="dxa"/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</w:tcPr>
                <w:p w:rsidR="000C0DC8" w:rsidRPr="008B2996" w:rsidRDefault="005C5B35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60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группа здоровья</w:t>
                  </w:r>
                </w:p>
                <w:p w:rsidR="000C0DC8" w:rsidRPr="008B2996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8B2996" w:rsidRDefault="005C5B35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официальных  физкультурн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 и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мероприятий,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занятий по физической культуре спорту.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C8794D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0C0DC8" w:rsidRPr="00885FB7" w:rsidRDefault="000C0DC8" w:rsidP="000C0DC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85FB7">
                    <w:t>мероприятий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8B2996" w:rsidRDefault="00C8794D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7D0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 спортивных сооружений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C0DC8" w:rsidRPr="00B75355" w:rsidRDefault="000C0DC8" w:rsidP="000C0DC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спортивных сооружений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C8794D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9B373D" w:rsidRDefault="00C8794D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0AC5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CE0AC5" w:rsidRDefault="00CE0AC5" w:rsidP="00CE0AC5">
            <w:pPr>
              <w:autoSpaceDE w:val="0"/>
              <w:autoSpaceDN w:val="0"/>
              <w:adjustRightInd w:val="0"/>
              <w:ind w:left="678"/>
              <w:rPr>
                <w:b/>
                <w:sz w:val="28"/>
                <w:szCs w:val="28"/>
              </w:rPr>
            </w:pP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0C0DC8" w:rsidRPr="00571F34">
        <w:rPr>
          <w:sz w:val="28"/>
          <w:szCs w:val="28"/>
        </w:rPr>
        <w:t xml:space="preserve">.2.Сроки предоставления отчета об исполнении муниципального задания: 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- </w:t>
      </w:r>
      <w:r w:rsidR="001B562A">
        <w:rPr>
          <w:sz w:val="28"/>
          <w:szCs w:val="28"/>
        </w:rPr>
        <w:t>е</w:t>
      </w:r>
      <w:r w:rsidRPr="00571F34">
        <w:rPr>
          <w:sz w:val="28"/>
          <w:szCs w:val="28"/>
        </w:rPr>
        <w:t xml:space="preserve">жеквартально в срок до 05 числа месяца, следующего за </w:t>
      </w:r>
      <w:proofErr w:type="gramStart"/>
      <w:r w:rsidRPr="00571F34">
        <w:rPr>
          <w:sz w:val="28"/>
          <w:szCs w:val="28"/>
        </w:rPr>
        <w:t>отчётным</w:t>
      </w:r>
      <w:proofErr w:type="gramEnd"/>
      <w:r w:rsidRPr="00571F34">
        <w:rPr>
          <w:sz w:val="28"/>
          <w:szCs w:val="28"/>
        </w:rPr>
        <w:t>;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- в срок до 01 февраля очередного финансового года.</w:t>
      </w:r>
    </w:p>
    <w:p w:rsidR="009755A4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248CE" w:rsidRDefault="000248CE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9755A4" w:rsidRPr="00EB35DA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1F4171" w:rsidRDefault="00CE0AC5" w:rsidP="000C0DC8">
      <w:pPr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8</w:t>
      </w:r>
      <w:r w:rsidR="000C0DC8" w:rsidRPr="001F4171">
        <w:rPr>
          <w:sz w:val="28"/>
          <w:szCs w:val="28"/>
        </w:rPr>
        <w:t xml:space="preserve">. </w:t>
      </w:r>
      <w:proofErr w:type="gramStart"/>
      <w:r w:rsidR="000C0DC8" w:rsidRPr="001F4171">
        <w:rPr>
          <w:sz w:val="28"/>
          <w:szCs w:val="28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248CE" w:rsidRPr="00EB35DA" w:rsidRDefault="000248CE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.1. Ликвидация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.2. Реорганизация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.4. Исключение муниципальной услуги из перечня муниципальных услуг.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.5.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571F34" w:rsidRDefault="00571F34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9755A4" w:rsidRDefault="009755A4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Главный распорядитель бюджетных средств</w:t>
      </w:r>
    </w:p>
    <w:p w:rsidR="003F4583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Глава городского поселения Лянтор </w:t>
      </w:r>
      <w:r w:rsidR="003F4583">
        <w:rPr>
          <w:sz w:val="28"/>
          <w:szCs w:val="28"/>
        </w:rPr>
        <w:t>С. А. Махиня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Дата «____» __________ 20___ г. Подпись __________</w:t>
      </w:r>
    </w:p>
    <w:p w:rsidR="00571F34" w:rsidRDefault="00571F34" w:rsidP="000C0DC8">
      <w:pPr>
        <w:ind w:firstLine="540"/>
        <w:rPr>
          <w:sz w:val="28"/>
          <w:szCs w:val="28"/>
        </w:rPr>
      </w:pPr>
    </w:p>
    <w:p w:rsidR="0082373A" w:rsidRDefault="0082373A" w:rsidP="001B562A">
      <w:pPr>
        <w:rPr>
          <w:sz w:val="28"/>
          <w:szCs w:val="28"/>
        </w:rPr>
      </w:pPr>
    </w:p>
    <w:p w:rsidR="0082373A" w:rsidRPr="00571F34" w:rsidRDefault="0082373A" w:rsidP="000C0DC8">
      <w:pPr>
        <w:ind w:firstLine="540"/>
        <w:rPr>
          <w:sz w:val="28"/>
          <w:szCs w:val="28"/>
        </w:rPr>
      </w:pPr>
    </w:p>
    <w:p w:rsidR="0082373A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Директор </w:t>
      </w:r>
      <w:r w:rsidR="0082373A">
        <w:rPr>
          <w:sz w:val="28"/>
          <w:szCs w:val="28"/>
        </w:rPr>
        <w:t>МУ «ЦФК и</w:t>
      </w:r>
      <w:proofErr w:type="gramStart"/>
      <w:r w:rsidR="0082373A">
        <w:rPr>
          <w:sz w:val="28"/>
          <w:szCs w:val="28"/>
        </w:rPr>
        <w:t xml:space="preserve"> С</w:t>
      </w:r>
      <w:proofErr w:type="gramEnd"/>
      <w:r w:rsidR="0082373A">
        <w:rPr>
          <w:sz w:val="28"/>
          <w:szCs w:val="28"/>
        </w:rPr>
        <w:t xml:space="preserve"> «Юность»</w:t>
      </w:r>
    </w:p>
    <w:p w:rsidR="0082373A" w:rsidRPr="00571F34" w:rsidRDefault="0082373A" w:rsidP="000C0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Дата «____» __________ 20___ г. Подпись</w:t>
      </w:r>
      <w:r w:rsidR="00C8794D">
        <w:rPr>
          <w:sz w:val="28"/>
          <w:szCs w:val="28"/>
        </w:rPr>
        <w:t xml:space="preserve"> </w:t>
      </w:r>
      <w:r w:rsidRPr="00571F34">
        <w:rPr>
          <w:sz w:val="28"/>
          <w:szCs w:val="28"/>
        </w:rPr>
        <w:t xml:space="preserve"> ______</w:t>
      </w:r>
      <w:r w:rsidR="00C8794D">
        <w:rPr>
          <w:sz w:val="28"/>
          <w:szCs w:val="28"/>
        </w:rPr>
        <w:t>__</w:t>
      </w:r>
      <w:r w:rsidRPr="00571F34">
        <w:rPr>
          <w:sz w:val="28"/>
          <w:szCs w:val="28"/>
        </w:rPr>
        <w:t>__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651BB" w:rsidRPr="00BB1C64" w:rsidRDefault="00A651BB" w:rsidP="004B1E06"/>
    <w:sectPr w:rsidR="00A651BB" w:rsidRPr="00BB1C64" w:rsidSect="00661B78"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F8" w:rsidRDefault="00ED2EF8">
      <w:r>
        <w:separator/>
      </w:r>
    </w:p>
  </w:endnote>
  <w:endnote w:type="continuationSeparator" w:id="0">
    <w:p w:rsidR="00ED2EF8" w:rsidRDefault="00ED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F8" w:rsidRDefault="00ED2EF8">
      <w:r>
        <w:separator/>
      </w:r>
    </w:p>
  </w:footnote>
  <w:footnote w:type="continuationSeparator" w:id="0">
    <w:p w:rsidR="00ED2EF8" w:rsidRDefault="00ED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242"/>
    <w:multiLevelType w:val="multilevel"/>
    <w:tmpl w:val="B576ECE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5C19F5"/>
    <w:multiLevelType w:val="hybridMultilevel"/>
    <w:tmpl w:val="129E7716"/>
    <w:lvl w:ilvl="0" w:tplc="BC709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D1D37"/>
    <w:multiLevelType w:val="multilevel"/>
    <w:tmpl w:val="FF3C597E"/>
    <w:styleLink w:val="WW8Num3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30BCB"/>
    <w:multiLevelType w:val="hybridMultilevel"/>
    <w:tmpl w:val="A8A09C6E"/>
    <w:lvl w:ilvl="0" w:tplc="528A04B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56550"/>
    <w:multiLevelType w:val="multilevel"/>
    <w:tmpl w:val="D1564544"/>
    <w:styleLink w:val="WW8Num3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3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248CE"/>
    <w:rsid w:val="000466D3"/>
    <w:rsid w:val="0006021C"/>
    <w:rsid w:val="00064B8C"/>
    <w:rsid w:val="00077820"/>
    <w:rsid w:val="00082F23"/>
    <w:rsid w:val="000C0DC8"/>
    <w:rsid w:val="00107506"/>
    <w:rsid w:val="00181767"/>
    <w:rsid w:val="00183264"/>
    <w:rsid w:val="00196152"/>
    <w:rsid w:val="001A19E9"/>
    <w:rsid w:val="001B562A"/>
    <w:rsid w:val="001C5767"/>
    <w:rsid w:val="001E6AD0"/>
    <w:rsid w:val="002245E0"/>
    <w:rsid w:val="00297437"/>
    <w:rsid w:val="002C3EA2"/>
    <w:rsid w:val="00311290"/>
    <w:rsid w:val="003650F4"/>
    <w:rsid w:val="0038056E"/>
    <w:rsid w:val="0039184E"/>
    <w:rsid w:val="003D69BA"/>
    <w:rsid w:val="003F4583"/>
    <w:rsid w:val="004210D3"/>
    <w:rsid w:val="00421896"/>
    <w:rsid w:val="004B1E06"/>
    <w:rsid w:val="004E28AE"/>
    <w:rsid w:val="0055059F"/>
    <w:rsid w:val="00571F34"/>
    <w:rsid w:val="00573E2B"/>
    <w:rsid w:val="005808BF"/>
    <w:rsid w:val="00584069"/>
    <w:rsid w:val="00591EB6"/>
    <w:rsid w:val="005967A8"/>
    <w:rsid w:val="005C0CBA"/>
    <w:rsid w:val="005C5B35"/>
    <w:rsid w:val="00603083"/>
    <w:rsid w:val="00614DC3"/>
    <w:rsid w:val="00622003"/>
    <w:rsid w:val="00622266"/>
    <w:rsid w:val="00661599"/>
    <w:rsid w:val="00661B78"/>
    <w:rsid w:val="006746F6"/>
    <w:rsid w:val="00690F30"/>
    <w:rsid w:val="006910DD"/>
    <w:rsid w:val="006D5726"/>
    <w:rsid w:val="00711F6E"/>
    <w:rsid w:val="0073029F"/>
    <w:rsid w:val="00774FC2"/>
    <w:rsid w:val="00787A53"/>
    <w:rsid w:val="007A0598"/>
    <w:rsid w:val="007A3361"/>
    <w:rsid w:val="007B4F3B"/>
    <w:rsid w:val="007C31EA"/>
    <w:rsid w:val="007D6FFF"/>
    <w:rsid w:val="007F4CA8"/>
    <w:rsid w:val="00807DC4"/>
    <w:rsid w:val="0082373A"/>
    <w:rsid w:val="00872044"/>
    <w:rsid w:val="008C2E04"/>
    <w:rsid w:val="008F1D15"/>
    <w:rsid w:val="008F5BA7"/>
    <w:rsid w:val="00912BB9"/>
    <w:rsid w:val="009755A4"/>
    <w:rsid w:val="00976A98"/>
    <w:rsid w:val="00984870"/>
    <w:rsid w:val="00997970"/>
    <w:rsid w:val="009A4882"/>
    <w:rsid w:val="009B373D"/>
    <w:rsid w:val="00A24D02"/>
    <w:rsid w:val="00A26BA5"/>
    <w:rsid w:val="00A30889"/>
    <w:rsid w:val="00A36C9E"/>
    <w:rsid w:val="00A37269"/>
    <w:rsid w:val="00A651BB"/>
    <w:rsid w:val="00A81D31"/>
    <w:rsid w:val="00A845DA"/>
    <w:rsid w:val="00A862AA"/>
    <w:rsid w:val="00AD4AA7"/>
    <w:rsid w:val="00B0490B"/>
    <w:rsid w:val="00B304BB"/>
    <w:rsid w:val="00B54D6F"/>
    <w:rsid w:val="00BB1C64"/>
    <w:rsid w:val="00C256EC"/>
    <w:rsid w:val="00C530F4"/>
    <w:rsid w:val="00C55761"/>
    <w:rsid w:val="00C87454"/>
    <w:rsid w:val="00C8794D"/>
    <w:rsid w:val="00C953D9"/>
    <w:rsid w:val="00CC13E8"/>
    <w:rsid w:val="00CC377A"/>
    <w:rsid w:val="00CE0AC5"/>
    <w:rsid w:val="00D370D2"/>
    <w:rsid w:val="00D4778C"/>
    <w:rsid w:val="00D52FD9"/>
    <w:rsid w:val="00D6012D"/>
    <w:rsid w:val="00D96F2A"/>
    <w:rsid w:val="00DA28C3"/>
    <w:rsid w:val="00DE279A"/>
    <w:rsid w:val="00E277E1"/>
    <w:rsid w:val="00E44E40"/>
    <w:rsid w:val="00E64570"/>
    <w:rsid w:val="00ED2EF8"/>
    <w:rsid w:val="00EF60D3"/>
    <w:rsid w:val="00F02002"/>
    <w:rsid w:val="00F13062"/>
    <w:rsid w:val="00F24D8A"/>
    <w:rsid w:val="00F407DF"/>
    <w:rsid w:val="00F479FC"/>
    <w:rsid w:val="00F86669"/>
    <w:rsid w:val="00FC0656"/>
    <w:rsid w:val="00FE1ED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  <w:style w:type="paragraph" w:styleId="a6">
    <w:name w:val="Balloon Text"/>
    <w:basedOn w:val="a"/>
    <w:link w:val="a7"/>
    <w:rsid w:val="00F86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  <w:style w:type="paragraph" w:styleId="a6">
    <w:name w:val="Balloon Text"/>
    <w:basedOn w:val="a"/>
    <w:link w:val="a7"/>
    <w:rsid w:val="00F86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84C-004D-4EB6-B834-FC46EA7C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2014-02-17T05:30:00Z</cp:lastPrinted>
  <dcterms:created xsi:type="dcterms:W3CDTF">2014-02-17T06:27:00Z</dcterms:created>
  <dcterms:modified xsi:type="dcterms:W3CDTF">2014-02-17T06:27:00Z</dcterms:modified>
</cp:coreProperties>
</file>