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80" w:rsidRDefault="007C3380" w:rsidP="007C3380">
      <w:pPr>
        <w:jc w:val="center"/>
        <w:rPr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70244292" r:id="rId9"/>
        </w:object>
      </w:r>
    </w:p>
    <w:p w:rsidR="007C3380" w:rsidRDefault="007C3380" w:rsidP="007C3380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АДМИНИСТРАЦИЯ </w:t>
      </w:r>
    </w:p>
    <w:p w:rsidR="007C3380" w:rsidRDefault="007C3380" w:rsidP="007C3380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7C3380" w:rsidRDefault="007C3380" w:rsidP="007C3380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C3380" w:rsidRDefault="007C3380" w:rsidP="007C338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C3380" w:rsidRDefault="007C3380" w:rsidP="007C3380">
      <w:pPr>
        <w:jc w:val="center"/>
        <w:rPr>
          <w:b/>
          <w:sz w:val="32"/>
          <w:szCs w:val="24"/>
        </w:rPr>
      </w:pPr>
    </w:p>
    <w:p w:rsidR="007C3380" w:rsidRDefault="007C3380" w:rsidP="007C3380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>ПОСТАНОВЛЕНИЕ</w:t>
      </w:r>
    </w:p>
    <w:p w:rsidR="007C3380" w:rsidRDefault="007C3380" w:rsidP="007C3380">
      <w:pPr>
        <w:rPr>
          <w:szCs w:val="24"/>
        </w:rPr>
      </w:pPr>
    </w:p>
    <w:p w:rsidR="007C3380" w:rsidRDefault="007C3380" w:rsidP="007C338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85A74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» декабря 2020 года</w:t>
      </w:r>
      <w:r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785A74">
        <w:rPr>
          <w:sz w:val="28"/>
          <w:szCs w:val="28"/>
        </w:rPr>
        <w:t>1099</w:t>
      </w:r>
      <w:proofErr w:type="gramEnd"/>
      <w:r>
        <w:rPr>
          <w:sz w:val="28"/>
          <w:szCs w:val="28"/>
        </w:rPr>
        <w:t xml:space="preserve">             </w:t>
      </w:r>
    </w:p>
    <w:p w:rsidR="007C3380" w:rsidRDefault="007C3380" w:rsidP="007C3380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22E1B" w:rsidRDefault="00A22E1B" w:rsidP="00411AED">
      <w:pPr>
        <w:jc w:val="both"/>
        <w:rPr>
          <w:sz w:val="28"/>
          <w:szCs w:val="28"/>
        </w:rPr>
      </w:pPr>
    </w:p>
    <w:p w:rsidR="00411AED" w:rsidRPr="00EB224F" w:rsidRDefault="00EB224F" w:rsidP="00411AED">
      <w:pPr>
        <w:jc w:val="both"/>
        <w:rPr>
          <w:sz w:val="28"/>
          <w:szCs w:val="28"/>
        </w:rPr>
      </w:pPr>
      <w:bookmarkStart w:id="0" w:name="_GoBack"/>
      <w:r w:rsidRPr="00EB224F">
        <w:rPr>
          <w:sz w:val="28"/>
          <w:szCs w:val="28"/>
        </w:rPr>
        <w:t xml:space="preserve">О введении </w:t>
      </w:r>
      <w:r w:rsidR="00411AED">
        <w:rPr>
          <w:sz w:val="28"/>
          <w:szCs w:val="28"/>
        </w:rPr>
        <w:t xml:space="preserve">режима </w:t>
      </w:r>
      <w:r w:rsidR="00411AED" w:rsidRPr="00EB224F">
        <w:rPr>
          <w:sz w:val="28"/>
          <w:szCs w:val="28"/>
        </w:rPr>
        <w:t xml:space="preserve">«Повышенная готовность» </w:t>
      </w:r>
    </w:p>
    <w:p w:rsidR="00EB224F" w:rsidRDefault="00AA09D7" w:rsidP="00AA09D7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</w:t>
      </w:r>
      <w:r w:rsidR="00CB7F62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Лянтор</w:t>
      </w:r>
    </w:p>
    <w:bookmarkEnd w:id="0"/>
    <w:p w:rsidR="00EB224F" w:rsidRPr="00581351" w:rsidRDefault="00EB224F" w:rsidP="00EB224F">
      <w:pPr>
        <w:jc w:val="both"/>
        <w:rPr>
          <w:sz w:val="24"/>
          <w:szCs w:val="24"/>
        </w:rPr>
      </w:pPr>
      <w:r w:rsidRPr="00EB224F">
        <w:rPr>
          <w:sz w:val="28"/>
          <w:szCs w:val="28"/>
        </w:rPr>
        <w:t xml:space="preserve">   </w:t>
      </w:r>
    </w:p>
    <w:p w:rsidR="00153091" w:rsidRPr="00EB224F" w:rsidRDefault="00EB224F" w:rsidP="00153091">
      <w:pPr>
        <w:suppressAutoHyphens/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="0014016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самоуправления», ст. </w:t>
      </w:r>
      <w:r w:rsidR="00453AEC">
        <w:rPr>
          <w:sz w:val="28"/>
          <w:szCs w:val="28"/>
        </w:rPr>
        <w:t>4.1.</w:t>
      </w:r>
      <w:r w:rsidR="0014016C">
        <w:rPr>
          <w:sz w:val="28"/>
          <w:szCs w:val="28"/>
        </w:rPr>
        <w:t xml:space="preserve"> Федерального закона от 21.12.1994 № 69-ФЗ </w:t>
      </w:r>
      <w:r w:rsidR="00453AEC" w:rsidRPr="00EB224F">
        <w:rPr>
          <w:sz w:val="28"/>
          <w:szCs w:val="28"/>
        </w:rPr>
        <w:t>«О защите населения и территорий от чрезвычайных ситуаций</w:t>
      </w:r>
      <w:r w:rsidR="00453AEC">
        <w:rPr>
          <w:sz w:val="28"/>
          <w:szCs w:val="28"/>
        </w:rPr>
        <w:t xml:space="preserve"> </w:t>
      </w:r>
      <w:r w:rsidR="00453AEC" w:rsidRPr="00EB224F">
        <w:rPr>
          <w:sz w:val="28"/>
          <w:szCs w:val="28"/>
        </w:rPr>
        <w:t>природного и техногенного характера</w:t>
      </w:r>
      <w:r w:rsidR="00FD7138" w:rsidRPr="00EB224F">
        <w:rPr>
          <w:sz w:val="28"/>
          <w:szCs w:val="28"/>
        </w:rPr>
        <w:t>»,</w:t>
      </w:r>
      <w:r w:rsidR="00166088">
        <w:rPr>
          <w:sz w:val="28"/>
          <w:szCs w:val="28"/>
        </w:rPr>
        <w:t xml:space="preserve"> </w:t>
      </w:r>
      <w:r w:rsidR="00A0188A" w:rsidRPr="00EB224F">
        <w:rPr>
          <w:sz w:val="28"/>
          <w:szCs w:val="28"/>
        </w:rPr>
        <w:t xml:space="preserve">постановлением Правительства </w:t>
      </w:r>
      <w:r w:rsidR="00A0188A">
        <w:rPr>
          <w:sz w:val="28"/>
          <w:szCs w:val="28"/>
        </w:rPr>
        <w:t xml:space="preserve"> </w:t>
      </w:r>
      <w:r w:rsidR="00A0188A" w:rsidRPr="00EB224F">
        <w:rPr>
          <w:sz w:val="28"/>
          <w:szCs w:val="28"/>
        </w:rPr>
        <w:t>Российской Федерации</w:t>
      </w:r>
      <w:r w:rsidR="00A0188A">
        <w:rPr>
          <w:sz w:val="28"/>
          <w:szCs w:val="28"/>
        </w:rPr>
        <w:t xml:space="preserve"> </w:t>
      </w:r>
      <w:r w:rsidR="00A0188A" w:rsidRPr="00EB224F">
        <w:rPr>
          <w:sz w:val="28"/>
          <w:szCs w:val="28"/>
        </w:rPr>
        <w:t>от 30.12.2003 № 794 «О единой государственной системе предупреждения</w:t>
      </w:r>
      <w:r w:rsidR="00A0188A">
        <w:rPr>
          <w:sz w:val="28"/>
          <w:szCs w:val="28"/>
        </w:rPr>
        <w:t xml:space="preserve"> </w:t>
      </w:r>
      <w:r w:rsidR="00A0188A" w:rsidRPr="00EB224F">
        <w:rPr>
          <w:sz w:val="28"/>
          <w:szCs w:val="28"/>
        </w:rPr>
        <w:t>и ликвидации чрезвычайных ситуаций»</w:t>
      </w:r>
      <w:r w:rsidR="00453AEC">
        <w:rPr>
          <w:sz w:val="28"/>
          <w:szCs w:val="28"/>
        </w:rPr>
        <w:t>,</w:t>
      </w:r>
      <w:r w:rsidR="0014016C">
        <w:rPr>
          <w:sz w:val="28"/>
          <w:szCs w:val="28"/>
        </w:rPr>
        <w:t xml:space="preserve"> </w:t>
      </w:r>
      <w:r w:rsidR="00411AED" w:rsidRPr="00EB224F">
        <w:rPr>
          <w:sz w:val="28"/>
          <w:szCs w:val="28"/>
        </w:rPr>
        <w:t>в целях уменьшения риска возникновения</w:t>
      </w:r>
      <w:r w:rsidR="00453AEC">
        <w:rPr>
          <w:sz w:val="28"/>
          <w:szCs w:val="28"/>
        </w:rPr>
        <w:t xml:space="preserve"> </w:t>
      </w:r>
      <w:r w:rsidR="00411AED" w:rsidRPr="00EB224F">
        <w:rPr>
          <w:sz w:val="28"/>
          <w:szCs w:val="28"/>
        </w:rPr>
        <w:t>чрезвычайных ситуаций, а также сохранения здоровья людей, снижения</w:t>
      </w:r>
      <w:r w:rsidR="00453AEC">
        <w:rPr>
          <w:sz w:val="28"/>
          <w:szCs w:val="28"/>
        </w:rPr>
        <w:t xml:space="preserve"> </w:t>
      </w:r>
      <w:r w:rsidR="00411AED" w:rsidRPr="00EB224F">
        <w:rPr>
          <w:sz w:val="28"/>
          <w:szCs w:val="28"/>
        </w:rPr>
        <w:t>размеров ущерба окружающей среде и материальных потерь в случае их возникновения</w:t>
      </w:r>
      <w:r w:rsidR="00411AED">
        <w:rPr>
          <w:sz w:val="28"/>
          <w:szCs w:val="28"/>
        </w:rPr>
        <w:t xml:space="preserve"> </w:t>
      </w:r>
      <w:r w:rsidR="00153091" w:rsidRPr="00EB224F">
        <w:rPr>
          <w:sz w:val="28"/>
          <w:szCs w:val="28"/>
        </w:rPr>
        <w:t>в случае их возникновения</w:t>
      </w:r>
      <w:r w:rsidR="00153091">
        <w:rPr>
          <w:sz w:val="28"/>
          <w:szCs w:val="28"/>
        </w:rPr>
        <w:t xml:space="preserve"> </w:t>
      </w:r>
      <w:r w:rsidR="00153091" w:rsidRPr="00EB224F">
        <w:rPr>
          <w:sz w:val="28"/>
          <w:szCs w:val="28"/>
        </w:rPr>
        <w:t>в</w:t>
      </w:r>
      <w:r w:rsidR="00153091">
        <w:rPr>
          <w:sz w:val="28"/>
          <w:szCs w:val="28"/>
        </w:rPr>
        <w:t xml:space="preserve"> </w:t>
      </w:r>
      <w:r w:rsidR="00153091" w:rsidRPr="00EB224F">
        <w:rPr>
          <w:sz w:val="28"/>
          <w:szCs w:val="28"/>
        </w:rPr>
        <w:t xml:space="preserve">период </w:t>
      </w:r>
      <w:r w:rsidR="00153091">
        <w:rPr>
          <w:sz w:val="28"/>
          <w:szCs w:val="28"/>
        </w:rPr>
        <w:t>проведения новогодних и рождественских праздников</w:t>
      </w:r>
      <w:r w:rsidR="00153091" w:rsidRPr="00EB224F">
        <w:rPr>
          <w:sz w:val="28"/>
          <w:szCs w:val="28"/>
        </w:rPr>
        <w:t>:</w:t>
      </w:r>
    </w:p>
    <w:p w:rsidR="00EB224F" w:rsidRDefault="00153091" w:rsidP="0015309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1684" w:rsidRPr="0014016C">
        <w:rPr>
          <w:sz w:val="28"/>
          <w:szCs w:val="28"/>
        </w:rPr>
        <w:t>Ввести на территории город</w:t>
      </w:r>
      <w:r w:rsidR="00CB7F62">
        <w:rPr>
          <w:sz w:val="28"/>
          <w:szCs w:val="28"/>
        </w:rPr>
        <w:t>ского поселения</w:t>
      </w:r>
      <w:r w:rsidR="00FE1684" w:rsidRPr="0014016C">
        <w:rPr>
          <w:sz w:val="28"/>
          <w:szCs w:val="28"/>
        </w:rPr>
        <w:t xml:space="preserve"> Лянтор </w:t>
      </w:r>
      <w:r w:rsidR="00411AED" w:rsidRPr="00411AED">
        <w:rPr>
          <w:sz w:val="28"/>
          <w:szCs w:val="28"/>
        </w:rPr>
        <w:t>режим «Повышенная готовность»</w:t>
      </w:r>
      <w:r w:rsidR="00FE1684" w:rsidRPr="0014016C">
        <w:rPr>
          <w:sz w:val="28"/>
          <w:szCs w:val="28"/>
        </w:rPr>
        <w:t xml:space="preserve"> с</w:t>
      </w:r>
      <w:r w:rsidR="0078597E">
        <w:rPr>
          <w:sz w:val="28"/>
          <w:szCs w:val="28"/>
        </w:rPr>
        <w:t xml:space="preserve"> 17:00 часов</w:t>
      </w:r>
      <w:r w:rsidR="00FE1684" w:rsidRPr="0014016C">
        <w:rPr>
          <w:sz w:val="28"/>
          <w:szCs w:val="28"/>
        </w:rPr>
        <w:t xml:space="preserve"> </w:t>
      </w:r>
      <w:r w:rsidR="00FD2EDC">
        <w:rPr>
          <w:sz w:val="28"/>
          <w:szCs w:val="28"/>
        </w:rPr>
        <w:t>3</w:t>
      </w:r>
      <w:r w:rsidR="002B300E">
        <w:rPr>
          <w:sz w:val="28"/>
          <w:szCs w:val="28"/>
        </w:rPr>
        <w:t>1</w:t>
      </w:r>
      <w:r w:rsidR="00FE1684" w:rsidRPr="0014016C">
        <w:rPr>
          <w:sz w:val="28"/>
          <w:szCs w:val="28"/>
        </w:rPr>
        <w:t xml:space="preserve"> </w:t>
      </w:r>
      <w:r w:rsidR="00BE155F">
        <w:rPr>
          <w:sz w:val="28"/>
          <w:szCs w:val="28"/>
        </w:rPr>
        <w:t>декабря</w:t>
      </w:r>
      <w:r w:rsidR="00FE1684" w:rsidRPr="0014016C">
        <w:rPr>
          <w:sz w:val="28"/>
          <w:szCs w:val="28"/>
        </w:rPr>
        <w:t xml:space="preserve"> 20</w:t>
      </w:r>
      <w:r w:rsidR="002B300E">
        <w:rPr>
          <w:sz w:val="28"/>
          <w:szCs w:val="28"/>
        </w:rPr>
        <w:t>20</w:t>
      </w:r>
      <w:r w:rsidR="0078597E">
        <w:rPr>
          <w:sz w:val="28"/>
          <w:szCs w:val="28"/>
        </w:rPr>
        <w:t xml:space="preserve"> года д</w:t>
      </w:r>
      <w:r w:rsidR="00FE1684" w:rsidRPr="0014016C">
        <w:rPr>
          <w:sz w:val="28"/>
          <w:szCs w:val="28"/>
        </w:rPr>
        <w:t>о</w:t>
      </w:r>
      <w:r w:rsidR="0078597E">
        <w:rPr>
          <w:sz w:val="28"/>
          <w:szCs w:val="28"/>
        </w:rPr>
        <w:t xml:space="preserve"> 08:30 часов</w:t>
      </w:r>
      <w:r w:rsidR="00FE1684" w:rsidRPr="0014016C">
        <w:rPr>
          <w:sz w:val="28"/>
          <w:szCs w:val="28"/>
        </w:rPr>
        <w:t xml:space="preserve"> </w:t>
      </w:r>
      <w:r w:rsidR="00BE155F">
        <w:rPr>
          <w:sz w:val="28"/>
          <w:szCs w:val="28"/>
        </w:rPr>
        <w:t>11</w:t>
      </w:r>
      <w:r w:rsidR="00FE1684" w:rsidRPr="0014016C">
        <w:rPr>
          <w:sz w:val="28"/>
          <w:szCs w:val="28"/>
        </w:rPr>
        <w:t xml:space="preserve"> </w:t>
      </w:r>
      <w:r w:rsidR="00BE155F">
        <w:rPr>
          <w:sz w:val="28"/>
          <w:szCs w:val="28"/>
        </w:rPr>
        <w:t>января</w:t>
      </w:r>
      <w:r w:rsidR="00FE1684" w:rsidRPr="0014016C">
        <w:rPr>
          <w:sz w:val="28"/>
          <w:szCs w:val="28"/>
        </w:rPr>
        <w:t xml:space="preserve"> 20</w:t>
      </w:r>
      <w:r w:rsidR="00BE155F">
        <w:rPr>
          <w:sz w:val="28"/>
          <w:szCs w:val="28"/>
        </w:rPr>
        <w:t>21</w:t>
      </w:r>
      <w:r w:rsidR="00FE1684" w:rsidRPr="0014016C">
        <w:rPr>
          <w:sz w:val="28"/>
          <w:szCs w:val="28"/>
        </w:rPr>
        <w:t xml:space="preserve"> года</w:t>
      </w:r>
      <w:r w:rsidR="00DB0BC0">
        <w:rPr>
          <w:sz w:val="28"/>
          <w:szCs w:val="28"/>
        </w:rPr>
        <w:t>.</w:t>
      </w:r>
      <w:r w:rsidR="00BE155F">
        <w:rPr>
          <w:sz w:val="28"/>
          <w:szCs w:val="28"/>
        </w:rPr>
        <w:t xml:space="preserve"> </w:t>
      </w:r>
    </w:p>
    <w:p w:rsidR="00411AED" w:rsidRDefault="00411AED" w:rsidP="001074F8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2. Режим «Повышенная готовность» определить в границах территории город</w:t>
      </w:r>
      <w:r w:rsidR="00CB7F62">
        <w:rPr>
          <w:rFonts w:ascii="Times New Roman" w:hAnsi="Times New Roman"/>
          <w:sz w:val="28"/>
          <w:szCs w:val="28"/>
        </w:rPr>
        <w:t>ского поселения</w:t>
      </w:r>
      <w:r w:rsidR="00B059B7">
        <w:rPr>
          <w:rFonts w:ascii="Times New Roman" w:hAnsi="Times New Roman"/>
          <w:sz w:val="28"/>
          <w:szCs w:val="28"/>
        </w:rPr>
        <w:t xml:space="preserve"> </w:t>
      </w:r>
      <w:r w:rsidRPr="00411AED">
        <w:rPr>
          <w:rFonts w:ascii="Times New Roman" w:hAnsi="Times New Roman"/>
          <w:sz w:val="28"/>
          <w:szCs w:val="28"/>
        </w:rPr>
        <w:t xml:space="preserve">Лянтор. </w:t>
      </w:r>
    </w:p>
    <w:p w:rsidR="00411AED" w:rsidRPr="00411AED" w:rsidRDefault="00411AED" w:rsidP="001074F8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11AED">
        <w:rPr>
          <w:rFonts w:ascii="Times New Roman" w:hAnsi="Times New Roman"/>
          <w:sz w:val="28"/>
          <w:szCs w:val="28"/>
        </w:rPr>
        <w:t xml:space="preserve"> К проведению мероприятий по предупреждению чрезвычайных                   ситуаций привлечь силы и средства спасательных служб </w:t>
      </w:r>
      <w:r w:rsidRPr="00411AED">
        <w:rPr>
          <w:rFonts w:ascii="Times New Roman" w:hAnsi="Times New Roman"/>
          <w:sz w:val="28"/>
        </w:rPr>
        <w:t xml:space="preserve">Лянторского </w:t>
      </w:r>
      <w:r w:rsidR="00B059B7">
        <w:rPr>
          <w:rFonts w:ascii="Times New Roman" w:hAnsi="Times New Roman"/>
          <w:sz w:val="28"/>
        </w:rPr>
        <w:t xml:space="preserve">                       </w:t>
      </w:r>
      <w:r w:rsidRPr="00411AED">
        <w:rPr>
          <w:rFonts w:ascii="Times New Roman" w:hAnsi="Times New Roman"/>
          <w:sz w:val="28"/>
        </w:rPr>
        <w:t xml:space="preserve">городского звена в составе </w:t>
      </w:r>
      <w:r w:rsidRPr="00411AED">
        <w:rPr>
          <w:rFonts w:ascii="Times New Roman" w:hAnsi="Times New Roman"/>
          <w:sz w:val="28"/>
          <w:szCs w:val="28"/>
        </w:rPr>
        <w:t xml:space="preserve">Сургутского районного звена территориальной  </w:t>
      </w:r>
      <w:r w:rsidR="00B059B7">
        <w:rPr>
          <w:rFonts w:ascii="Times New Roman" w:hAnsi="Times New Roman"/>
          <w:sz w:val="28"/>
          <w:szCs w:val="28"/>
        </w:rPr>
        <w:t xml:space="preserve">    </w:t>
      </w:r>
      <w:r w:rsidRPr="00411AED">
        <w:rPr>
          <w:rFonts w:ascii="Times New Roman" w:hAnsi="Times New Roman"/>
          <w:sz w:val="28"/>
          <w:szCs w:val="28"/>
        </w:rPr>
        <w:t>подсистемы единой государственной системы предупреждения и ликвидации чрезвычайных ситуаций в следующем составе: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- служба по защите населения, охране и использованию городских лесов;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- управление городского хозяйства;</w:t>
      </w:r>
    </w:p>
    <w:p w:rsidR="00411AED" w:rsidRPr="00411AED" w:rsidRDefault="00B059B7" w:rsidP="00B059B7">
      <w:pPr>
        <w:pStyle w:val="a9"/>
        <w:spacing w:after="0" w:line="240" w:lineRule="auto"/>
        <w:ind w:left="0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1AED" w:rsidRPr="00411AED">
        <w:rPr>
          <w:rFonts w:ascii="Times New Roman" w:hAnsi="Times New Roman"/>
          <w:sz w:val="28"/>
          <w:szCs w:val="28"/>
        </w:rPr>
        <w:t>муниципальное учреждение «</w:t>
      </w:r>
      <w:proofErr w:type="spellStart"/>
      <w:r w:rsidR="00411AED" w:rsidRPr="00411AED">
        <w:rPr>
          <w:rFonts w:ascii="Times New Roman" w:hAnsi="Times New Roman"/>
          <w:sz w:val="28"/>
          <w:szCs w:val="28"/>
        </w:rPr>
        <w:t>Лянторское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 w:rsidR="00411AED" w:rsidRPr="00411AED">
        <w:rPr>
          <w:rFonts w:ascii="Times New Roman" w:hAnsi="Times New Roman"/>
          <w:sz w:val="28"/>
          <w:szCs w:val="28"/>
        </w:rPr>
        <w:t>хозяйственно-</w:t>
      </w:r>
      <w:r>
        <w:rPr>
          <w:rFonts w:ascii="Times New Roman" w:hAnsi="Times New Roman"/>
          <w:sz w:val="28"/>
          <w:szCs w:val="28"/>
        </w:rPr>
        <w:t>э</w:t>
      </w:r>
      <w:r w:rsidR="00411AED" w:rsidRPr="00411AED">
        <w:rPr>
          <w:rFonts w:ascii="Times New Roman" w:hAnsi="Times New Roman"/>
          <w:sz w:val="28"/>
          <w:szCs w:val="28"/>
        </w:rPr>
        <w:t>ксплуатационное управление»;</w:t>
      </w:r>
    </w:p>
    <w:p w:rsidR="00411AED" w:rsidRDefault="00B059B7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11AED" w:rsidRPr="00411AED">
        <w:rPr>
          <w:rFonts w:ascii="Times New Roman" w:hAnsi="Times New Roman"/>
          <w:sz w:val="28"/>
          <w:szCs w:val="28"/>
        </w:rPr>
        <w:t>Лянторское</w:t>
      </w:r>
      <w:proofErr w:type="spellEnd"/>
      <w:r w:rsidR="00411AED" w:rsidRPr="00411AED">
        <w:rPr>
          <w:rFonts w:ascii="Times New Roman" w:hAnsi="Times New Roman"/>
          <w:sz w:val="28"/>
          <w:szCs w:val="28"/>
        </w:rPr>
        <w:t xml:space="preserve"> городское муниципальное унитарное предприятие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411AED" w:rsidRPr="00411AED">
        <w:rPr>
          <w:rFonts w:ascii="Times New Roman" w:hAnsi="Times New Roman"/>
          <w:sz w:val="28"/>
          <w:szCs w:val="28"/>
        </w:rPr>
        <w:t>«</w:t>
      </w:r>
      <w:proofErr w:type="gramEnd"/>
      <w:r w:rsidR="00411AED" w:rsidRPr="00411AED">
        <w:rPr>
          <w:rFonts w:ascii="Times New Roman" w:hAnsi="Times New Roman"/>
          <w:sz w:val="28"/>
          <w:szCs w:val="28"/>
        </w:rPr>
        <w:t xml:space="preserve">Управление тепловодоснабжения и водоотведения»;  </w:t>
      </w:r>
    </w:p>
    <w:p w:rsidR="00411AED" w:rsidRDefault="00411AED" w:rsidP="001074F8">
      <w:pPr>
        <w:pStyle w:val="a9"/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- отдел полиции №1 (дислокация город Лянтор) отделения МВД России по Сургутскому району (по согласованию);</w:t>
      </w:r>
    </w:p>
    <w:p w:rsid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 xml:space="preserve">- </w:t>
      </w:r>
      <w:r w:rsidR="0078597E">
        <w:rPr>
          <w:rFonts w:ascii="Times New Roman" w:hAnsi="Times New Roman"/>
          <w:sz w:val="28"/>
          <w:szCs w:val="28"/>
        </w:rPr>
        <w:t>1 ПСО ФПС ГПС</w:t>
      </w:r>
      <w:r w:rsidR="00CC66B2">
        <w:rPr>
          <w:rFonts w:ascii="Times New Roman" w:hAnsi="Times New Roman"/>
          <w:sz w:val="28"/>
          <w:szCs w:val="28"/>
        </w:rPr>
        <w:t xml:space="preserve"> ГУ МЧС</w:t>
      </w:r>
      <w:r w:rsidR="0078597E">
        <w:rPr>
          <w:rFonts w:ascii="Times New Roman" w:hAnsi="Times New Roman"/>
          <w:sz w:val="28"/>
          <w:szCs w:val="28"/>
        </w:rPr>
        <w:t xml:space="preserve"> по Ханты-Мансийскому автономному округу-Югре»</w:t>
      </w:r>
      <w:r w:rsidRPr="00411AED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lastRenderedPageBreak/>
        <w:t>- Бюджетное учреждение Ханты-Мансийского автономного округа – Югры «Лянторская городская больница» (по согласованию);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1AED">
        <w:rPr>
          <w:rFonts w:ascii="Times New Roman" w:hAnsi="Times New Roman"/>
          <w:sz w:val="28"/>
          <w:szCs w:val="28"/>
        </w:rPr>
        <w:t>Лянторский</w:t>
      </w:r>
      <w:proofErr w:type="spellEnd"/>
      <w:r w:rsidRPr="00411AED">
        <w:rPr>
          <w:rFonts w:ascii="Times New Roman" w:hAnsi="Times New Roman"/>
          <w:sz w:val="28"/>
          <w:szCs w:val="28"/>
        </w:rPr>
        <w:t xml:space="preserve"> РЭС муниципальное унитарное предприятие «</w:t>
      </w:r>
      <w:proofErr w:type="spellStart"/>
      <w:r w:rsidRPr="00411AED">
        <w:rPr>
          <w:rFonts w:ascii="Times New Roman" w:hAnsi="Times New Roman"/>
          <w:sz w:val="28"/>
          <w:szCs w:val="28"/>
        </w:rPr>
        <w:t>Сургутские</w:t>
      </w:r>
      <w:proofErr w:type="spellEnd"/>
      <w:r w:rsidRPr="00411AED">
        <w:rPr>
          <w:rFonts w:ascii="Times New Roman" w:hAnsi="Times New Roman"/>
          <w:sz w:val="28"/>
          <w:szCs w:val="28"/>
        </w:rPr>
        <w:t xml:space="preserve">                районные электрические сети» муниципального образования Сургутский район </w:t>
      </w:r>
      <w:r w:rsidR="001074F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074F8">
        <w:rPr>
          <w:rFonts w:ascii="Times New Roman" w:hAnsi="Times New Roman"/>
          <w:sz w:val="28"/>
          <w:szCs w:val="28"/>
        </w:rPr>
        <w:t xml:space="preserve">   </w:t>
      </w:r>
      <w:r w:rsidRPr="00411AED">
        <w:rPr>
          <w:rFonts w:ascii="Times New Roman" w:hAnsi="Times New Roman"/>
          <w:sz w:val="28"/>
          <w:szCs w:val="28"/>
        </w:rPr>
        <w:t>(</w:t>
      </w:r>
      <w:proofErr w:type="gramEnd"/>
      <w:r w:rsidRPr="00411AED">
        <w:rPr>
          <w:rFonts w:ascii="Times New Roman" w:hAnsi="Times New Roman"/>
          <w:sz w:val="28"/>
          <w:szCs w:val="28"/>
        </w:rPr>
        <w:t>по согласованию);</w:t>
      </w:r>
    </w:p>
    <w:p w:rsidR="00411AED" w:rsidRPr="00411AED" w:rsidRDefault="00411AED" w:rsidP="001074F8">
      <w:pPr>
        <w:suppressAutoHyphens/>
        <w:ind w:left="210"/>
        <w:jc w:val="both"/>
        <w:rPr>
          <w:sz w:val="28"/>
          <w:szCs w:val="28"/>
        </w:rPr>
      </w:pPr>
      <w:r w:rsidRPr="00411AED">
        <w:rPr>
          <w:sz w:val="28"/>
          <w:szCs w:val="28"/>
        </w:rPr>
        <w:tab/>
        <w:t>4. Установить местный уровень реагирования при угрозе возникновения чрезвычайных ситуаций.</w:t>
      </w:r>
    </w:p>
    <w:p w:rsidR="00411AED" w:rsidRPr="00411AED" w:rsidRDefault="00411AED" w:rsidP="001074F8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>5. Рекомендовать руководителям организаций и предприятий, независимо от форм собственности, осуществляющих деятельность на территории Сургутского района, совместно со службой по защите населения, охране и</w:t>
      </w:r>
      <w:r w:rsidR="00910514">
        <w:rPr>
          <w:rFonts w:ascii="Times New Roman" w:hAnsi="Times New Roman"/>
          <w:sz w:val="28"/>
          <w:szCs w:val="28"/>
        </w:rPr>
        <w:t xml:space="preserve"> </w:t>
      </w:r>
      <w:r w:rsidRPr="00411AED">
        <w:rPr>
          <w:rFonts w:ascii="Times New Roman" w:hAnsi="Times New Roman"/>
          <w:sz w:val="28"/>
          <w:szCs w:val="28"/>
        </w:rPr>
        <w:t>использованию городских лесов организовать:</w:t>
      </w:r>
    </w:p>
    <w:p w:rsidR="00411AED" w:rsidRPr="00411AED" w:rsidRDefault="00411AED" w:rsidP="001074F8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>- усиление контроля за прогнозированием возникновения чрезвычайных ситуаций и их последствий;</w:t>
      </w:r>
    </w:p>
    <w:p w:rsidR="00411AED" w:rsidRP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>- введение при необходимости круглосуточного дежурства должностных лиц органов управления на стационарном пункте управления;</w:t>
      </w:r>
    </w:p>
    <w:p w:rsidR="00411AED" w:rsidRDefault="00411AED" w:rsidP="001074F8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непрерывный сбор, обработку и передачу данных о прогнозируемых чрезвычайных ситуациях направлять в муниципальное казённое учреждение              </w:t>
      </w:r>
      <w:proofErr w:type="gramStart"/>
      <w:r w:rsidRPr="00411AED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411AED">
        <w:rPr>
          <w:rFonts w:ascii="Times New Roman" w:hAnsi="Times New Roman"/>
          <w:sz w:val="28"/>
          <w:szCs w:val="28"/>
        </w:rPr>
        <w:t>Единая дежурно-диспетчерская служба Сургутского района» по телефону                      (3462) 529-112, а также информировать население о действиях и способах             защиты от них;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принятие оперативных мер по предупреждению возникновения </w:t>
      </w:r>
      <w:r w:rsidR="001074F8">
        <w:rPr>
          <w:rFonts w:ascii="Times New Roman" w:hAnsi="Times New Roman"/>
          <w:sz w:val="28"/>
          <w:szCs w:val="28"/>
        </w:rPr>
        <w:t xml:space="preserve">                       </w:t>
      </w:r>
      <w:r w:rsidRPr="00411AED">
        <w:rPr>
          <w:rFonts w:ascii="Times New Roman" w:hAnsi="Times New Roman"/>
          <w:sz w:val="28"/>
          <w:szCs w:val="28"/>
        </w:rPr>
        <w:t xml:space="preserve">и развития чрезвычайных ситуаций, снижению размеров ущерба и потерь </w:t>
      </w:r>
      <w:r w:rsidR="001074F8">
        <w:rPr>
          <w:rFonts w:ascii="Times New Roman" w:hAnsi="Times New Roman"/>
          <w:sz w:val="28"/>
          <w:szCs w:val="28"/>
        </w:rPr>
        <w:t xml:space="preserve">                          </w:t>
      </w:r>
      <w:r w:rsidRPr="00411AED">
        <w:rPr>
          <w:rFonts w:ascii="Times New Roman" w:hAnsi="Times New Roman"/>
          <w:sz w:val="28"/>
          <w:szCs w:val="28"/>
        </w:rPr>
        <w:t xml:space="preserve">в </w:t>
      </w:r>
      <w:r w:rsidR="00FD7138" w:rsidRPr="00411AED">
        <w:rPr>
          <w:rFonts w:ascii="Times New Roman" w:hAnsi="Times New Roman"/>
          <w:sz w:val="28"/>
          <w:szCs w:val="28"/>
        </w:rPr>
        <w:t>случае их</w:t>
      </w:r>
      <w:r w:rsidRPr="00411AED">
        <w:rPr>
          <w:rFonts w:ascii="Times New Roman" w:hAnsi="Times New Roman"/>
          <w:sz w:val="28"/>
          <w:szCs w:val="28"/>
        </w:rPr>
        <w:t xml:space="preserve"> возникновения, а также повышению устойчивости и безопасности                 функционирования организаций в чрезвычайных ситуациях;</w:t>
      </w:r>
    </w:p>
    <w:p w:rsidR="00411AED" w:rsidRDefault="00411AED" w:rsidP="001074F8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уточнение плана действий по предупреждению и ликвидации  </w:t>
      </w:r>
      <w:r w:rsidR="00E82D39">
        <w:rPr>
          <w:rFonts w:ascii="Times New Roman" w:hAnsi="Times New Roman"/>
          <w:sz w:val="28"/>
          <w:szCs w:val="28"/>
        </w:rPr>
        <w:t xml:space="preserve">                      </w:t>
      </w:r>
      <w:r w:rsidRPr="00411AED">
        <w:rPr>
          <w:rFonts w:ascii="Times New Roman" w:hAnsi="Times New Roman"/>
          <w:sz w:val="28"/>
          <w:szCs w:val="28"/>
        </w:rPr>
        <w:t xml:space="preserve">чрезвычайных ситуаций на территории городского поселения Лянтор, </w:t>
      </w:r>
      <w:r w:rsidR="00FD7138" w:rsidRPr="00411AED">
        <w:rPr>
          <w:rFonts w:ascii="Times New Roman" w:hAnsi="Times New Roman"/>
          <w:sz w:val="28"/>
          <w:szCs w:val="28"/>
        </w:rPr>
        <w:t>плана эвакуации</w:t>
      </w:r>
      <w:r w:rsidRPr="00411AED">
        <w:rPr>
          <w:rFonts w:ascii="Times New Roman" w:hAnsi="Times New Roman"/>
          <w:sz w:val="28"/>
          <w:szCs w:val="28"/>
        </w:rPr>
        <w:t xml:space="preserve"> в чрезвычайных ситуациях города; 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>- формирование оперативных групп и организацию её выдвижения в район чрезвычайной ситуации;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 xml:space="preserve"> </w:t>
      </w:r>
      <w:r w:rsidRPr="00411AED">
        <w:rPr>
          <w:rFonts w:ascii="Times New Roman" w:hAnsi="Times New Roman"/>
          <w:sz w:val="28"/>
          <w:szCs w:val="28"/>
        </w:rPr>
        <w:tab/>
        <w:t>- своевременное проведение при необходимости эвакуационных                   мероприятий;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использование при необходимости резервов материальных </w:t>
      </w:r>
      <w:proofErr w:type="gramStart"/>
      <w:r w:rsidR="00CC66B2" w:rsidRPr="00411AED">
        <w:rPr>
          <w:rFonts w:ascii="Times New Roman" w:hAnsi="Times New Roman"/>
          <w:sz w:val="28"/>
          <w:szCs w:val="28"/>
        </w:rPr>
        <w:t xml:space="preserve">ресурсов,  </w:t>
      </w:r>
      <w:r w:rsidRPr="00411AE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11AED">
        <w:rPr>
          <w:rFonts w:ascii="Times New Roman" w:hAnsi="Times New Roman"/>
          <w:sz w:val="28"/>
          <w:szCs w:val="28"/>
        </w:rPr>
        <w:t xml:space="preserve">       созданных для ликвидации чрезвычайных ситуаций.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6. </w:t>
      </w:r>
      <w:r w:rsidR="007077F7" w:rsidRPr="007077F7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BC3E92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BC3E92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BC3E92">
        <w:rPr>
          <w:rFonts w:ascii="Times New Roman" w:hAnsi="Times New Roman"/>
          <w:sz w:val="28"/>
          <w:szCs w:val="28"/>
        </w:rPr>
        <w:t xml:space="preserve"> газета» и разместить</w:t>
      </w:r>
      <w:r w:rsidR="007077F7" w:rsidRPr="007077F7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</w:t>
      </w:r>
      <w:proofErr w:type="spellStart"/>
      <w:r w:rsidR="007077F7" w:rsidRPr="007077F7">
        <w:rPr>
          <w:rFonts w:ascii="Times New Roman" w:hAnsi="Times New Roman"/>
          <w:sz w:val="28"/>
          <w:szCs w:val="28"/>
        </w:rPr>
        <w:t>Лянтор</w:t>
      </w:r>
      <w:proofErr w:type="spellEnd"/>
      <w:r w:rsidRPr="007077F7">
        <w:rPr>
          <w:rFonts w:ascii="Times New Roman" w:hAnsi="Times New Roman"/>
          <w:sz w:val="28"/>
          <w:szCs w:val="28"/>
        </w:rPr>
        <w:t>.</w:t>
      </w:r>
    </w:p>
    <w:p w:rsidR="00411AED" w:rsidRDefault="00E82D39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021AAD">
        <w:rPr>
          <w:rFonts w:ascii="Times New Roman" w:hAnsi="Times New Roman"/>
          <w:sz w:val="28"/>
        </w:rPr>
        <w:t>7</w:t>
      </w:r>
      <w:r w:rsidR="00411AED" w:rsidRPr="00411AED">
        <w:rPr>
          <w:rFonts w:ascii="Times New Roman" w:hAnsi="Times New Roman"/>
          <w:sz w:val="28"/>
        </w:rPr>
        <w:t>.  Настоящее постановление вступает в силу со дня его подписания.</w:t>
      </w:r>
    </w:p>
    <w:p w:rsidR="00411AED" w:rsidRPr="00411AED" w:rsidRDefault="00411AED" w:rsidP="00411AED">
      <w:pPr>
        <w:pStyle w:val="a9"/>
        <w:spacing w:after="0" w:line="240" w:lineRule="auto"/>
        <w:ind w:left="0" w:firstLine="567"/>
        <w:jc w:val="both"/>
        <w:rPr>
          <w:rStyle w:val="FontStyle24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8. </w:t>
      </w:r>
      <w:r w:rsidRPr="00411AED">
        <w:rPr>
          <w:rStyle w:val="FontStyle24"/>
          <w:sz w:val="28"/>
          <w:szCs w:val="28"/>
        </w:rPr>
        <w:t xml:space="preserve">Контроль за исполнением настоящего постановления оставляю </w:t>
      </w:r>
      <w:r w:rsidR="001074F8">
        <w:rPr>
          <w:rStyle w:val="FontStyle24"/>
          <w:sz w:val="28"/>
          <w:szCs w:val="28"/>
        </w:rPr>
        <w:t xml:space="preserve">                            </w:t>
      </w:r>
      <w:r w:rsidRPr="00411AED">
        <w:rPr>
          <w:rStyle w:val="FontStyle24"/>
          <w:sz w:val="28"/>
          <w:szCs w:val="28"/>
        </w:rPr>
        <w:t>за</w:t>
      </w:r>
      <w:r>
        <w:rPr>
          <w:rStyle w:val="FontStyle24"/>
          <w:sz w:val="28"/>
          <w:szCs w:val="28"/>
        </w:rPr>
        <w:t xml:space="preserve"> </w:t>
      </w:r>
      <w:r w:rsidRPr="00411AED">
        <w:rPr>
          <w:rStyle w:val="FontStyle24"/>
          <w:sz w:val="28"/>
          <w:szCs w:val="28"/>
        </w:rPr>
        <w:t xml:space="preserve">собой. </w:t>
      </w:r>
    </w:p>
    <w:p w:rsidR="00411AED" w:rsidRPr="00411AED" w:rsidRDefault="00411AED" w:rsidP="00411AED">
      <w:pPr>
        <w:tabs>
          <w:tab w:val="left" w:pos="993"/>
        </w:tabs>
        <w:ind w:left="3403"/>
        <w:jc w:val="both"/>
        <w:rPr>
          <w:sz w:val="28"/>
          <w:szCs w:val="28"/>
        </w:rPr>
      </w:pPr>
    </w:p>
    <w:p w:rsidR="00937329" w:rsidRDefault="00937329" w:rsidP="005C1205">
      <w:pPr>
        <w:jc w:val="both"/>
        <w:rPr>
          <w:sz w:val="28"/>
        </w:rPr>
      </w:pPr>
    </w:p>
    <w:p w:rsidR="000C31B7" w:rsidRDefault="000C31B7" w:rsidP="000C31B7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52BF">
        <w:rPr>
          <w:sz w:val="28"/>
        </w:rPr>
        <w:t xml:space="preserve">            </w:t>
      </w:r>
      <w:r>
        <w:rPr>
          <w:sz w:val="28"/>
        </w:rPr>
        <w:t xml:space="preserve">  </w:t>
      </w:r>
      <w:r w:rsidR="00F712E0">
        <w:rPr>
          <w:sz w:val="28"/>
        </w:rPr>
        <w:t xml:space="preserve">       </w:t>
      </w:r>
      <w:r>
        <w:rPr>
          <w:sz w:val="28"/>
        </w:rPr>
        <w:t>С.А. Махиня</w:t>
      </w:r>
    </w:p>
    <w:p w:rsidR="008A3EB3" w:rsidRPr="008A3EB3" w:rsidRDefault="008A3EB3" w:rsidP="00383D91">
      <w:pPr>
        <w:ind w:firstLine="4962"/>
        <w:rPr>
          <w:sz w:val="2"/>
          <w:szCs w:val="2"/>
        </w:rPr>
      </w:pPr>
    </w:p>
    <w:p w:rsidR="00D1493A" w:rsidRDefault="00D1493A" w:rsidP="00383D91">
      <w:pPr>
        <w:ind w:firstLine="4962"/>
        <w:rPr>
          <w:sz w:val="24"/>
          <w:szCs w:val="24"/>
        </w:rPr>
      </w:pPr>
    </w:p>
    <w:p w:rsidR="00581351" w:rsidRDefault="00581351" w:rsidP="00383D91">
      <w:pPr>
        <w:ind w:firstLine="4962"/>
        <w:rPr>
          <w:sz w:val="24"/>
          <w:szCs w:val="24"/>
        </w:rPr>
      </w:pPr>
    </w:p>
    <w:p w:rsidR="00021AAD" w:rsidRDefault="00021AAD" w:rsidP="00383D91">
      <w:pPr>
        <w:ind w:firstLine="4962"/>
        <w:rPr>
          <w:sz w:val="24"/>
          <w:szCs w:val="24"/>
        </w:rPr>
      </w:pPr>
    </w:p>
    <w:p w:rsidR="00D1493A" w:rsidRPr="00581351" w:rsidRDefault="00D1493A" w:rsidP="00D1493A">
      <w:pPr>
        <w:jc w:val="both"/>
        <w:rPr>
          <w:sz w:val="28"/>
          <w:szCs w:val="28"/>
        </w:rPr>
      </w:pPr>
      <w:r w:rsidRPr="00581351">
        <w:rPr>
          <w:sz w:val="28"/>
          <w:szCs w:val="28"/>
        </w:rPr>
        <w:t>.</w:t>
      </w:r>
    </w:p>
    <w:sectPr w:rsidR="00D1493A" w:rsidRPr="00581351" w:rsidSect="00166088">
      <w:headerReference w:type="even" r:id="rId10"/>
      <w:headerReference w:type="default" r:id="rId11"/>
      <w:pgSz w:w="11906" w:h="16838"/>
      <w:pgMar w:top="96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54" w:rsidRDefault="00021C54">
      <w:r>
        <w:separator/>
      </w:r>
    </w:p>
  </w:endnote>
  <w:endnote w:type="continuationSeparator" w:id="0">
    <w:p w:rsidR="00021C54" w:rsidRDefault="0002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54" w:rsidRDefault="00021C54">
      <w:r>
        <w:separator/>
      </w:r>
    </w:p>
  </w:footnote>
  <w:footnote w:type="continuationSeparator" w:id="0">
    <w:p w:rsidR="00021C54" w:rsidRDefault="00021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707AC8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D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D43" w:rsidRDefault="00800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800D43" w:rsidP="00826D7E">
    <w:pPr>
      <w:pStyle w:val="a3"/>
      <w:framePr w:wrap="around" w:vAnchor="text" w:hAnchor="margin" w:xAlign="center" w:y="1"/>
      <w:rPr>
        <w:rStyle w:val="a4"/>
      </w:rPr>
    </w:pPr>
  </w:p>
  <w:p w:rsidR="00800D43" w:rsidRDefault="00800D43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205"/>
    <w:rsid w:val="00007A14"/>
    <w:rsid w:val="0001417E"/>
    <w:rsid w:val="00021AAD"/>
    <w:rsid w:val="00021C54"/>
    <w:rsid w:val="000446EF"/>
    <w:rsid w:val="00084236"/>
    <w:rsid w:val="00085BC1"/>
    <w:rsid w:val="00095AFC"/>
    <w:rsid w:val="000A726E"/>
    <w:rsid w:val="000B0B93"/>
    <w:rsid w:val="000C1DA6"/>
    <w:rsid w:val="000C31B7"/>
    <w:rsid w:val="000D1EF6"/>
    <w:rsid w:val="000D3CE8"/>
    <w:rsid w:val="000D5237"/>
    <w:rsid w:val="000D6E05"/>
    <w:rsid w:val="000E1336"/>
    <w:rsid w:val="000E33CC"/>
    <w:rsid w:val="000E4A44"/>
    <w:rsid w:val="0010210C"/>
    <w:rsid w:val="001074F8"/>
    <w:rsid w:val="00111F1C"/>
    <w:rsid w:val="00121B7C"/>
    <w:rsid w:val="0014016C"/>
    <w:rsid w:val="001411EB"/>
    <w:rsid w:val="00150C19"/>
    <w:rsid w:val="00153091"/>
    <w:rsid w:val="00166088"/>
    <w:rsid w:val="001669E3"/>
    <w:rsid w:val="00173911"/>
    <w:rsid w:val="001812DE"/>
    <w:rsid w:val="00183BD6"/>
    <w:rsid w:val="00185382"/>
    <w:rsid w:val="001D3A8A"/>
    <w:rsid w:val="001D63C0"/>
    <w:rsid w:val="001F4CBE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A5D37"/>
    <w:rsid w:val="002B03B3"/>
    <w:rsid w:val="002B300E"/>
    <w:rsid w:val="002B401C"/>
    <w:rsid w:val="002C109C"/>
    <w:rsid w:val="002C5116"/>
    <w:rsid w:val="002D2ABC"/>
    <w:rsid w:val="00302680"/>
    <w:rsid w:val="00307985"/>
    <w:rsid w:val="00341AAD"/>
    <w:rsid w:val="0036132C"/>
    <w:rsid w:val="00365E4A"/>
    <w:rsid w:val="00372305"/>
    <w:rsid w:val="00376229"/>
    <w:rsid w:val="00377ED0"/>
    <w:rsid w:val="00383C9C"/>
    <w:rsid w:val="00383D91"/>
    <w:rsid w:val="003858FF"/>
    <w:rsid w:val="00392932"/>
    <w:rsid w:val="003A5AD9"/>
    <w:rsid w:val="003B52E9"/>
    <w:rsid w:val="003C7136"/>
    <w:rsid w:val="003C772A"/>
    <w:rsid w:val="003D2473"/>
    <w:rsid w:val="003D5D60"/>
    <w:rsid w:val="003F1FF4"/>
    <w:rsid w:val="00406E20"/>
    <w:rsid w:val="00411AED"/>
    <w:rsid w:val="00415409"/>
    <w:rsid w:val="00432A9E"/>
    <w:rsid w:val="00441314"/>
    <w:rsid w:val="0045238A"/>
    <w:rsid w:val="00453AEC"/>
    <w:rsid w:val="00460A0F"/>
    <w:rsid w:val="00471096"/>
    <w:rsid w:val="00485A07"/>
    <w:rsid w:val="0048695C"/>
    <w:rsid w:val="004A0017"/>
    <w:rsid w:val="004A3BB1"/>
    <w:rsid w:val="004C72CF"/>
    <w:rsid w:val="004C7D20"/>
    <w:rsid w:val="004D100B"/>
    <w:rsid w:val="004D5CB2"/>
    <w:rsid w:val="004D7BC6"/>
    <w:rsid w:val="00511ED7"/>
    <w:rsid w:val="0053162F"/>
    <w:rsid w:val="0054232D"/>
    <w:rsid w:val="0055399B"/>
    <w:rsid w:val="00555856"/>
    <w:rsid w:val="00556D3C"/>
    <w:rsid w:val="00557C0D"/>
    <w:rsid w:val="00561E7F"/>
    <w:rsid w:val="00576AC8"/>
    <w:rsid w:val="00580959"/>
    <w:rsid w:val="00580A2A"/>
    <w:rsid w:val="00581351"/>
    <w:rsid w:val="0058274D"/>
    <w:rsid w:val="0058378D"/>
    <w:rsid w:val="005B1E9C"/>
    <w:rsid w:val="005B486B"/>
    <w:rsid w:val="005C1205"/>
    <w:rsid w:val="005E5EDB"/>
    <w:rsid w:val="005F18A6"/>
    <w:rsid w:val="00613717"/>
    <w:rsid w:val="00613988"/>
    <w:rsid w:val="006221ED"/>
    <w:rsid w:val="0063518F"/>
    <w:rsid w:val="00636BD2"/>
    <w:rsid w:val="00645981"/>
    <w:rsid w:val="006526D8"/>
    <w:rsid w:val="00657C98"/>
    <w:rsid w:val="00667551"/>
    <w:rsid w:val="00677BA4"/>
    <w:rsid w:val="006857F5"/>
    <w:rsid w:val="006D556A"/>
    <w:rsid w:val="006F7F9D"/>
    <w:rsid w:val="007077F7"/>
    <w:rsid w:val="00707AC8"/>
    <w:rsid w:val="00713568"/>
    <w:rsid w:val="00727E9D"/>
    <w:rsid w:val="00745831"/>
    <w:rsid w:val="00750424"/>
    <w:rsid w:val="007515F5"/>
    <w:rsid w:val="00756C6D"/>
    <w:rsid w:val="00763197"/>
    <w:rsid w:val="00767593"/>
    <w:rsid w:val="00772E3F"/>
    <w:rsid w:val="0077321B"/>
    <w:rsid w:val="00773C7B"/>
    <w:rsid w:val="00777BB4"/>
    <w:rsid w:val="00780AA0"/>
    <w:rsid w:val="00783930"/>
    <w:rsid w:val="0078597E"/>
    <w:rsid w:val="00785A74"/>
    <w:rsid w:val="007A269D"/>
    <w:rsid w:val="007A2757"/>
    <w:rsid w:val="007C2F2B"/>
    <w:rsid w:val="007C3380"/>
    <w:rsid w:val="007E12BB"/>
    <w:rsid w:val="007F3A18"/>
    <w:rsid w:val="00800874"/>
    <w:rsid w:val="00800D43"/>
    <w:rsid w:val="0082279F"/>
    <w:rsid w:val="00826D7E"/>
    <w:rsid w:val="00857673"/>
    <w:rsid w:val="0086169C"/>
    <w:rsid w:val="00861C13"/>
    <w:rsid w:val="0086215C"/>
    <w:rsid w:val="00867372"/>
    <w:rsid w:val="00873A9E"/>
    <w:rsid w:val="00883CF5"/>
    <w:rsid w:val="00885314"/>
    <w:rsid w:val="008857B8"/>
    <w:rsid w:val="00887AD7"/>
    <w:rsid w:val="00894432"/>
    <w:rsid w:val="008954F3"/>
    <w:rsid w:val="008A3EB3"/>
    <w:rsid w:val="008B02A3"/>
    <w:rsid w:val="008B3F21"/>
    <w:rsid w:val="008B72EF"/>
    <w:rsid w:val="008C7C34"/>
    <w:rsid w:val="008D570D"/>
    <w:rsid w:val="008D7A90"/>
    <w:rsid w:val="008E2E77"/>
    <w:rsid w:val="008E4BA0"/>
    <w:rsid w:val="008E4C02"/>
    <w:rsid w:val="008F4E41"/>
    <w:rsid w:val="00910514"/>
    <w:rsid w:val="009245A3"/>
    <w:rsid w:val="0093211A"/>
    <w:rsid w:val="00937329"/>
    <w:rsid w:val="009552BF"/>
    <w:rsid w:val="009609AF"/>
    <w:rsid w:val="00962DCB"/>
    <w:rsid w:val="0096404B"/>
    <w:rsid w:val="00973DD0"/>
    <w:rsid w:val="009950B0"/>
    <w:rsid w:val="009A61E4"/>
    <w:rsid w:val="009B776B"/>
    <w:rsid w:val="009D1B37"/>
    <w:rsid w:val="009D6D33"/>
    <w:rsid w:val="009D6EF7"/>
    <w:rsid w:val="009E16A9"/>
    <w:rsid w:val="009F6994"/>
    <w:rsid w:val="00A0188A"/>
    <w:rsid w:val="00A22E1B"/>
    <w:rsid w:val="00A540BE"/>
    <w:rsid w:val="00A57376"/>
    <w:rsid w:val="00A701F2"/>
    <w:rsid w:val="00A9069D"/>
    <w:rsid w:val="00A941F1"/>
    <w:rsid w:val="00AA09D7"/>
    <w:rsid w:val="00AA29A1"/>
    <w:rsid w:val="00AD5CD0"/>
    <w:rsid w:val="00AE18F8"/>
    <w:rsid w:val="00AF5BA0"/>
    <w:rsid w:val="00B021C6"/>
    <w:rsid w:val="00B059B7"/>
    <w:rsid w:val="00B05E9D"/>
    <w:rsid w:val="00B22694"/>
    <w:rsid w:val="00B5155E"/>
    <w:rsid w:val="00B53788"/>
    <w:rsid w:val="00B6019D"/>
    <w:rsid w:val="00B713C8"/>
    <w:rsid w:val="00B83B74"/>
    <w:rsid w:val="00BB646E"/>
    <w:rsid w:val="00BC17A4"/>
    <w:rsid w:val="00BC3E92"/>
    <w:rsid w:val="00BC5C30"/>
    <w:rsid w:val="00BC76EC"/>
    <w:rsid w:val="00BD0057"/>
    <w:rsid w:val="00BE155F"/>
    <w:rsid w:val="00C0486C"/>
    <w:rsid w:val="00C05993"/>
    <w:rsid w:val="00C11D6A"/>
    <w:rsid w:val="00C1206F"/>
    <w:rsid w:val="00C5562C"/>
    <w:rsid w:val="00C61314"/>
    <w:rsid w:val="00C63070"/>
    <w:rsid w:val="00C66B88"/>
    <w:rsid w:val="00C737F6"/>
    <w:rsid w:val="00C82A6F"/>
    <w:rsid w:val="00CB6259"/>
    <w:rsid w:val="00CB7F62"/>
    <w:rsid w:val="00CC66B2"/>
    <w:rsid w:val="00CE0A2D"/>
    <w:rsid w:val="00CE4694"/>
    <w:rsid w:val="00CF2E96"/>
    <w:rsid w:val="00CF7FFD"/>
    <w:rsid w:val="00D04FBD"/>
    <w:rsid w:val="00D07049"/>
    <w:rsid w:val="00D1493A"/>
    <w:rsid w:val="00D3552B"/>
    <w:rsid w:val="00D46A35"/>
    <w:rsid w:val="00D66A36"/>
    <w:rsid w:val="00D77990"/>
    <w:rsid w:val="00D91F82"/>
    <w:rsid w:val="00DA1DAB"/>
    <w:rsid w:val="00DA3CD5"/>
    <w:rsid w:val="00DA6B79"/>
    <w:rsid w:val="00DB0BC0"/>
    <w:rsid w:val="00DB2B91"/>
    <w:rsid w:val="00DB657F"/>
    <w:rsid w:val="00DD0287"/>
    <w:rsid w:val="00DD46A1"/>
    <w:rsid w:val="00DD5A3F"/>
    <w:rsid w:val="00DE16F2"/>
    <w:rsid w:val="00DE2E6B"/>
    <w:rsid w:val="00DE3255"/>
    <w:rsid w:val="00DF6AFB"/>
    <w:rsid w:val="00DF7E28"/>
    <w:rsid w:val="00E11880"/>
    <w:rsid w:val="00E17C0C"/>
    <w:rsid w:val="00E47E8B"/>
    <w:rsid w:val="00E50C8C"/>
    <w:rsid w:val="00E656B0"/>
    <w:rsid w:val="00E82D39"/>
    <w:rsid w:val="00E84856"/>
    <w:rsid w:val="00E85A92"/>
    <w:rsid w:val="00E904C8"/>
    <w:rsid w:val="00EA4D54"/>
    <w:rsid w:val="00EB224F"/>
    <w:rsid w:val="00EC13BF"/>
    <w:rsid w:val="00F02DEA"/>
    <w:rsid w:val="00F1083C"/>
    <w:rsid w:val="00F56E0B"/>
    <w:rsid w:val="00F712E0"/>
    <w:rsid w:val="00F7555B"/>
    <w:rsid w:val="00F92F72"/>
    <w:rsid w:val="00F94FCB"/>
    <w:rsid w:val="00F96689"/>
    <w:rsid w:val="00FA2587"/>
    <w:rsid w:val="00FB170C"/>
    <w:rsid w:val="00FB3006"/>
    <w:rsid w:val="00FB42BE"/>
    <w:rsid w:val="00FB7F43"/>
    <w:rsid w:val="00FC0D1A"/>
    <w:rsid w:val="00FD2EDC"/>
    <w:rsid w:val="00FD7138"/>
    <w:rsid w:val="00FE1684"/>
    <w:rsid w:val="00FE292C"/>
    <w:rsid w:val="00FE30CD"/>
    <w:rsid w:val="00FE59F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A565E9C-5766-48AE-B912-9D13F037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F6257-D2B0-4FF0-ABF1-D3557886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Дадашова Наталья Федоровна</cp:lastModifiedBy>
  <cp:revision>62</cp:revision>
  <cp:lastPrinted>2020-12-23T10:58:00Z</cp:lastPrinted>
  <dcterms:created xsi:type="dcterms:W3CDTF">2017-05-03T05:05:00Z</dcterms:created>
  <dcterms:modified xsi:type="dcterms:W3CDTF">2020-12-23T10:58:00Z</dcterms:modified>
</cp:coreProperties>
</file>