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CellSpacing w:w="0" w:type="dxa"/>
        <w:tblCellMar>
          <w:left w:w="0" w:type="dxa"/>
          <w:right w:w="0" w:type="dxa"/>
        </w:tblCellMar>
        <w:tblLook w:val="04A0" w:firstRow="1" w:lastRow="0" w:firstColumn="1" w:lastColumn="0" w:noHBand="0" w:noVBand="1"/>
      </w:tblPr>
      <w:tblGrid>
        <w:gridCol w:w="10206"/>
      </w:tblGrid>
      <w:tr w:rsidR="009A191F" w:rsidRPr="009A191F" w:rsidTr="009A191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8661"/>
            </w:tblGrid>
            <w:tr w:rsidR="009A191F" w:rsidRPr="009A191F" w:rsidTr="009C6F6D">
              <w:trPr>
                <w:tblCellSpacing w:w="15" w:type="dxa"/>
              </w:trPr>
              <w:tc>
                <w:tcPr>
                  <w:tcW w:w="1500" w:type="dxa"/>
                  <w:vAlign w:val="center"/>
                  <w:hideMark/>
                </w:tcPr>
                <w:p w:rsidR="009A191F" w:rsidRPr="009A191F" w:rsidRDefault="009A191F" w:rsidP="009A191F">
                  <w:pPr>
                    <w:spacing w:after="0" w:line="240" w:lineRule="auto"/>
                    <w:rPr>
                      <w:rFonts w:ascii="Times New Roman" w:eastAsia="Times New Roman" w:hAnsi="Times New Roman" w:cs="Times New Roman"/>
                      <w:color w:val="888888"/>
                      <w:sz w:val="24"/>
                      <w:szCs w:val="24"/>
                      <w:lang w:eastAsia="ru-RU"/>
                    </w:rPr>
                  </w:pPr>
                  <w:r>
                    <w:rPr>
                      <w:rFonts w:ascii="Times New Roman" w:eastAsia="Times New Roman" w:hAnsi="Times New Roman" w:cs="Times New Roman"/>
                      <w:noProof/>
                      <w:color w:val="888888"/>
                      <w:sz w:val="24"/>
                      <w:szCs w:val="24"/>
                      <w:lang w:eastAsia="ru-RU"/>
                    </w:rPr>
                    <w:drawing>
                      <wp:inline distT="0" distB="0" distL="0" distR="0">
                        <wp:extent cx="600075" cy="666750"/>
                        <wp:effectExtent l="19050" t="0" r="9525" b="0"/>
                        <wp:docPr id="1" name="Рисунок 1" descr="http://www.deppolitiki.admhmao.ru/wps/wcm/connect/936bc3a5-b7d6-4b64-9383-a8e8c7ecb2fe/logo-black.gif?MOD=AJPERES&amp;CACHEID=936bc3a5-b7d6-4b64-9383-a8e8c7ecb2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ppolitiki.admhmao.ru/wps/wcm/connect/936bc3a5-b7d6-4b64-9383-a8e8c7ecb2fe/logo-black.gif?MOD=AJPERES&amp;CACHEID=936bc3a5-b7d6-4b64-9383-a8e8c7ecb2fe"/>
                                <pic:cNvPicPr>
                                  <a:picLocks noChangeAspect="1" noChangeArrowheads="1"/>
                                </pic:cNvPicPr>
                              </pic:nvPicPr>
                              <pic:blipFill>
                                <a:blip r:embed="rId4"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c>
                <w:tcPr>
                  <w:tcW w:w="0" w:type="auto"/>
                  <w:vAlign w:val="center"/>
                </w:tcPr>
                <w:p w:rsidR="009A191F" w:rsidRPr="009A191F" w:rsidRDefault="009A191F" w:rsidP="009A191F">
                  <w:pPr>
                    <w:spacing w:before="525" w:after="150" w:line="240" w:lineRule="auto"/>
                    <w:ind w:left="75"/>
                    <w:outlineLvl w:val="5"/>
                    <w:rPr>
                      <w:rFonts w:ascii="Times New Roman" w:eastAsia="Times New Roman" w:hAnsi="Times New Roman" w:cs="Times New Roman"/>
                      <w:b/>
                      <w:bCs/>
                      <w:color w:val="888888"/>
                      <w:sz w:val="15"/>
                      <w:szCs w:val="15"/>
                      <w:lang w:eastAsia="ru-RU"/>
                    </w:rPr>
                  </w:pPr>
                  <w:bookmarkStart w:id="0" w:name="_GoBack"/>
                  <w:bookmarkEnd w:id="0"/>
                </w:p>
              </w:tc>
            </w:tr>
          </w:tbl>
          <w:p w:rsidR="009A191F" w:rsidRPr="009A191F" w:rsidRDefault="009A191F" w:rsidP="009A191F">
            <w:pPr>
              <w:spacing w:after="0" w:line="240" w:lineRule="auto"/>
              <w:rPr>
                <w:rFonts w:ascii="Arial" w:eastAsia="Times New Roman" w:hAnsi="Arial" w:cs="Arial"/>
                <w:sz w:val="24"/>
                <w:szCs w:val="24"/>
                <w:lang w:eastAsia="ru-RU"/>
              </w:rPr>
            </w:pPr>
          </w:p>
        </w:tc>
      </w:tr>
      <w:tr w:rsidR="009A191F" w:rsidRPr="009A191F" w:rsidTr="009A191F">
        <w:trPr>
          <w:tblCellSpacing w:w="0" w:type="dxa"/>
          <w:jc w:val="center"/>
        </w:trPr>
        <w:tc>
          <w:tcPr>
            <w:tcW w:w="0" w:type="auto"/>
            <w:vAlign w:val="center"/>
            <w:hideMark/>
          </w:tcPr>
          <w:p w:rsidR="009A191F" w:rsidRPr="009A191F" w:rsidRDefault="009C6F6D" w:rsidP="009A19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5" style="width:510.25pt;height:.75pt" o:hralign="center" o:hrstd="t" o:hr="t" fillcolor="#a0a0a0" stroked="f"/>
              </w:pict>
            </w:r>
          </w:p>
        </w:tc>
      </w:tr>
      <w:tr w:rsidR="009A191F" w:rsidRPr="009A191F" w:rsidTr="009A191F">
        <w:trPr>
          <w:trHeight w:val="9000"/>
          <w:tblCellSpacing w:w="0" w:type="dxa"/>
          <w:jc w:val="center"/>
        </w:trPr>
        <w:tc>
          <w:tcPr>
            <w:tcW w:w="10206" w:type="dxa"/>
            <w:tcMar>
              <w:top w:w="0" w:type="dxa"/>
              <w:left w:w="150" w:type="dxa"/>
              <w:bottom w:w="0" w:type="dxa"/>
              <w:right w:w="150" w:type="dxa"/>
            </w:tcMar>
            <w:hideMark/>
          </w:tcPr>
          <w:p w:rsidR="009A191F" w:rsidRPr="009A191F" w:rsidRDefault="009A191F" w:rsidP="009A191F">
            <w:pPr>
              <w:spacing w:after="0" w:line="240" w:lineRule="auto"/>
              <w:jc w:val="center"/>
              <w:rPr>
                <w:rFonts w:ascii="Arial" w:eastAsia="Times New Roman" w:hAnsi="Arial" w:cs="Arial"/>
                <w:b/>
                <w:bCs/>
                <w:sz w:val="27"/>
                <w:szCs w:val="27"/>
                <w:lang w:eastAsia="ru-RU"/>
              </w:rPr>
            </w:pPr>
            <w:r w:rsidRPr="009A191F">
              <w:rPr>
                <w:rFonts w:ascii="Arial" w:eastAsia="Times New Roman" w:hAnsi="Arial" w:cs="Arial"/>
                <w:b/>
                <w:bCs/>
                <w:sz w:val="27"/>
                <w:szCs w:val="27"/>
                <w:lang w:eastAsia="ru-RU"/>
              </w:rPr>
              <w:t>Понятия и термины в сфере профилактики экстремизма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Понятия и термины в сфере профилактики экстремизма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Государственная национальная политика Российской Федерации</w:t>
            </w:r>
            <w:r w:rsidRPr="009A191F">
              <w:rPr>
                <w:rFonts w:ascii="Arial" w:eastAsia="Times New Roman" w:hAnsi="Arial" w:cs="Arial"/>
                <w:sz w:val="24"/>
                <w:szCs w:val="24"/>
                <w:lang w:eastAsia="ru-RU"/>
              </w:rPr>
              <w:t xml:space="preserve"> -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 гармонизации межнациональных отношений и этнокультурного развития народов Российской Федерации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5" w:history="1">
              <w:r w:rsidR="009A191F" w:rsidRPr="009A191F">
                <w:rPr>
                  <w:rFonts w:ascii="Arial" w:eastAsia="Times New Roman" w:hAnsi="Arial" w:cs="Arial"/>
                  <w:b/>
                  <w:bCs/>
                  <w:color w:val="000000"/>
                  <w:sz w:val="24"/>
                  <w:szCs w:val="24"/>
                  <w:u w:val="single"/>
                  <w:lang w:eastAsia="ru-RU"/>
                </w:rPr>
                <w:t>Диаспора</w:t>
              </w:r>
            </w:hyperlink>
            <w:r w:rsidR="009A191F" w:rsidRPr="009A191F">
              <w:rPr>
                <w:rFonts w:ascii="Arial" w:eastAsia="Times New Roman" w:hAnsi="Arial" w:cs="Arial"/>
                <w:b/>
                <w:bCs/>
                <w:sz w:val="24"/>
                <w:szCs w:val="24"/>
                <w:lang w:eastAsia="ru-RU"/>
              </w:rPr>
              <w:t> - </w:t>
            </w:r>
            <w:r w:rsidR="009A191F" w:rsidRPr="009A191F">
              <w:rPr>
                <w:rFonts w:ascii="Arial" w:eastAsia="Times New Roman" w:hAnsi="Arial" w:cs="Arial"/>
                <w:sz w:val="24"/>
                <w:szCs w:val="24"/>
                <w:lang w:eastAsia="ru-RU"/>
              </w:rPr>
              <w:t>(в пе</w:t>
            </w:r>
            <w:r w:rsidR="009A191F" w:rsidRPr="009A191F">
              <w:rPr>
                <w:rFonts w:ascii="Arial" w:eastAsia="Times New Roman" w:hAnsi="Arial" w:cs="Arial"/>
                <w:sz w:val="24"/>
                <w:szCs w:val="24"/>
                <w:u w:val="single"/>
                <w:lang w:eastAsia="ru-RU"/>
              </w:rPr>
              <w:t>р</w:t>
            </w:r>
            <w:r w:rsidR="009A191F" w:rsidRPr="009A191F">
              <w:rPr>
                <w:rFonts w:ascii="Arial" w:eastAsia="Times New Roman" w:hAnsi="Arial" w:cs="Arial"/>
                <w:sz w:val="24"/>
                <w:szCs w:val="24"/>
                <w:lang w:eastAsia="ru-RU"/>
              </w:rPr>
              <w:t>еводе с греческого - рассеяние), постоянное пребывание (добровольное или вынужденное) части народа на территории другого государства (т.е. вне страны происхождения народа) (</w:t>
            </w:r>
            <w:hyperlink r:id="rId6" w:history="1">
              <w:r w:rsidR="009A191F" w:rsidRPr="009A191F">
                <w:rPr>
                  <w:rFonts w:ascii="Arial" w:eastAsia="Times New Roman" w:hAnsi="Arial" w:cs="Arial"/>
                  <w:color w:val="000000"/>
                  <w:sz w:val="24"/>
                  <w:szCs w:val="24"/>
                  <w:u w:val="single"/>
                  <w:lang w:eastAsia="ru-RU"/>
                </w:rPr>
                <w:t>Современная энциклопедия</w:t>
              </w:r>
            </w:hyperlink>
            <w:r w:rsidR="009A191F"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Диаспоры</w:t>
            </w:r>
            <w:r w:rsidRPr="009A191F">
              <w:rPr>
                <w:rFonts w:ascii="Arial" w:eastAsia="Times New Roman" w:hAnsi="Arial" w:cs="Arial"/>
                <w:sz w:val="24"/>
                <w:szCs w:val="24"/>
                <w:lang w:eastAsia="ru-RU"/>
              </w:rPr>
              <w:t xml:space="preserve"> - группы лиц, относящих себя к определенной этнической общности и находящихся вне исторической территории расселения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Конфе́ссия</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proofErr w:type="spellStart"/>
            <w:r w:rsidRPr="009A191F">
              <w:rPr>
                <w:rFonts w:ascii="Arial" w:eastAsia="Times New Roman" w:hAnsi="Arial" w:cs="Arial"/>
                <w:sz w:val="24"/>
                <w:szCs w:val="24"/>
                <w:lang w:eastAsia="ru-RU"/>
              </w:rPr>
              <w:t>испове́дание</w:t>
            </w:r>
            <w:proofErr w:type="spellEnd"/>
            <w:r w:rsidRPr="009A191F">
              <w:rPr>
                <w:rFonts w:ascii="Arial" w:eastAsia="Times New Roman" w:hAnsi="Arial" w:cs="Arial"/>
                <w:sz w:val="24"/>
                <w:szCs w:val="24"/>
                <w:lang w:eastAsia="ru-RU"/>
              </w:rPr>
              <w:t xml:space="preserve">) или </w:t>
            </w:r>
            <w:proofErr w:type="spellStart"/>
            <w:r w:rsidRPr="009A191F">
              <w:rPr>
                <w:rFonts w:ascii="Arial" w:eastAsia="Times New Roman" w:hAnsi="Arial" w:cs="Arial"/>
                <w:sz w:val="24"/>
                <w:szCs w:val="24"/>
                <w:lang w:eastAsia="ru-RU"/>
              </w:rPr>
              <w:t>вероиспове́дание</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особенность вероисповедания в пределах определённого религиозного учения, а также объединение верующих, придерживающихся этого</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вероисповедания. (</w:t>
            </w:r>
            <w:hyperlink r:id="rId7"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sz w:val="24"/>
                <w:szCs w:val="24"/>
                <w:lang w:eastAsia="ru-RU"/>
              </w:rPr>
              <w:t>›</w:t>
            </w:r>
            <w:hyperlink r:id="rId8"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Конфликтогенность</w:t>
            </w:r>
            <w:proofErr w:type="spellEnd"/>
            <w:r w:rsidRPr="009A191F">
              <w:rPr>
                <w:rFonts w:ascii="Arial" w:eastAsia="Times New Roman" w:hAnsi="Arial" w:cs="Arial"/>
                <w:b/>
                <w:bCs/>
                <w:sz w:val="24"/>
                <w:szCs w:val="24"/>
                <w:u w:val="single"/>
                <w:lang w:eastAsia="ru-RU"/>
              </w:rPr>
              <w:t xml:space="preserve"> социума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деструктивный потенциал общества, связанный с нарушением сложившихся связей и отношений, ростом социальной напряженности, нарастающих противоречий в экономической и политической сферах, деградацией социальных отношений, проявляется в социальной агрессии, направленной вовне и вовнутрь</w:t>
            </w:r>
            <w:r w:rsidRPr="009A191F">
              <w:rPr>
                <w:rFonts w:ascii="Arial" w:eastAsia="Times New Roman" w:hAnsi="Arial" w:cs="Arial"/>
                <w:sz w:val="24"/>
                <w:szCs w:val="24"/>
                <w:lang w:eastAsia="ru-RU"/>
              </w:rPr>
              <w:br/>
              <w:t xml:space="preserve">(Словарь </w:t>
            </w:r>
            <w:proofErr w:type="spellStart"/>
            <w:r w:rsidRPr="009A191F">
              <w:rPr>
                <w:rFonts w:ascii="Arial" w:eastAsia="Times New Roman" w:hAnsi="Arial" w:cs="Arial"/>
                <w:sz w:val="24"/>
                <w:szCs w:val="24"/>
                <w:lang w:eastAsia="ru-RU"/>
              </w:rPr>
              <w:t>конфликтолога</w:t>
            </w:r>
            <w:proofErr w:type="spellEnd"/>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Конфликтная ситуация в сфере межнациональных отношений</w:t>
            </w:r>
            <w:r w:rsidRPr="009A191F">
              <w:rPr>
                <w:rFonts w:ascii="Arial" w:eastAsia="Times New Roman" w:hAnsi="Arial" w:cs="Arial"/>
                <w:sz w:val="24"/>
                <w:szCs w:val="24"/>
                <w:lang w:eastAsia="ru-RU"/>
              </w:rPr>
              <w:t xml:space="preserve"> - наличие скрытых противоречий и социальной напряженности, основанных на ущемлении законных интересов, потребностей и ценностей граждан либо представляющих их интересы некоммерческих организаций; искаженной и непроверенной информации; неадекватном восприятии происходящих в обществе или отдельных социальных группах изменений, проецируемых на этническую или религиозную почву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Коренные народы Российской Федерации</w:t>
            </w:r>
            <w:r w:rsidRPr="009A191F">
              <w:rPr>
                <w:rFonts w:ascii="Arial" w:eastAsia="Times New Roman" w:hAnsi="Arial" w:cs="Arial"/>
                <w:sz w:val="24"/>
                <w:szCs w:val="24"/>
                <w:lang w:eastAsia="ru-RU"/>
              </w:rPr>
              <w:t xml:space="preserve"> - народы, исторически проживающие в Российской Федерации, внесшие свой вклад в становление российской государственности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Коренные малочисленные народы Российской Федерации</w:t>
            </w:r>
            <w:r w:rsidRPr="009A191F">
              <w:rPr>
                <w:rFonts w:ascii="Arial" w:eastAsia="Times New Roman" w:hAnsi="Arial" w:cs="Arial"/>
                <w:sz w:val="24"/>
                <w:szCs w:val="24"/>
                <w:lang w:eastAsia="ru-RU"/>
              </w:rPr>
              <w:t xml:space="preserve"> -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в Российской Федерации менее 50 тысяч человек и осознающие себя самостоятельными этническими общностями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Ксенофо́бия</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(в переводе с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чужой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страх)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w:t>
            </w:r>
            <w:r w:rsidRPr="009A191F">
              <w:rPr>
                <w:rFonts w:ascii="Arial" w:eastAsia="Times New Roman" w:hAnsi="Arial" w:cs="Arial"/>
                <w:color w:val="000000"/>
                <w:sz w:val="24"/>
                <w:szCs w:val="24"/>
                <w:lang w:eastAsia="ru-RU"/>
              </w:rPr>
              <w:t>(</w:t>
            </w:r>
            <w:hyperlink r:id="rId9"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0"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Межнациональные отношения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r w:rsidRPr="009A191F">
              <w:rPr>
                <w:rFonts w:ascii="Arial" w:eastAsia="Times New Roman" w:hAnsi="Arial" w:cs="Arial"/>
                <w:color w:val="000000"/>
                <w:sz w:val="24"/>
                <w:szCs w:val="24"/>
                <w:lang w:eastAsia="ru-RU"/>
              </w:rPr>
              <w:t>(</w:t>
            </w:r>
            <w:hyperlink r:id="rId11"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2"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силу их многоаспектности представляют собой сложное явление. Они включают две разновидности: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отношения между разными национальностями внутри одного государства;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отношения между разными нациями-государствами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Межэтнический конфликт</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столкновение) конфликт между представителями этнических общин, обычно проживающих в непосредственной близости в каком-либо государстве. Так как </w:t>
            </w:r>
            <w:r w:rsidRPr="009A191F">
              <w:rPr>
                <w:rFonts w:ascii="Arial" w:eastAsia="Times New Roman" w:hAnsi="Arial" w:cs="Arial"/>
                <w:i/>
                <w:iCs/>
                <w:sz w:val="24"/>
                <w:szCs w:val="24"/>
                <w:u w:val="single"/>
                <w:lang w:eastAsia="ru-RU"/>
              </w:rPr>
              <w:t>«национальность»</w:t>
            </w:r>
            <w:r w:rsidRPr="009A191F">
              <w:rPr>
                <w:rFonts w:ascii="Arial" w:eastAsia="Times New Roman" w:hAnsi="Arial" w:cs="Arial"/>
                <w:sz w:val="24"/>
                <w:szCs w:val="24"/>
                <w:lang w:eastAsia="ru-RU"/>
              </w:rPr>
              <w:t> в русском языке обычно означает то же, что и «этническая принадлежность» то его иногда называют межнациональным конфликтом </w:t>
            </w:r>
            <w:r w:rsidRPr="009A191F">
              <w:rPr>
                <w:rFonts w:ascii="Arial" w:eastAsia="Times New Roman" w:hAnsi="Arial" w:cs="Arial"/>
                <w:color w:val="000000"/>
                <w:sz w:val="24"/>
                <w:szCs w:val="24"/>
                <w:lang w:eastAsia="ru-RU"/>
              </w:rPr>
              <w:t>(</w:t>
            </w:r>
            <w:hyperlink r:id="rId13"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4"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Национальность</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современном русском языке термин, обозначающий принадлежность человека к определённой этнической общности </w:t>
            </w:r>
            <w:r w:rsidRPr="009A191F">
              <w:rPr>
                <w:rFonts w:ascii="Arial" w:eastAsia="Times New Roman" w:hAnsi="Arial" w:cs="Arial"/>
                <w:color w:val="000000"/>
                <w:sz w:val="24"/>
                <w:szCs w:val="24"/>
                <w:lang w:eastAsia="ru-RU"/>
              </w:rPr>
              <w:t>(</w:t>
            </w:r>
            <w:hyperlink r:id="rId15"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6"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Межнациональный конфликт</w:t>
            </w:r>
            <w:r w:rsidRPr="009A191F">
              <w:rPr>
                <w:rFonts w:ascii="Arial" w:eastAsia="Times New Roman" w:hAnsi="Arial" w:cs="Arial"/>
                <w:sz w:val="24"/>
                <w:szCs w:val="24"/>
                <w:lang w:eastAsia="ru-RU"/>
              </w:rPr>
              <w:t xml:space="preserve"> - столкновение интересов двух и более этнических общностей, принимающее различные формы противостояния, в котором национальная принадлежность и национальные различия становятся доминирующей мотивацией действий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Молодёжь</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особая социально-возрастная группа, отличающаяся возрастными рамками и своим статусом в обществе: переход от</w:t>
            </w:r>
            <w:r w:rsidRPr="009A191F">
              <w:rPr>
                <w:rFonts w:ascii="Arial" w:eastAsia="Times New Roman" w:hAnsi="Arial" w:cs="Arial"/>
                <w:color w:val="000000"/>
                <w:sz w:val="24"/>
                <w:szCs w:val="24"/>
                <w:lang w:eastAsia="ru-RU"/>
              </w:rPr>
              <w:t> </w:t>
            </w:r>
            <w:hyperlink r:id="rId17" w:tooltip="Детство" w:history="1">
              <w:r w:rsidRPr="009A191F">
                <w:rPr>
                  <w:rFonts w:ascii="Arial" w:eastAsia="Times New Roman" w:hAnsi="Arial" w:cs="Arial"/>
                  <w:color w:val="000000"/>
                  <w:sz w:val="24"/>
                  <w:szCs w:val="24"/>
                  <w:u w:val="single"/>
                  <w:lang w:eastAsia="ru-RU"/>
                </w:rPr>
                <w:t>детства</w:t>
              </w:r>
            </w:hyperlink>
            <w:r w:rsidRPr="009A191F">
              <w:rPr>
                <w:rFonts w:ascii="Arial" w:eastAsia="Times New Roman" w:hAnsi="Arial" w:cs="Arial"/>
                <w:color w:val="000000"/>
                <w:sz w:val="24"/>
                <w:szCs w:val="24"/>
                <w:lang w:eastAsia="ru-RU"/>
              </w:rPr>
              <w:t> и </w:t>
            </w:r>
            <w:hyperlink r:id="rId18" w:tooltip="Юность" w:history="1">
              <w:r w:rsidRPr="009A191F">
                <w:rPr>
                  <w:rFonts w:ascii="Arial" w:eastAsia="Times New Roman" w:hAnsi="Arial" w:cs="Arial"/>
                  <w:color w:val="000000"/>
                  <w:sz w:val="24"/>
                  <w:szCs w:val="24"/>
                  <w:u w:val="single"/>
                  <w:lang w:eastAsia="ru-RU"/>
                </w:rPr>
                <w:t>юности</w:t>
              </w:r>
            </w:hyperlink>
            <w:r w:rsidRPr="009A191F">
              <w:rPr>
                <w:rFonts w:ascii="Arial" w:eastAsia="Times New Roman" w:hAnsi="Arial" w:cs="Arial"/>
                <w:color w:val="000000"/>
                <w:sz w:val="24"/>
                <w:szCs w:val="24"/>
                <w:lang w:eastAsia="ru-RU"/>
              </w:rPr>
              <w:t> </w:t>
            </w:r>
            <w:r w:rsidRPr="009A191F">
              <w:rPr>
                <w:rFonts w:ascii="Arial" w:eastAsia="Times New Roman" w:hAnsi="Arial" w:cs="Arial"/>
                <w:sz w:val="24"/>
                <w:szCs w:val="24"/>
                <w:lang w:eastAsia="ru-RU"/>
              </w:rPr>
              <w:t>к социальной ответственности. Некоторыми учёными молодёжь понимается как совокупность молодых людей, которым общество предоставляет возможность социального становления, обеспечивая их льготами, но ограничивая в возможности активного участия в определённых сферах жизни социума (Материал из Википедии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свободной энциклопедии)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Молодёжная</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субкультура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 xml:space="preserve">система ценностей, и норм поведения, вкусов, форм общения, отличная от культуры взрослых и характеризующая жизнь </w:t>
            </w:r>
            <w:proofErr w:type="gramStart"/>
            <w:r w:rsidRPr="009A191F">
              <w:rPr>
                <w:rFonts w:ascii="Arial" w:eastAsia="Times New Roman" w:hAnsi="Arial" w:cs="Arial"/>
                <w:sz w:val="24"/>
                <w:szCs w:val="24"/>
                <w:lang w:eastAsia="ru-RU"/>
              </w:rPr>
              <w:t>подростков</w:t>
            </w:r>
            <w:r w:rsidRPr="009A191F">
              <w:rPr>
                <w:rFonts w:ascii="Arial" w:eastAsia="Times New Roman" w:hAnsi="Arial" w:cs="Arial"/>
                <w:color w:val="000000"/>
                <w:sz w:val="24"/>
                <w:szCs w:val="24"/>
                <w:lang w:eastAsia="ru-RU"/>
              </w:rPr>
              <w:t>(</w:t>
            </w:r>
            <w:proofErr w:type="gramEnd"/>
            <w:r w:rsidR="009C6F6D">
              <w:fldChar w:fldCharType="begin"/>
            </w:r>
            <w:r w:rsidR="009C6F6D">
              <w:instrText xml:space="preserve"> HYPERLINK "http://nsportal.ru/" \t "_blank" </w:instrText>
            </w:r>
            <w:r w:rsidR="009C6F6D">
              <w:fldChar w:fldCharType="separate"/>
            </w:r>
            <w:r w:rsidRPr="009A191F">
              <w:rPr>
                <w:rFonts w:ascii="Arial" w:eastAsia="Times New Roman" w:hAnsi="Arial" w:cs="Arial"/>
                <w:color w:val="000000"/>
                <w:sz w:val="24"/>
                <w:szCs w:val="24"/>
                <w:u w:val="single"/>
                <w:lang w:eastAsia="ru-RU"/>
              </w:rPr>
              <w:t>nsportal.ru</w:t>
            </w:r>
            <w:r w:rsidR="009C6F6D">
              <w:rPr>
                <w:rFonts w:ascii="Arial" w:eastAsia="Times New Roman" w:hAnsi="Arial" w:cs="Arial"/>
                <w:color w:val="000000"/>
                <w:sz w:val="24"/>
                <w:szCs w:val="24"/>
                <w:u w:val="single"/>
                <w:lang w:eastAsia="ru-RU"/>
              </w:rPr>
              <w:fldChar w:fldCharType="end"/>
            </w:r>
            <w:r w:rsidRPr="009A191F">
              <w:rPr>
                <w:rFonts w:ascii="Arial" w:eastAsia="Times New Roman" w:hAnsi="Arial" w:cs="Arial"/>
                <w:color w:val="000000"/>
                <w:sz w:val="24"/>
                <w:szCs w:val="24"/>
                <w:lang w:eastAsia="ru-RU"/>
              </w:rPr>
              <w:t>›</w:t>
            </w:r>
            <w:hyperlink r:id="rId19" w:tgtFrame="_blank" w:history="1">
              <w:r w:rsidRPr="009A191F">
                <w:rPr>
                  <w:rFonts w:ascii="Arial" w:eastAsia="Times New Roman" w:hAnsi="Arial" w:cs="Arial"/>
                  <w:color w:val="000000"/>
                  <w:sz w:val="24"/>
                  <w:szCs w:val="24"/>
                  <w:u w:val="single"/>
                  <w:lang w:eastAsia="ru-RU"/>
                </w:rPr>
                <w:t>ap/drugoe…molodezhnaya-subkultura)</w:t>
              </w:r>
            </w:hyperlink>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Молодёжные</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общественные</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объединения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общность граждан в возрасте до 30 лет, объединившихся на основе общих интересов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w:t>
            </w:r>
            <w:r w:rsidRPr="009A191F">
              <w:rPr>
                <w:rFonts w:ascii="Arial" w:eastAsia="Times New Roman" w:hAnsi="Arial" w:cs="Arial"/>
                <w:color w:val="000000"/>
                <w:sz w:val="24"/>
                <w:szCs w:val="24"/>
                <w:lang w:eastAsia="ru-RU"/>
              </w:rPr>
              <w:t>(</w:t>
            </w:r>
            <w:hyperlink r:id="rId20"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21"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Мониторинг</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тот, кто напоминает, предупреждает)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система сбора/регистрации, хранения и анализа небольшого количества ключевых (явных или косвенных) признаков/параметров описания данного объекта для вынесения суждения </w:t>
            </w:r>
            <w:r w:rsidRPr="009A191F">
              <w:rPr>
                <w:rFonts w:ascii="Arial" w:eastAsia="Times New Roman" w:hAnsi="Arial" w:cs="Arial"/>
                <w:sz w:val="24"/>
                <w:szCs w:val="24"/>
                <w:lang w:eastAsia="ru-RU"/>
              </w:rPr>
              <w:lastRenderedPageBreak/>
              <w:t>о поведении/состоянии данного объекта в целом, то есть для вынесения суждения об объекте в целом на основании анализа небольшого количества характеризующих его признаков (напр.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мониторинг религиозной ситуации) </w:t>
            </w:r>
            <w:r w:rsidRPr="009A191F">
              <w:rPr>
                <w:rFonts w:ascii="Arial" w:eastAsia="Times New Roman" w:hAnsi="Arial" w:cs="Arial"/>
                <w:color w:val="000000"/>
                <w:sz w:val="24"/>
                <w:szCs w:val="24"/>
                <w:lang w:eastAsia="ru-RU"/>
              </w:rPr>
              <w:t>(</w:t>
            </w:r>
            <w:hyperlink r:id="rId22"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23"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Национали́зм</w:t>
            </w:r>
            <w:proofErr w:type="spellEnd"/>
            <w:r w:rsidRPr="009A191F">
              <w:rPr>
                <w:rFonts w:ascii="Arial" w:eastAsia="Times New Roman" w:hAnsi="Arial" w:cs="Arial"/>
                <w:sz w:val="24"/>
                <w:szCs w:val="24"/>
                <w:lang w:eastAsia="ru-RU"/>
              </w:rPr>
              <w:t> (в переводе с</w:t>
            </w:r>
            <w:r w:rsidRPr="009A191F">
              <w:rPr>
                <w:rFonts w:ascii="Arial" w:eastAsia="Times New Roman" w:hAnsi="Arial" w:cs="Arial"/>
                <w:color w:val="000000"/>
                <w:sz w:val="24"/>
                <w:szCs w:val="24"/>
                <w:lang w:eastAsia="ru-RU"/>
              </w:rPr>
              <w:t> </w:t>
            </w:r>
            <w:hyperlink r:id="rId24" w:tooltip="Французский язык" w:history="1">
              <w:r w:rsidRPr="009A191F">
                <w:rPr>
                  <w:rFonts w:ascii="Arial" w:eastAsia="Times New Roman" w:hAnsi="Arial" w:cs="Arial"/>
                  <w:color w:val="000000"/>
                  <w:sz w:val="24"/>
                  <w:szCs w:val="24"/>
                  <w:u w:val="single"/>
                  <w:lang w:eastAsia="ru-RU"/>
                </w:rPr>
                <w:t>фр.</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w:t>
            </w:r>
            <w:hyperlink r:id="rId25" w:tooltip="Идеология" w:history="1">
              <w:r w:rsidRPr="009A191F">
                <w:rPr>
                  <w:rFonts w:ascii="Arial" w:eastAsia="Times New Roman" w:hAnsi="Arial" w:cs="Arial"/>
                  <w:i/>
                  <w:iCs/>
                  <w:color w:val="000000"/>
                  <w:sz w:val="24"/>
                  <w:szCs w:val="24"/>
                  <w:u w:val="single"/>
                  <w:lang w:eastAsia="ru-RU"/>
                </w:rPr>
                <w:t>идеология</w:t>
              </w:r>
            </w:hyperlink>
            <w:r w:rsidRPr="009A191F">
              <w:rPr>
                <w:rFonts w:ascii="Arial" w:eastAsia="Times New Roman" w:hAnsi="Arial" w:cs="Arial"/>
                <w:color w:val="000000"/>
                <w:sz w:val="24"/>
                <w:szCs w:val="24"/>
                <w:lang w:eastAsia="ru-RU"/>
              </w:rPr>
              <w:t>) </w:t>
            </w:r>
            <w:r w:rsidRPr="009A191F">
              <w:rPr>
                <w:rFonts w:ascii="Arial" w:eastAsia="Times New Roman" w:hAnsi="Arial" w:cs="Arial"/>
                <w:i/>
                <w:iCs/>
                <w:color w:val="000000"/>
                <w:sz w:val="24"/>
                <w:szCs w:val="24"/>
                <w:u w:val="single"/>
                <w:lang w:eastAsia="ru-RU"/>
              </w:rPr>
              <w:t>идеология</w:t>
            </w:r>
            <w:r w:rsidRPr="009A191F">
              <w:rPr>
                <w:rFonts w:ascii="Arial" w:eastAsia="Times New Roman" w:hAnsi="Arial" w:cs="Arial"/>
                <w:color w:val="000000"/>
                <w:sz w:val="24"/>
                <w:szCs w:val="24"/>
                <w:lang w:eastAsia="ru-RU"/>
              </w:rPr>
              <w:t> и направление </w:t>
            </w:r>
            <w:hyperlink r:id="rId26" w:tooltip="Политика" w:history="1">
              <w:r w:rsidRPr="009A191F">
                <w:rPr>
                  <w:rFonts w:ascii="Arial" w:eastAsia="Times New Roman" w:hAnsi="Arial" w:cs="Arial"/>
                  <w:color w:val="000000"/>
                  <w:sz w:val="24"/>
                  <w:szCs w:val="24"/>
                  <w:u w:val="single"/>
                  <w:lang w:eastAsia="ru-RU"/>
                </w:rPr>
                <w:t>политики</w:t>
              </w:r>
            </w:hyperlink>
            <w:r w:rsidRPr="009A191F">
              <w:rPr>
                <w:rFonts w:ascii="Arial" w:eastAsia="Times New Roman" w:hAnsi="Arial" w:cs="Arial"/>
                <w:color w:val="000000"/>
                <w:sz w:val="24"/>
                <w:szCs w:val="24"/>
                <w:lang w:eastAsia="ru-RU"/>
              </w:rPr>
              <w:t>, основополагающим принципом которых является тезис о ценности </w:t>
            </w:r>
            <w:hyperlink r:id="rId27" w:tooltip="Нация" w:history="1">
              <w:r w:rsidRPr="009A191F">
                <w:rPr>
                  <w:rFonts w:ascii="Arial" w:eastAsia="Times New Roman" w:hAnsi="Arial" w:cs="Arial"/>
                  <w:color w:val="000000"/>
                  <w:sz w:val="24"/>
                  <w:szCs w:val="24"/>
                  <w:u w:val="single"/>
                  <w:lang w:eastAsia="ru-RU"/>
                </w:rPr>
                <w:t>нации</w:t>
              </w:r>
            </w:hyperlink>
            <w:r w:rsidRPr="009A191F">
              <w:rPr>
                <w:rFonts w:ascii="Arial" w:eastAsia="Times New Roman" w:hAnsi="Arial" w:cs="Arial"/>
                <w:color w:val="000000"/>
                <w:sz w:val="24"/>
                <w:szCs w:val="24"/>
                <w:lang w:eastAsia="ru-RU"/>
              </w:rPr>
              <w:t> как высшей формы общественного единства и её первичности в </w:t>
            </w:r>
            <w:hyperlink r:id="rId28" w:tooltip="Государство" w:history="1">
              <w:r w:rsidRPr="009A191F">
                <w:rPr>
                  <w:rFonts w:ascii="Arial" w:eastAsia="Times New Roman" w:hAnsi="Arial" w:cs="Arial"/>
                  <w:color w:val="000000"/>
                  <w:sz w:val="24"/>
                  <w:szCs w:val="24"/>
                  <w:u w:val="single"/>
                  <w:lang w:eastAsia="ru-RU"/>
                </w:rPr>
                <w:t>государствообразующем</w:t>
              </w:r>
            </w:hyperlink>
            <w:r w:rsidRPr="009A191F">
              <w:rPr>
                <w:rFonts w:ascii="Arial" w:eastAsia="Times New Roman" w:hAnsi="Arial" w:cs="Arial"/>
                <w:color w:val="000000"/>
                <w:sz w:val="24"/>
                <w:szCs w:val="24"/>
                <w:lang w:eastAsia="ru-RU"/>
              </w:rPr>
              <w:t> процессе (</w:t>
            </w:r>
            <w:hyperlink r:id="rId29"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30"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Идеоло́гия</w:t>
            </w:r>
            <w:proofErr w:type="spellEnd"/>
            <w:r w:rsidRPr="009A191F">
              <w:rPr>
                <w:rFonts w:ascii="Arial" w:eastAsia="Times New Roman" w:hAnsi="Arial" w:cs="Arial"/>
                <w:i/>
                <w:iCs/>
                <w:sz w:val="24"/>
                <w:szCs w:val="24"/>
                <w:lang w:eastAsia="ru-RU"/>
              </w:rPr>
              <w:t> - </w:t>
            </w:r>
            <w:r w:rsidRPr="009A191F">
              <w:rPr>
                <w:rFonts w:ascii="Arial" w:eastAsia="Times New Roman" w:hAnsi="Arial" w:cs="Arial"/>
                <w:sz w:val="24"/>
                <w:szCs w:val="24"/>
                <w:lang w:eastAsia="ru-RU"/>
              </w:rPr>
              <w:t>(в переводе с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прообраз, идея; и слово</w:t>
            </w:r>
            <w:r w:rsidRPr="009A191F">
              <w:rPr>
                <w:rFonts w:ascii="Arial" w:eastAsia="Times New Roman" w:hAnsi="Arial" w:cs="Arial"/>
                <w:color w:val="000000"/>
                <w:sz w:val="24"/>
                <w:szCs w:val="24"/>
                <w:lang w:eastAsia="ru-RU"/>
              </w:rPr>
              <w:t>, разум, учение) </w:t>
            </w:r>
            <w:r w:rsidRPr="009A191F">
              <w:rPr>
                <w:rFonts w:ascii="Arial" w:eastAsia="Times New Roman" w:hAnsi="Arial" w:cs="Arial"/>
                <w:b/>
                <w:bCs/>
                <w:color w:val="000000"/>
                <w:sz w:val="24"/>
                <w:szCs w:val="24"/>
                <w:lang w:eastAsia="ru-RU"/>
              </w:rPr>
              <w:t>- </w:t>
            </w:r>
            <w:r w:rsidRPr="009A191F">
              <w:rPr>
                <w:rFonts w:ascii="Arial" w:eastAsia="Times New Roman" w:hAnsi="Arial" w:cs="Arial"/>
                <w:color w:val="000000"/>
                <w:sz w:val="24"/>
                <w:szCs w:val="24"/>
                <w:lang w:eastAsia="ru-RU"/>
              </w:rPr>
              <w:t>система концептуально оформленных взглядов и идей, выражающая интересы различных обществ, социальных классов и групп (</w:t>
            </w:r>
            <w:hyperlink r:id="rId31"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32"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Националистический экстремизм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деятельность по разрешению проблем национального характера путём использования насилия в различных формах. Радикальные, </w:t>
            </w:r>
            <w:proofErr w:type="spellStart"/>
            <w:r w:rsidRPr="009A191F">
              <w:rPr>
                <w:rFonts w:ascii="Arial" w:eastAsia="Times New Roman" w:hAnsi="Arial" w:cs="Arial"/>
                <w:i/>
                <w:iCs/>
                <w:sz w:val="24"/>
                <w:szCs w:val="24"/>
                <w:u w:val="single"/>
                <w:lang w:eastAsia="ru-RU"/>
              </w:rPr>
              <w:t>интолерантные</w:t>
            </w:r>
            <w:proofErr w:type="spellEnd"/>
            <w:r w:rsidRPr="009A191F">
              <w:rPr>
                <w:rFonts w:ascii="Arial" w:eastAsia="Times New Roman" w:hAnsi="Arial" w:cs="Arial"/>
                <w:sz w:val="24"/>
                <w:szCs w:val="24"/>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9A191F">
              <w:rPr>
                <w:rFonts w:ascii="Arial" w:eastAsia="Times New Roman" w:hAnsi="Arial" w:cs="Arial"/>
                <w:sz w:val="24"/>
                <w:szCs w:val="24"/>
                <w:lang w:eastAsia="ru-RU"/>
              </w:rPr>
              <w:t>нетитульного</w:t>
            </w:r>
            <w:proofErr w:type="spellEnd"/>
            <w:r w:rsidRPr="009A191F">
              <w:rPr>
                <w:rFonts w:ascii="Arial" w:eastAsia="Times New Roman" w:hAnsi="Arial" w:cs="Arial"/>
                <w:sz w:val="24"/>
                <w:szCs w:val="24"/>
                <w:lang w:eastAsia="ru-RU"/>
              </w:rPr>
              <w:t xml:space="preserve"> населения; агрессия, в крайних формах – терроризм в отношении людей иной этнической группы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Интолерантность</w:t>
            </w:r>
            <w:proofErr w:type="spellEnd"/>
            <w:r w:rsidRPr="009A191F">
              <w:rPr>
                <w:rFonts w:ascii="Arial" w:eastAsia="Times New Roman" w:hAnsi="Arial" w:cs="Arial"/>
                <w:sz w:val="24"/>
                <w:szCs w:val="24"/>
                <w:lang w:eastAsia="ru-RU"/>
              </w:rPr>
              <w:t> - (в переводе с лат.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непереносимость, нетерпимость) </w:t>
            </w:r>
            <w:r w:rsidRPr="009A191F">
              <w:rPr>
                <w:rFonts w:ascii="Arial" w:eastAsia="Times New Roman" w:hAnsi="Arial" w:cs="Arial"/>
                <w:color w:val="000000"/>
                <w:sz w:val="24"/>
                <w:szCs w:val="24"/>
                <w:lang w:eastAsia="ru-RU"/>
              </w:rPr>
              <w:t>(</w:t>
            </w:r>
            <w:hyperlink r:id="rId33" w:tgtFrame="_blank" w:history="1">
              <w:r w:rsidRPr="009A191F">
                <w:rPr>
                  <w:rFonts w:ascii="Arial" w:eastAsia="Times New Roman" w:hAnsi="Arial" w:cs="Arial"/>
                  <w:color w:val="000000"/>
                  <w:sz w:val="24"/>
                  <w:szCs w:val="24"/>
                  <w:u w:val="single"/>
                  <w:lang w:eastAsia="ru-RU"/>
                </w:rPr>
                <w:t>Философский словарь</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Национально-культурная автономия в Российской Федерации</w:t>
            </w:r>
            <w:r w:rsidRPr="009A191F">
              <w:rPr>
                <w:rFonts w:ascii="Arial" w:eastAsia="Times New Roman" w:hAnsi="Arial" w:cs="Arial"/>
                <w:sz w:val="24"/>
                <w:szCs w:val="24"/>
                <w:lang w:eastAsia="ru-RU"/>
              </w:rPr>
              <w:t> - это форма национально-культурного самоопределения, представляющая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Национально-культурная автономия является видом общественного объединения. Организационно-правовой формой национально-культурной автономии является общественная организация (Федеральный закон от 17 июня 1996 г. № 74-ФЗ «О национально-культурной автономии»)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34" w:history="1">
              <w:r w:rsidR="009A191F" w:rsidRPr="009A191F">
                <w:rPr>
                  <w:rFonts w:ascii="Arial" w:eastAsia="Times New Roman" w:hAnsi="Arial" w:cs="Arial"/>
                  <w:b/>
                  <w:bCs/>
                  <w:color w:val="000000"/>
                  <w:sz w:val="24"/>
                  <w:szCs w:val="24"/>
                  <w:u w:val="single"/>
                  <w:lang w:eastAsia="ru-RU"/>
                </w:rPr>
                <w:t>Национальная (этническая) идентификация</w:t>
              </w:r>
            </w:hyperlink>
            <w:r w:rsidR="009A191F" w:rsidRPr="009A191F">
              <w:rPr>
                <w:rFonts w:ascii="Arial" w:eastAsia="Times New Roman" w:hAnsi="Arial" w:cs="Arial"/>
                <w:color w:val="000000"/>
                <w:sz w:val="24"/>
                <w:szCs w:val="24"/>
                <w:lang w:eastAsia="ru-RU"/>
              </w:rPr>
              <w:t> </w:t>
            </w:r>
            <w:r w:rsidR="009A191F" w:rsidRPr="009A191F">
              <w:rPr>
                <w:rFonts w:ascii="Arial" w:eastAsia="Times New Roman" w:hAnsi="Arial" w:cs="Arial"/>
                <w:b/>
                <w:bCs/>
                <w:color w:val="000000"/>
                <w:sz w:val="24"/>
                <w:szCs w:val="24"/>
                <w:lang w:eastAsia="ru-RU"/>
              </w:rPr>
              <w:t>-</w:t>
            </w:r>
            <w:r w:rsidR="009A191F" w:rsidRPr="009A191F">
              <w:rPr>
                <w:rFonts w:ascii="Arial" w:eastAsia="Times New Roman" w:hAnsi="Arial" w:cs="Arial"/>
                <w:color w:val="000000"/>
                <w:sz w:val="24"/>
                <w:szCs w:val="24"/>
                <w:lang w:eastAsia="ru-RU"/>
              </w:rPr>
              <w:t xml:space="preserve"> чувство </w:t>
            </w:r>
            <w:proofErr w:type="spellStart"/>
            <w:r w:rsidR="009A191F" w:rsidRPr="009A191F">
              <w:rPr>
                <w:rFonts w:ascii="Arial" w:eastAsia="Times New Roman" w:hAnsi="Arial" w:cs="Arial"/>
                <w:color w:val="000000"/>
                <w:sz w:val="24"/>
                <w:szCs w:val="24"/>
                <w:lang w:eastAsia="ru-RU"/>
              </w:rPr>
              <w:t>приобщённости</w:t>
            </w:r>
            <w:proofErr w:type="spellEnd"/>
            <w:r w:rsidR="009A191F" w:rsidRPr="009A191F">
              <w:rPr>
                <w:rFonts w:ascii="Arial" w:eastAsia="Times New Roman" w:hAnsi="Arial" w:cs="Arial"/>
                <w:color w:val="000000"/>
                <w:sz w:val="24"/>
                <w:szCs w:val="24"/>
                <w:lang w:eastAsia="ru-RU"/>
              </w:rPr>
              <w:t xml:space="preserve"> человека к конкретной национальной (этнической) культуре, при котором он постоянно отождествляет себя с определённой группой, этносом, нацией, расой. Ежедневный труд, соседские отношения, совместная религиозная практика (</w:t>
            </w:r>
            <w:hyperlink r:id="rId35" w:history="1">
              <w:r w:rsidR="009A191F" w:rsidRPr="009A191F">
                <w:rPr>
                  <w:rFonts w:ascii="Arial" w:eastAsia="Times New Roman" w:hAnsi="Arial" w:cs="Arial"/>
                  <w:color w:val="000000"/>
                  <w:sz w:val="24"/>
                  <w:szCs w:val="24"/>
                  <w:u w:val="single"/>
                  <w:lang w:eastAsia="ru-RU"/>
                </w:rPr>
                <w:t>Этнопсихологический словарь</w:t>
              </w:r>
            </w:hyperlink>
            <w:r w:rsidR="009A191F"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lastRenderedPageBreak/>
              <w:t>Нигилизм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ничто)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мировоззренческая позиция, выражающаяся в отрицании осмысленности человеческого существования, значимости общепринятых нравственных и культурных ценностей, непризнании любых авторитетов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Подростково-молодёжный экстремизм-</w:t>
            </w:r>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молодёжных движений), а также стремление к созданию тоталитарного сообщества, основанного на подчинении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Политический экстремизм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Политическая социализация</w:t>
            </w:r>
            <w:r w:rsidRPr="009A191F">
              <w:rPr>
                <w:rFonts w:ascii="Arial" w:eastAsia="Times New Roman" w:hAnsi="Arial" w:cs="Arial"/>
                <w:sz w:val="24"/>
                <w:szCs w:val="24"/>
                <w:lang w:eastAsia="ru-RU"/>
              </w:rPr>
              <w:t> - осуществляется двумя основными путями: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r w:rsidRPr="009A191F">
              <w:rPr>
                <w:rFonts w:ascii="Arial" w:eastAsia="Times New Roman" w:hAnsi="Arial" w:cs="Arial"/>
                <w:i/>
                <w:iCs/>
                <w:sz w:val="24"/>
                <w:szCs w:val="24"/>
                <w:lang w:eastAsia="ru-RU"/>
              </w:rPr>
              <w:t>первый путь</w:t>
            </w:r>
            <w:r w:rsidRPr="009A191F">
              <w:rPr>
                <w:rFonts w:ascii="Arial" w:eastAsia="Times New Roman" w:hAnsi="Arial" w:cs="Arial"/>
                <w:sz w:val="24"/>
                <w:szCs w:val="24"/>
                <w:lang w:eastAsia="ru-RU"/>
              </w:rPr>
              <w:t> состоит в передаче новым поколениям сложившихся образцов политического сознания и политического поведения, т.е. в передаче политической культуры старшего поколения молодому поколению. В качестве основных агентов политической социализации в данном случае выступают такие социальные институты, как семья, школа, церковь и т.д.;</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r w:rsidRPr="009A191F">
              <w:rPr>
                <w:rFonts w:ascii="Arial" w:eastAsia="Times New Roman" w:hAnsi="Arial" w:cs="Arial"/>
                <w:i/>
                <w:iCs/>
                <w:sz w:val="24"/>
                <w:szCs w:val="24"/>
                <w:lang w:eastAsia="ru-RU"/>
              </w:rPr>
              <w:t>другой путь</w:t>
            </w:r>
            <w:r w:rsidRPr="009A191F">
              <w:rPr>
                <w:rFonts w:ascii="Arial" w:eastAsia="Times New Roman" w:hAnsi="Arial" w:cs="Arial"/>
                <w:sz w:val="24"/>
                <w:szCs w:val="24"/>
                <w:lang w:eastAsia="ru-RU"/>
              </w:rPr>
              <w:t> политической социализации связан с приобретением личностью новых, ранее неизвестных политических знаний, с усвоением нового политического опыта. Это происходит в процессе участия индивида в политической жизни страны, а также под воздействием разных факторов. Оба эти пути политической социализации в реальной жизни тесно переплетаются, взаимно дополняют друг друга, обеспечивая стабильность политической системы.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Профила́ктика</w:t>
            </w:r>
            <w:proofErr w:type="spellEnd"/>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(в переводе с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предохранительный)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комплекс различного рода мероприятий, направленных на предупреждение какого-либо явления и/или устранение факторов риска</w:t>
            </w:r>
            <w:r w:rsidRPr="009A191F">
              <w:rPr>
                <w:rFonts w:ascii="Arial" w:eastAsia="Times New Roman" w:hAnsi="Arial" w:cs="Arial"/>
                <w:color w:val="000000"/>
                <w:sz w:val="24"/>
                <w:szCs w:val="24"/>
                <w:lang w:eastAsia="ru-RU"/>
              </w:rPr>
              <w:t> (</w:t>
            </w:r>
            <w:hyperlink r:id="rId36"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37"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Профилактика экстремизма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система определённых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38" w:history="1">
              <w:r w:rsidR="009A191F" w:rsidRPr="009A191F">
                <w:rPr>
                  <w:rFonts w:ascii="Arial" w:eastAsia="Times New Roman" w:hAnsi="Arial" w:cs="Arial"/>
                  <w:b/>
                  <w:bCs/>
                  <w:color w:val="000000"/>
                  <w:sz w:val="24"/>
                  <w:szCs w:val="24"/>
                  <w:u w:val="single"/>
                  <w:lang w:eastAsia="ru-RU"/>
                </w:rPr>
                <w:t>Расизм и расовая дискриминация</w:t>
              </w:r>
            </w:hyperlink>
            <w:r w:rsidR="009A191F" w:rsidRPr="009A191F">
              <w:rPr>
                <w:rFonts w:ascii="Arial" w:eastAsia="Times New Roman" w:hAnsi="Arial" w:cs="Arial"/>
                <w:color w:val="000000"/>
                <w:sz w:val="24"/>
                <w:szCs w:val="24"/>
                <w:lang w:eastAsia="ru-RU"/>
              </w:rPr>
              <w:t> </w:t>
            </w:r>
            <w:r w:rsidR="009A191F" w:rsidRPr="009A191F">
              <w:rPr>
                <w:rFonts w:ascii="Arial" w:eastAsia="Times New Roman" w:hAnsi="Arial" w:cs="Arial"/>
                <w:b/>
                <w:bCs/>
                <w:sz w:val="24"/>
                <w:szCs w:val="24"/>
                <w:lang w:eastAsia="ru-RU"/>
              </w:rPr>
              <w:t>-</w:t>
            </w:r>
            <w:r w:rsidR="009A191F" w:rsidRPr="009A191F">
              <w:rPr>
                <w:rFonts w:ascii="Arial" w:eastAsia="Times New Roman" w:hAnsi="Arial" w:cs="Arial"/>
                <w:sz w:val="24"/>
                <w:szCs w:val="24"/>
                <w:lang w:eastAsia="ru-RU"/>
              </w:rPr>
              <w:t> одно из международных правонарушений. Расизм теория, приписывающая превосходство или неполноценность отдельным расовым или этническим группам, обосновывающая право людей господствовать над другими или отвергать других, низших по отношению к ним (Энциклопедический словарь экономики и права)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39" w:history="1">
              <w:r w:rsidR="009A191F" w:rsidRPr="009A191F">
                <w:rPr>
                  <w:rFonts w:ascii="Arial" w:eastAsia="Times New Roman" w:hAnsi="Arial" w:cs="Arial"/>
                  <w:b/>
                  <w:bCs/>
                  <w:color w:val="000000"/>
                  <w:sz w:val="24"/>
                  <w:szCs w:val="24"/>
                  <w:u w:val="single"/>
                  <w:lang w:eastAsia="ru-RU"/>
                </w:rPr>
                <w:t>Расизм</w:t>
              </w:r>
            </w:hyperlink>
            <w:r w:rsidR="009A191F" w:rsidRPr="009A191F">
              <w:rPr>
                <w:rFonts w:ascii="Arial" w:eastAsia="Times New Roman" w:hAnsi="Arial" w:cs="Arial"/>
                <w:color w:val="000000"/>
                <w:sz w:val="24"/>
                <w:szCs w:val="24"/>
                <w:lang w:eastAsia="ru-RU"/>
              </w:rPr>
              <w:t> </w:t>
            </w:r>
            <w:r w:rsidR="009A191F" w:rsidRPr="009A191F">
              <w:rPr>
                <w:rFonts w:ascii="Arial" w:eastAsia="Times New Roman" w:hAnsi="Arial" w:cs="Arial"/>
                <w:sz w:val="24"/>
                <w:szCs w:val="24"/>
                <w:lang w:eastAsia="ru-RU"/>
              </w:rPr>
              <w:t> </w:t>
            </w:r>
            <w:r w:rsidR="009A191F" w:rsidRPr="009A191F">
              <w:rPr>
                <w:rFonts w:ascii="Arial" w:eastAsia="Times New Roman" w:hAnsi="Arial" w:cs="Arial"/>
                <w:b/>
                <w:bCs/>
                <w:sz w:val="24"/>
                <w:szCs w:val="24"/>
                <w:lang w:eastAsia="ru-RU"/>
              </w:rPr>
              <w:t>-</w:t>
            </w:r>
            <w:r w:rsidR="009A191F" w:rsidRPr="009A191F">
              <w:rPr>
                <w:rFonts w:ascii="Arial" w:eastAsia="Times New Roman" w:hAnsi="Arial" w:cs="Arial"/>
                <w:sz w:val="24"/>
                <w:szCs w:val="24"/>
                <w:lang w:eastAsia="ru-RU"/>
              </w:rPr>
              <w:t> совокупность воззрений, в основе которых лежат положения о физической и умственной неравноценности человеческих рас и о решающем влиянии расовых различий на историю и культуру (Википедия)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gramStart"/>
            <w:r w:rsidRPr="009A191F">
              <w:rPr>
                <w:rFonts w:ascii="Arial" w:eastAsia="Times New Roman" w:hAnsi="Arial" w:cs="Arial"/>
                <w:b/>
                <w:bCs/>
                <w:sz w:val="24"/>
                <w:szCs w:val="24"/>
                <w:u w:val="single"/>
                <w:lang w:eastAsia="ru-RU"/>
              </w:rPr>
              <w:t>Религия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proofErr w:type="gramEnd"/>
            <w:r w:rsidRPr="009A191F">
              <w:rPr>
                <w:rFonts w:ascii="Arial" w:eastAsia="Times New Roman" w:hAnsi="Arial" w:cs="Arial"/>
                <w:sz w:val="24"/>
                <w:szCs w:val="24"/>
                <w:lang w:eastAsia="ru-RU"/>
              </w:rPr>
              <w:t> (в переводе с лат.- благочестие, набожность, предмет культа), форма мировоззрения, а также соответствующее поведение и специфические действия (культ), связанные с верой в сверхъестественные силы (бога) и в их влияние на жизнь человека</w:t>
            </w:r>
            <w:r w:rsidRPr="009A191F">
              <w:rPr>
                <w:rFonts w:ascii="Arial" w:eastAsia="Times New Roman" w:hAnsi="Arial" w:cs="Arial"/>
                <w:color w:val="000000"/>
                <w:sz w:val="24"/>
                <w:szCs w:val="24"/>
                <w:lang w:eastAsia="ru-RU"/>
              </w:rPr>
              <w:t>(</w:t>
            </w:r>
            <w:hyperlink r:id="rId40" w:history="1">
              <w:r w:rsidRPr="009A191F">
                <w:rPr>
                  <w:rFonts w:ascii="Arial" w:eastAsia="Times New Roman" w:hAnsi="Arial" w:cs="Arial"/>
                  <w:color w:val="000000"/>
                  <w:sz w:val="24"/>
                  <w:szCs w:val="24"/>
                  <w:u w:val="single"/>
                  <w:lang w:eastAsia="ru-RU"/>
                </w:rPr>
                <w:t>Демографический энциклопедический словарь</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Религиозная организация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Российской Федерации одна из форм религиозного объединения;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Подразделяются на местные и централизованные (Юридический словарь. 2000)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Религиозное объединение</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добровольное объединение граждан Российской Федерации, иных лиц, постоянно и на законных основаниях, проживающих на территории РФ, образованное в целях совместного исповедания и распространения веры и обладающее соответствующими этой цели признаками: а) вероисповедание; б) совершение богослужений, других религиозных обрядов и церемоний; в) обучение религии и религиозное воспитание своих последователей (статья 6 Федерального закона «О свободе совести и о религиозных объединениях» от 26 сентября 1997 года № 125-ФЗ). Религиозные объединения могут создаваться в форме религиозных групп и религиозных организаций. Создание религиозных объединений в органах государственной власти, других государственных и муниципальных органах и учреждениях, воинских частях запрещается (Юридический словарь. 2000)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Религиозный экстремизм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proofErr w:type="spellStart"/>
            <w:r w:rsidRPr="009A191F">
              <w:rPr>
                <w:rFonts w:ascii="Arial" w:eastAsia="Times New Roman" w:hAnsi="Arial" w:cs="Arial"/>
                <w:sz w:val="24"/>
                <w:szCs w:val="24"/>
                <w:lang w:eastAsia="ru-RU"/>
              </w:rPr>
              <w:t>фанати́зм</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слепое и пламенное следование убеждениям, особенно в области религиозно-философской, национальной или политической. Крайняя степень приверженности к каким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либо идеям, верованиям или воззрениям (словарь Брокгауза). Обычно соединён с нетерпимостью к чужим взглядам и </w:t>
            </w:r>
            <w:proofErr w:type="gramStart"/>
            <w:r w:rsidRPr="009A191F">
              <w:rPr>
                <w:rFonts w:ascii="Arial" w:eastAsia="Times New Roman" w:hAnsi="Arial" w:cs="Arial"/>
                <w:sz w:val="24"/>
                <w:szCs w:val="24"/>
                <w:lang w:eastAsia="ru-RU"/>
              </w:rPr>
              <w:t>стремлениям»(</w:t>
            </w:r>
            <w:proofErr w:type="gramEnd"/>
            <w:r w:rsidRPr="009A191F">
              <w:rPr>
                <w:rFonts w:ascii="Arial" w:eastAsia="Times New Roman" w:hAnsi="Arial" w:cs="Arial"/>
                <w:sz w:val="24"/>
                <w:szCs w:val="24"/>
                <w:lang w:eastAsia="ru-RU"/>
              </w:rPr>
              <w:t>Википедия)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Религиозный фанатизм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крайняя степень увлечения религиозной деятельностью с созданием из неё культа, поклонением и растворением в группе единомышленников. Религиозный фанатизм обычно основан на святости жертвы во имя религиозных принципов </w:t>
            </w:r>
            <w:r w:rsidRPr="009A191F">
              <w:rPr>
                <w:rFonts w:ascii="Arial" w:eastAsia="Times New Roman" w:hAnsi="Arial" w:cs="Arial"/>
                <w:color w:val="000000"/>
                <w:sz w:val="24"/>
                <w:szCs w:val="24"/>
                <w:lang w:eastAsia="ru-RU"/>
              </w:rPr>
              <w:t>(</w:t>
            </w:r>
            <w:hyperlink r:id="rId41"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42"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Се́кта</w:t>
            </w:r>
            <w:proofErr w:type="spellEnd"/>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школа, учение, от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следую)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понятие (термин), которое используется для обозначения религиозной группы, отделившейся от основного религиозного направления </w:t>
            </w:r>
            <w:r w:rsidRPr="009A191F">
              <w:rPr>
                <w:rFonts w:ascii="Arial" w:eastAsia="Times New Roman" w:hAnsi="Arial" w:cs="Arial"/>
                <w:color w:val="000000"/>
                <w:sz w:val="24"/>
                <w:szCs w:val="24"/>
                <w:lang w:eastAsia="ru-RU"/>
              </w:rPr>
              <w:t>(</w:t>
            </w:r>
            <w:hyperlink r:id="rId43"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44"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Секта религиозная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один из типов религиозных объединений. Секта религиозная возникает как оппозиционное течение по отношению к тем или иным религиозным направлениям. Для секты религиозной характерна претензия на исключительность своей роли, доктрины, идейных принципов, ценностей, установок. С этим связаны настроения избранничества, а нередко - и тенденция к изоляционизму. Резко выражено стремление к духовному выражению (</w:t>
            </w:r>
            <w:proofErr w:type="spellStart"/>
            <w:r w:rsidRPr="009A191F">
              <w:rPr>
                <w:rFonts w:ascii="Arial" w:eastAsia="Times New Roman" w:hAnsi="Arial" w:cs="Arial"/>
                <w:sz w:val="24"/>
                <w:szCs w:val="24"/>
                <w:lang w:eastAsia="ru-RU"/>
              </w:rPr>
              <w:t>ревивализм</w:t>
            </w:r>
            <w:proofErr w:type="spellEnd"/>
            <w:r w:rsidRPr="009A191F">
              <w:rPr>
                <w:rFonts w:ascii="Arial" w:eastAsia="Times New Roman" w:hAnsi="Arial" w:cs="Arial"/>
                <w:sz w:val="24"/>
                <w:szCs w:val="24"/>
                <w:lang w:eastAsia="ru-RU"/>
              </w:rPr>
              <w:t>), признаком которого считается строгое соблюдение определённого нравственного кодекса и ритуальных предписаний. Эта установка нередко ведет к фанатизму. Секта религиозная отрицает институт священства, лидерство считает харизматическим, право на него признает за лицом, которое получило якобы как милость Божью особую способность к руководству. Подчеркивается равенство всех членов, провозглашается принцип добровольности объединения, делается акцент на «обращение», предшествующее членству. Указанные черты, отдельно взятые, могут быть обнаружены и у религиозных объединений иных типов. Однако совокупность признаков характерна именно для секты религиозной. Общие признаки по-разному модифицируются в различных сектантских течениях. Историческая судьба сект религиозных неодинакова. Одни из них через определённый промежуток времени прекращают свое существование, другие с течением времени превращаются в церкви или </w:t>
            </w:r>
            <w:r w:rsidRPr="009A191F">
              <w:rPr>
                <w:rFonts w:ascii="Arial" w:eastAsia="Times New Roman" w:hAnsi="Arial" w:cs="Arial"/>
                <w:i/>
                <w:iCs/>
                <w:sz w:val="24"/>
                <w:szCs w:val="24"/>
                <w:u w:val="single"/>
                <w:lang w:eastAsia="ru-RU"/>
              </w:rPr>
              <w:t>деноминации</w:t>
            </w:r>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Деномина́ция</w:t>
            </w:r>
            <w:proofErr w:type="spellEnd"/>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proofErr w:type="spellStart"/>
            <w:r w:rsidRPr="009A191F">
              <w:rPr>
                <w:rFonts w:ascii="Arial" w:eastAsia="Times New Roman" w:hAnsi="Arial" w:cs="Arial"/>
                <w:sz w:val="24"/>
                <w:szCs w:val="24"/>
                <w:lang w:eastAsia="ru-RU"/>
              </w:rPr>
              <w:t>переименова́ние</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религиоведении тип религиозной организации в христианстве. Специфической характеристикой деноминации является ее промежуточный характер по отношению к секте и церкви</w:t>
            </w:r>
            <w:r w:rsidRPr="009A191F">
              <w:rPr>
                <w:rFonts w:ascii="Arial" w:eastAsia="Times New Roman" w:hAnsi="Arial" w:cs="Arial"/>
                <w:color w:val="000000"/>
                <w:sz w:val="24"/>
                <w:szCs w:val="24"/>
                <w:lang w:eastAsia="ru-RU"/>
              </w:rPr>
              <w:t>(</w:t>
            </w:r>
            <w:hyperlink r:id="rId45"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46"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Социализация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w:t>
            </w:r>
            <w:r w:rsidRPr="009A191F">
              <w:rPr>
                <w:rFonts w:ascii="Arial" w:eastAsia="Times New Roman" w:hAnsi="Arial" w:cs="Arial"/>
                <w:color w:val="000000"/>
                <w:sz w:val="24"/>
                <w:szCs w:val="24"/>
                <w:lang w:eastAsia="ru-RU"/>
              </w:rPr>
              <w:t>(</w:t>
            </w:r>
            <w:hyperlink r:id="rId47"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48"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color w:val="000000"/>
                <w:sz w:val="24"/>
                <w:szCs w:val="24"/>
                <w:u w:val="single"/>
                <w:lang w:eastAsia="ru-RU"/>
              </w:rPr>
              <w:t>Социальная </w:t>
            </w:r>
            <w:hyperlink r:id="rId49" w:history="1">
              <w:r w:rsidRPr="009A191F">
                <w:rPr>
                  <w:rFonts w:ascii="Arial" w:eastAsia="Times New Roman" w:hAnsi="Arial" w:cs="Arial"/>
                  <w:b/>
                  <w:bCs/>
                  <w:color w:val="000000"/>
                  <w:sz w:val="24"/>
                  <w:szCs w:val="24"/>
                  <w:u w:val="single"/>
                  <w:lang w:eastAsia="ru-RU"/>
                </w:rPr>
                <w:t>адаптация</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процесс интеграции человека в общество, в результате которого достигается формирование самосознания и ролевого поведения, </w:t>
            </w:r>
            <w:hyperlink r:id="rId50" w:history="1">
              <w:r w:rsidRPr="009A191F">
                <w:rPr>
                  <w:rFonts w:ascii="Arial" w:eastAsia="Times New Roman" w:hAnsi="Arial" w:cs="Arial"/>
                  <w:color w:val="000000"/>
                  <w:sz w:val="24"/>
                  <w:szCs w:val="24"/>
                  <w:u w:val="single"/>
                  <w:lang w:eastAsia="ru-RU"/>
                </w:rPr>
                <w:t>способности</w:t>
              </w:r>
            </w:hyperlink>
            <w:r w:rsidRPr="009A191F">
              <w:rPr>
                <w:rFonts w:ascii="Arial" w:eastAsia="Times New Roman" w:hAnsi="Arial" w:cs="Arial"/>
                <w:color w:val="000000"/>
                <w:sz w:val="24"/>
                <w:szCs w:val="24"/>
                <w:lang w:eastAsia="ru-RU"/>
              </w:rPr>
              <w:t> к самоконтролю и самообслуживанию, </w:t>
            </w:r>
            <w:r w:rsidRPr="009A191F">
              <w:rPr>
                <w:rFonts w:ascii="Arial" w:eastAsia="Times New Roman" w:hAnsi="Arial" w:cs="Arial"/>
                <w:i/>
                <w:iCs/>
                <w:color w:val="000000"/>
                <w:sz w:val="24"/>
                <w:szCs w:val="24"/>
                <w:u w:val="single"/>
                <w:lang w:eastAsia="ru-RU"/>
              </w:rPr>
              <w:t>адекватных </w:t>
            </w:r>
            <w:r w:rsidRPr="009A191F">
              <w:rPr>
                <w:rFonts w:ascii="Arial" w:eastAsia="Times New Roman" w:hAnsi="Arial" w:cs="Arial"/>
                <w:color w:val="000000"/>
                <w:sz w:val="24"/>
                <w:szCs w:val="24"/>
                <w:lang w:eastAsia="ru-RU"/>
              </w:rPr>
              <w:t xml:space="preserve">связей с </w:t>
            </w:r>
            <w:proofErr w:type="gramStart"/>
            <w:r w:rsidRPr="009A191F">
              <w:rPr>
                <w:rFonts w:ascii="Arial" w:eastAsia="Times New Roman" w:hAnsi="Arial" w:cs="Arial"/>
                <w:color w:val="000000"/>
                <w:sz w:val="24"/>
                <w:szCs w:val="24"/>
                <w:lang w:eastAsia="ru-RU"/>
              </w:rPr>
              <w:t>окружающими(</w:t>
            </w:r>
            <w:proofErr w:type="gramEnd"/>
            <w:r w:rsidRPr="009A191F">
              <w:rPr>
                <w:rFonts w:ascii="Arial" w:eastAsia="Times New Roman" w:hAnsi="Arial" w:cs="Arial"/>
                <w:color w:val="000000"/>
                <w:sz w:val="24"/>
                <w:szCs w:val="24"/>
                <w:lang w:eastAsia="ru-RU"/>
              </w:rPr>
              <w:t>Психологический словарь. 2000)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lastRenderedPageBreak/>
              <w:t>Адекватность</w:t>
            </w:r>
            <w:r w:rsidRPr="009A191F">
              <w:rPr>
                <w:rFonts w:ascii="Arial" w:eastAsia="Times New Roman" w:hAnsi="Arial" w:cs="Arial"/>
                <w:sz w:val="24"/>
                <w:szCs w:val="24"/>
                <w:lang w:eastAsia="ru-RU"/>
              </w:rPr>
              <w:t> - совершение одних и тех же поступков в аналогичных ситуациях (Википедия)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Сепарати́зм</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(от </w:t>
            </w:r>
            <w:hyperlink r:id="rId51" w:tooltip="Латинский язык" w:history="1">
              <w:r w:rsidRPr="009A191F">
                <w:rPr>
                  <w:rFonts w:ascii="Arial" w:eastAsia="Times New Roman" w:hAnsi="Arial" w:cs="Arial"/>
                  <w:color w:val="000000"/>
                  <w:sz w:val="24"/>
                  <w:szCs w:val="24"/>
                  <w:u w:val="single"/>
                  <w:lang w:eastAsia="ru-RU"/>
                </w:rPr>
                <w:t>лат</w:t>
              </w:r>
              <w:r w:rsidRPr="009A191F">
                <w:rPr>
                  <w:rFonts w:ascii="Arial" w:eastAsia="Times New Roman" w:hAnsi="Arial" w:cs="Arial"/>
                  <w:color w:val="0000FF"/>
                  <w:sz w:val="24"/>
                  <w:szCs w:val="24"/>
                  <w:u w:val="single"/>
                  <w:lang w:eastAsia="ru-RU"/>
                </w:rPr>
                <w:t>.</w:t>
              </w:r>
            </w:hyperlink>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 отдельный), </w:t>
            </w:r>
            <w:proofErr w:type="spellStart"/>
            <w:r w:rsidRPr="009A191F">
              <w:rPr>
                <w:rFonts w:ascii="Arial" w:eastAsia="Times New Roman" w:hAnsi="Arial" w:cs="Arial"/>
                <w:b/>
                <w:bCs/>
                <w:sz w:val="24"/>
                <w:szCs w:val="24"/>
                <w:lang w:eastAsia="ru-RU"/>
              </w:rPr>
              <w:t>отделенчество</w:t>
            </w:r>
            <w:proofErr w:type="spellEnd"/>
            <w:r w:rsidRPr="009A191F">
              <w:rPr>
                <w:rFonts w:ascii="Arial" w:eastAsia="Times New Roman" w:hAnsi="Arial" w:cs="Arial"/>
                <w:b/>
                <w:bCs/>
                <w:sz w:val="24"/>
                <w:szCs w:val="24"/>
                <w:lang w:eastAsia="ru-RU"/>
              </w:rPr>
              <w:t xml:space="preserve"> - </w:t>
            </w:r>
            <w:r w:rsidRPr="009A191F">
              <w:rPr>
                <w:rFonts w:ascii="Arial" w:eastAsia="Times New Roman" w:hAnsi="Arial" w:cs="Arial"/>
                <w:sz w:val="24"/>
                <w:szCs w:val="24"/>
                <w:lang w:eastAsia="ru-RU"/>
              </w:rPr>
              <w:t>политика и практика обособления, отделения части территории</w:t>
            </w:r>
            <w:r w:rsidRPr="009A191F">
              <w:rPr>
                <w:rFonts w:ascii="Arial" w:eastAsia="Times New Roman" w:hAnsi="Arial" w:cs="Arial"/>
                <w:color w:val="000000"/>
                <w:sz w:val="24"/>
                <w:szCs w:val="24"/>
                <w:lang w:eastAsia="ru-RU"/>
              </w:rPr>
              <w:t> </w:t>
            </w:r>
            <w:hyperlink r:id="rId52" w:tooltip="Государство" w:history="1">
              <w:r w:rsidRPr="009A191F">
                <w:rPr>
                  <w:rFonts w:ascii="Arial" w:eastAsia="Times New Roman" w:hAnsi="Arial" w:cs="Arial"/>
                  <w:color w:val="000000"/>
                  <w:sz w:val="24"/>
                  <w:szCs w:val="24"/>
                  <w:u w:val="single"/>
                  <w:lang w:eastAsia="ru-RU"/>
                </w:rPr>
                <w:t>государства</w:t>
              </w:r>
            </w:hyperlink>
            <w:r w:rsidRPr="009A191F">
              <w:rPr>
                <w:rFonts w:ascii="Arial" w:eastAsia="Times New Roman" w:hAnsi="Arial" w:cs="Arial"/>
                <w:sz w:val="24"/>
                <w:szCs w:val="24"/>
                <w:lang w:eastAsia="ru-RU"/>
              </w:rPr>
              <w:t> с целью создания нового самостоятельного государства или получения статуса очень широкой </w:t>
            </w:r>
            <w:hyperlink r:id="rId53" w:tooltip="Автономия" w:history="1">
              <w:r w:rsidRPr="009A191F">
                <w:rPr>
                  <w:rFonts w:ascii="Arial" w:eastAsia="Times New Roman" w:hAnsi="Arial" w:cs="Arial"/>
                  <w:color w:val="000000"/>
                  <w:sz w:val="24"/>
                  <w:szCs w:val="24"/>
                  <w:u w:val="single"/>
                  <w:lang w:eastAsia="ru-RU"/>
                </w:rPr>
                <w:t>автономии</w:t>
              </w:r>
            </w:hyperlink>
            <w:r w:rsidRPr="009A191F">
              <w:rPr>
                <w:rFonts w:ascii="Arial" w:eastAsia="Times New Roman" w:hAnsi="Arial" w:cs="Arial"/>
                <w:sz w:val="24"/>
                <w:szCs w:val="24"/>
                <w:lang w:eastAsia="ru-RU"/>
              </w:rPr>
              <w:t> (индивидуальная свобода действия; самостоятельность).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Сепаратизм ведёт к нарушению суверенитета, единства и территориальной целостности государства, принципа нерушимости границ и, как показывает опыт, может явиться источником острейших межгосударственных и межнациональных конфликтов.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Сепаратизм принято подразделять на два вида: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религиозный - движение религиозного меньшинства за отделение;</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этнический - движение этнического меньшинства за отделение.</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Сепаратизм также различается по целям, которые преследуют соответствующие группы людей: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во-первых, выделяют сепаратизм, целью которого является отделение и образование нового независимого государства, яркими примерами такого сепаратизма являются курдский сепаратизм в Турции и уйгурский сепаратизм в Китае и Средней Азии;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во-вторых, сепаратизм, с целью отделения и присоединения к другому государству, например движение за присоединение к Монголии автономного региона Китая Внутренней Монголии.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в-третьих, сепаратистские движения, целью которых являются только получение большей автономии при сохранении региона в составе государства, борьба за расширение прав автономии Корсики во Франции.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(Материал из Википедии — свободной энциклопедии)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Социальная толерантность </w:t>
            </w:r>
            <w:r w:rsidRPr="009A191F">
              <w:rPr>
                <w:rFonts w:ascii="Arial" w:eastAsia="Times New Roman" w:hAnsi="Arial" w:cs="Arial"/>
                <w:sz w:val="24"/>
                <w:szCs w:val="24"/>
                <w:lang w:eastAsia="ru-RU"/>
              </w:rPr>
              <w:t>(от лат. - терпение, выносливость) - социологический термин, обозначающий терпимость к иному мировоззрению, образу жизни, поведению и обычаям, вероисповеданию, национальности. Социальная толерантность заключается в осознании и предоставлении другим их права жить в соответствии с собственным мировоззрением и служить ценностям их самобытной культуры. Социальная толерантность означает принятие, правильное понимание и уважение других культур, способов самовыражения и проявления человеческой индивидуальности.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Социально-политическая толерантность</w:t>
            </w:r>
            <w:r w:rsidRPr="009A191F">
              <w:rPr>
                <w:rFonts w:ascii="Arial" w:eastAsia="Times New Roman" w:hAnsi="Arial" w:cs="Arial"/>
                <w:sz w:val="24"/>
                <w:szCs w:val="24"/>
                <w:lang w:eastAsia="ru-RU"/>
              </w:rPr>
              <w:t xml:space="preserve"> - понятие подразумевает как личностную, </w:t>
            </w:r>
            <w:r w:rsidRPr="009A191F">
              <w:rPr>
                <w:rFonts w:ascii="Arial" w:eastAsia="Times New Roman" w:hAnsi="Arial" w:cs="Arial"/>
                <w:sz w:val="24"/>
                <w:szCs w:val="24"/>
                <w:lang w:eastAsia="ru-RU"/>
              </w:rPr>
              <w:lastRenderedPageBreak/>
              <w:t>так и групповую социально-психологическую установку</w:t>
            </w:r>
            <w:r w:rsidRPr="009A191F">
              <w:rPr>
                <w:rFonts w:ascii="Arial" w:eastAsia="Times New Roman" w:hAnsi="Arial" w:cs="Arial"/>
                <w:sz w:val="24"/>
                <w:szCs w:val="24"/>
                <w:lang w:eastAsia="ru-RU"/>
              </w:rPr>
              <w:br/>
              <w:t>на признание в данном сообществе права других людей и других социальных, национальных, политических групп иметь отличные, собственные нравственные, политические, мировоззренческие предпочтения.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Противоположное явление, характеризующее социально-психологические установки на отрицание таких прав, признание таковых только за собой или своей группой называется «</w:t>
            </w:r>
            <w:proofErr w:type="spellStart"/>
            <w:r w:rsidRPr="009A191F">
              <w:rPr>
                <w:rFonts w:ascii="Arial" w:eastAsia="Times New Roman" w:hAnsi="Arial" w:cs="Arial"/>
                <w:sz w:val="24"/>
                <w:szCs w:val="24"/>
                <w:lang w:eastAsia="ru-RU"/>
              </w:rPr>
              <w:t>нетолерантность</w:t>
            </w:r>
            <w:proofErr w:type="spellEnd"/>
            <w:r w:rsidRPr="009A191F">
              <w:rPr>
                <w:rFonts w:ascii="Arial" w:eastAsia="Times New Roman" w:hAnsi="Arial" w:cs="Arial"/>
                <w:sz w:val="24"/>
                <w:szCs w:val="24"/>
                <w:lang w:eastAsia="ru-RU"/>
              </w:rPr>
              <w:t>», а его крайним выражением является понятие «экстремизм»</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Толерантность политическая</w:t>
            </w:r>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позиция тех или иных политических сил, выражающаяся в готовности допускать существование инакомыслия в своих рядах, определенной позиции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Субкультура</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hyperlink r:id="rId54" w:tooltip="Понятие" w:history="1">
              <w:r w:rsidRPr="009A191F">
                <w:rPr>
                  <w:rFonts w:ascii="Arial" w:eastAsia="Times New Roman" w:hAnsi="Arial" w:cs="Arial"/>
                  <w:color w:val="000000"/>
                  <w:sz w:val="24"/>
                  <w:szCs w:val="24"/>
                  <w:u w:val="single"/>
                  <w:lang w:eastAsia="ru-RU"/>
                </w:rPr>
                <w:t>понятие</w:t>
              </w:r>
            </w:hyperlink>
            <w:r w:rsidRPr="009A191F">
              <w:rPr>
                <w:rFonts w:ascii="Arial" w:eastAsia="Times New Roman" w:hAnsi="Arial" w:cs="Arial"/>
                <w:color w:val="000000"/>
                <w:sz w:val="24"/>
                <w:szCs w:val="24"/>
                <w:lang w:eastAsia="ru-RU"/>
              </w:rPr>
              <w:t> (</w:t>
            </w:r>
            <w:hyperlink r:id="rId55" w:tooltip="Термин" w:history="1">
              <w:r w:rsidRPr="009A191F">
                <w:rPr>
                  <w:rFonts w:ascii="Arial" w:eastAsia="Times New Roman" w:hAnsi="Arial" w:cs="Arial"/>
                  <w:color w:val="000000"/>
                  <w:sz w:val="24"/>
                  <w:szCs w:val="24"/>
                  <w:u w:val="single"/>
                  <w:lang w:eastAsia="ru-RU"/>
                </w:rPr>
                <w:t>термин</w:t>
              </w:r>
            </w:hyperlink>
            <w:r w:rsidRPr="009A191F">
              <w:rPr>
                <w:rFonts w:ascii="Arial" w:eastAsia="Times New Roman" w:hAnsi="Arial" w:cs="Arial"/>
                <w:color w:val="000000"/>
                <w:sz w:val="24"/>
                <w:szCs w:val="24"/>
                <w:lang w:eastAsia="ru-RU"/>
              </w:rPr>
              <w:t>) в </w:t>
            </w:r>
            <w:hyperlink r:id="rId56" w:tooltip="Социология" w:history="1">
              <w:r w:rsidRPr="009A191F">
                <w:rPr>
                  <w:rFonts w:ascii="Arial" w:eastAsia="Times New Roman" w:hAnsi="Arial" w:cs="Arial"/>
                  <w:color w:val="000000"/>
                  <w:sz w:val="24"/>
                  <w:szCs w:val="24"/>
                  <w:u w:val="single"/>
                  <w:lang w:eastAsia="ru-RU"/>
                </w:rPr>
                <w:t>социологии</w:t>
              </w:r>
            </w:hyperlink>
            <w:r w:rsidRPr="009A191F">
              <w:rPr>
                <w:rFonts w:ascii="Arial" w:eastAsia="Times New Roman" w:hAnsi="Arial" w:cs="Arial"/>
                <w:color w:val="000000"/>
                <w:sz w:val="24"/>
                <w:szCs w:val="24"/>
                <w:lang w:eastAsia="ru-RU"/>
              </w:rPr>
              <w:t>, </w:t>
            </w:r>
            <w:hyperlink r:id="rId57" w:tooltip="Антропология" w:history="1">
              <w:r w:rsidRPr="009A191F">
                <w:rPr>
                  <w:rFonts w:ascii="Arial" w:eastAsia="Times New Roman" w:hAnsi="Arial" w:cs="Arial"/>
                  <w:color w:val="000000"/>
                  <w:sz w:val="24"/>
                  <w:szCs w:val="24"/>
                  <w:u w:val="single"/>
                  <w:lang w:eastAsia="ru-RU"/>
                </w:rPr>
                <w:t>антропологии</w:t>
              </w:r>
            </w:hyperlink>
            <w:r w:rsidRPr="009A191F">
              <w:rPr>
                <w:rFonts w:ascii="Arial" w:eastAsia="Times New Roman" w:hAnsi="Arial" w:cs="Arial"/>
                <w:color w:val="000000"/>
                <w:sz w:val="24"/>
                <w:szCs w:val="24"/>
                <w:lang w:eastAsia="ru-RU"/>
              </w:rPr>
              <w:t> и </w:t>
            </w:r>
            <w:hyperlink r:id="rId58" w:tooltip="Культурология" w:history="1">
              <w:r w:rsidRPr="009A191F">
                <w:rPr>
                  <w:rFonts w:ascii="Arial" w:eastAsia="Times New Roman" w:hAnsi="Arial" w:cs="Arial"/>
                  <w:color w:val="000000"/>
                  <w:sz w:val="24"/>
                  <w:szCs w:val="24"/>
                  <w:u w:val="single"/>
                  <w:lang w:eastAsia="ru-RU"/>
                </w:rPr>
                <w:t>культурологии</w:t>
              </w:r>
            </w:hyperlink>
            <w:r w:rsidRPr="009A191F">
              <w:rPr>
                <w:rFonts w:ascii="Arial" w:eastAsia="Times New Roman" w:hAnsi="Arial" w:cs="Arial"/>
                <w:color w:val="000000"/>
                <w:sz w:val="24"/>
                <w:szCs w:val="24"/>
                <w:lang w:eastAsia="ru-RU"/>
              </w:rPr>
              <w:t>, обозначающий часть </w:t>
            </w:r>
            <w:hyperlink r:id="rId59" w:tooltip="Культура" w:history="1">
              <w:r w:rsidRPr="009A191F">
                <w:rPr>
                  <w:rFonts w:ascii="Arial" w:eastAsia="Times New Roman" w:hAnsi="Arial" w:cs="Arial"/>
                  <w:color w:val="000000"/>
                  <w:sz w:val="24"/>
                  <w:szCs w:val="24"/>
                  <w:u w:val="single"/>
                  <w:lang w:eastAsia="ru-RU"/>
                </w:rPr>
                <w:t>культуры</w:t>
              </w:r>
            </w:hyperlink>
            <w:r w:rsidRPr="009A191F">
              <w:rPr>
                <w:rFonts w:ascii="Arial" w:eastAsia="Times New Roman" w:hAnsi="Arial" w:cs="Arial"/>
                <w:color w:val="000000"/>
                <w:sz w:val="24"/>
                <w:szCs w:val="24"/>
                <w:lang w:eastAsia="ru-RU"/>
              </w:rPr>
              <w:t> общества, </w:t>
            </w:r>
            <w:hyperlink r:id="rId60" w:tooltip="Девиантное поведение" w:history="1">
              <w:r w:rsidRPr="009A191F">
                <w:rPr>
                  <w:rFonts w:ascii="Arial" w:eastAsia="Times New Roman" w:hAnsi="Arial" w:cs="Arial"/>
                  <w:color w:val="000000"/>
                  <w:sz w:val="24"/>
                  <w:szCs w:val="24"/>
                  <w:u w:val="single"/>
                  <w:lang w:eastAsia="ru-RU"/>
                </w:rPr>
                <w:t>отличающейся своим поведением</w:t>
              </w:r>
            </w:hyperlink>
            <w:r w:rsidRPr="009A191F">
              <w:rPr>
                <w:rFonts w:ascii="Arial" w:eastAsia="Times New Roman" w:hAnsi="Arial" w:cs="Arial"/>
                <w:color w:val="000000"/>
                <w:sz w:val="24"/>
                <w:szCs w:val="24"/>
                <w:lang w:eastAsia="ru-RU"/>
              </w:rPr>
              <w:t>(положительным или отрицательным) от преобладающего большинства, а также</w:t>
            </w:r>
            <w:hyperlink r:id="rId61" w:tooltip="Социальная группа" w:history="1">
              <w:r w:rsidRPr="009A191F">
                <w:rPr>
                  <w:rFonts w:ascii="Arial" w:eastAsia="Times New Roman" w:hAnsi="Arial" w:cs="Arial"/>
                  <w:color w:val="000000"/>
                  <w:sz w:val="24"/>
                  <w:szCs w:val="24"/>
                  <w:u w:val="single"/>
                  <w:lang w:eastAsia="ru-RU"/>
                </w:rPr>
                <w:t>социальные группы</w:t>
              </w:r>
            </w:hyperlink>
            <w:r w:rsidRPr="009A191F">
              <w:rPr>
                <w:rFonts w:ascii="Arial" w:eastAsia="Times New Roman" w:hAnsi="Arial" w:cs="Arial"/>
                <w:color w:val="000000"/>
                <w:sz w:val="24"/>
                <w:szCs w:val="24"/>
                <w:lang w:eastAsia="ru-RU"/>
              </w:rPr>
              <w:t xml:space="preserve"> носителей этой культуры. Субкультура может отличаться </w:t>
            </w:r>
            <w:proofErr w:type="spellStart"/>
            <w:r w:rsidRPr="009A191F">
              <w:rPr>
                <w:rFonts w:ascii="Arial" w:eastAsia="Times New Roman" w:hAnsi="Arial" w:cs="Arial"/>
                <w:color w:val="000000"/>
                <w:sz w:val="24"/>
                <w:szCs w:val="24"/>
                <w:lang w:eastAsia="ru-RU"/>
              </w:rPr>
              <w:t>от</w:t>
            </w:r>
            <w:hyperlink r:id="rId62" w:tooltip="Традиционная культура" w:history="1">
              <w:r w:rsidRPr="009A191F">
                <w:rPr>
                  <w:rFonts w:ascii="Arial" w:eastAsia="Times New Roman" w:hAnsi="Arial" w:cs="Arial"/>
                  <w:color w:val="000000"/>
                  <w:sz w:val="24"/>
                  <w:szCs w:val="24"/>
                  <w:u w:val="single"/>
                  <w:lang w:eastAsia="ru-RU"/>
                </w:rPr>
                <w:t>доминирующей</w:t>
              </w:r>
              <w:proofErr w:type="spellEnd"/>
              <w:r w:rsidRPr="009A191F">
                <w:rPr>
                  <w:rFonts w:ascii="Arial" w:eastAsia="Times New Roman" w:hAnsi="Arial" w:cs="Arial"/>
                  <w:color w:val="000000"/>
                  <w:sz w:val="24"/>
                  <w:szCs w:val="24"/>
                  <w:u w:val="single"/>
                  <w:lang w:eastAsia="ru-RU"/>
                </w:rPr>
                <w:t xml:space="preserve"> культуры</w:t>
              </w:r>
            </w:hyperlink>
            <w:r w:rsidRPr="009A191F">
              <w:rPr>
                <w:rFonts w:ascii="Arial" w:eastAsia="Times New Roman" w:hAnsi="Arial" w:cs="Arial"/>
                <w:color w:val="000000"/>
                <w:sz w:val="24"/>
                <w:szCs w:val="24"/>
                <w:lang w:eastAsia="ru-RU"/>
              </w:rPr>
              <w:t> собственной системой ценностей, </w:t>
            </w:r>
            <w:hyperlink r:id="rId63" w:tooltip="Язык" w:history="1">
              <w:r w:rsidRPr="009A191F">
                <w:rPr>
                  <w:rFonts w:ascii="Arial" w:eastAsia="Times New Roman" w:hAnsi="Arial" w:cs="Arial"/>
                  <w:color w:val="000000"/>
                  <w:sz w:val="24"/>
                  <w:szCs w:val="24"/>
                  <w:u w:val="single"/>
                  <w:lang w:eastAsia="ru-RU"/>
                </w:rPr>
                <w:t>языком</w:t>
              </w:r>
            </w:hyperlink>
            <w:r w:rsidRPr="009A191F">
              <w:rPr>
                <w:rFonts w:ascii="Arial" w:eastAsia="Times New Roman" w:hAnsi="Arial" w:cs="Arial"/>
                <w:color w:val="000000"/>
                <w:sz w:val="24"/>
                <w:szCs w:val="24"/>
                <w:lang w:eastAsia="ru-RU"/>
              </w:rPr>
              <w:t>, манерой поведения, одеждой и другими аспектами. Различают субкультуры, формирующиеся на национальной, д</w:t>
            </w:r>
            <w:r w:rsidRPr="009A191F">
              <w:rPr>
                <w:rFonts w:ascii="Arial" w:eastAsia="Times New Roman" w:hAnsi="Arial" w:cs="Arial"/>
                <w:sz w:val="24"/>
                <w:szCs w:val="24"/>
                <w:lang w:eastAsia="ru-RU"/>
              </w:rPr>
              <w:t>емографической, профессиональной, географической и других основах. В частности, субкультуры образуются этническими общностями, отличающимися своим диалектом от языковой нормы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Терроризм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политика, основанная на систематическом применении террора. Синонимами слова «террор» (лат. - страх, ужас) являются слова «насилие», «запугивание», «устрашение» </w:t>
            </w:r>
            <w:r w:rsidRPr="009A191F">
              <w:rPr>
                <w:rFonts w:ascii="Arial" w:eastAsia="Times New Roman" w:hAnsi="Arial" w:cs="Arial"/>
                <w:color w:val="000000"/>
                <w:sz w:val="24"/>
                <w:szCs w:val="24"/>
                <w:lang w:eastAsia="ru-RU"/>
              </w:rPr>
              <w:t>(</w:t>
            </w:r>
            <w:hyperlink r:id="rId64"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65"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r w:rsidRPr="009A191F">
              <w:rPr>
                <w:rFonts w:ascii="Arial" w:eastAsia="Times New Roman" w:hAnsi="Arial" w:cs="Arial"/>
                <w:sz w:val="24"/>
                <w:szCs w:val="24"/>
                <w:lang w:eastAsia="ru-RU"/>
              </w:rPr>
              <w:t> Это крайнее проявление экстремизма, явление, связанное с насилием, угрожающее жизни и здоровью граждан</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gramStart"/>
            <w:r w:rsidRPr="009A191F">
              <w:rPr>
                <w:rFonts w:ascii="Arial" w:eastAsia="Times New Roman" w:hAnsi="Arial" w:cs="Arial"/>
                <w:b/>
                <w:bCs/>
                <w:sz w:val="24"/>
                <w:szCs w:val="24"/>
                <w:u w:val="single"/>
                <w:lang w:eastAsia="ru-RU"/>
              </w:rPr>
              <w:t>Толерантность</w:t>
            </w:r>
            <w:r w:rsidRPr="009A191F">
              <w:rPr>
                <w:rFonts w:ascii="Arial" w:eastAsia="Times New Roman" w:hAnsi="Arial" w:cs="Arial"/>
                <w:sz w:val="24"/>
                <w:szCs w:val="24"/>
                <w:lang w:eastAsia="ru-RU"/>
              </w:rPr>
              <w:t>  (</w:t>
            </w:r>
            <w:proofErr w:type="gramEnd"/>
            <w:r w:rsidRPr="009A191F">
              <w:rPr>
                <w:rFonts w:ascii="Arial" w:eastAsia="Times New Roman" w:hAnsi="Arial" w:cs="Arial"/>
                <w:sz w:val="24"/>
                <w:szCs w:val="24"/>
                <w:lang w:eastAsia="ru-RU"/>
              </w:rPr>
              <w:t>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терпение) терпимость к иного рода взглядам, нравам, привычкам. Толерантность необходима по отношению к особенностям различных народов, наций и религий. Она является признаком уверенности в себе и сознания надёжности своих собственных позиций, признаком открытого для всех идейного течения, которое не боится сравнения с др. точками зрения и не избегает духовной конкуренции (Философский энциклопедический словарь. 2010)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Трудящийся</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мигрант</w:t>
            </w:r>
            <w:r w:rsidRPr="009A191F">
              <w:rPr>
                <w:rFonts w:ascii="Arial" w:eastAsia="Times New Roman" w:hAnsi="Arial" w:cs="Arial"/>
                <w:sz w:val="24"/>
                <w:szCs w:val="24"/>
                <w:lang w:eastAsia="ru-RU"/>
              </w:rPr>
              <w:t> (в понимании конвенции ООН)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лицо, которое будет заниматься, занимается или занималось оплачиваемой деятельностью в государстве, гражданином которого он или она не является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Индифферентизм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постоянное равнодушие или безразличие в отношении к чему-</w:t>
            </w:r>
            <w:r w:rsidRPr="009A191F">
              <w:rPr>
                <w:rFonts w:ascii="Arial" w:eastAsia="Times New Roman" w:hAnsi="Arial" w:cs="Arial"/>
                <w:sz w:val="24"/>
                <w:szCs w:val="24"/>
                <w:lang w:eastAsia="ru-RU"/>
              </w:rPr>
              <w:lastRenderedPageBreak/>
              <w:t>нибудь </w:t>
            </w:r>
            <w:r w:rsidRPr="009A191F">
              <w:rPr>
                <w:rFonts w:ascii="Arial" w:eastAsia="Times New Roman" w:hAnsi="Arial" w:cs="Arial"/>
                <w:color w:val="000000"/>
                <w:sz w:val="24"/>
                <w:szCs w:val="24"/>
                <w:lang w:eastAsia="ru-RU"/>
              </w:rPr>
              <w:t>(</w:t>
            </w:r>
            <w:hyperlink r:id="rId66"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 </w:t>
            </w:r>
            <w:hyperlink r:id="rId67"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Фашизм</w:t>
            </w:r>
            <w:r w:rsidRPr="009A191F">
              <w:rPr>
                <w:rFonts w:ascii="Arial" w:eastAsia="Times New Roman" w:hAnsi="Arial" w:cs="Arial"/>
                <w:sz w:val="24"/>
                <w:szCs w:val="24"/>
                <w:lang w:eastAsia="ru-RU"/>
              </w:rPr>
              <w:t> (в переводе с </w:t>
            </w:r>
            <w:r w:rsidRPr="009A191F">
              <w:rPr>
                <w:rFonts w:ascii="Arial" w:eastAsia="Times New Roman" w:hAnsi="Arial" w:cs="Arial"/>
                <w:color w:val="000000"/>
                <w:sz w:val="24"/>
                <w:szCs w:val="24"/>
                <w:lang w:eastAsia="ru-RU"/>
              </w:rPr>
              <w:t> </w:t>
            </w:r>
            <w:hyperlink r:id="rId68" w:tooltip="Итальянский язык" w:history="1">
              <w:r w:rsidRPr="009A191F">
                <w:rPr>
                  <w:rFonts w:ascii="Arial" w:eastAsia="Times New Roman" w:hAnsi="Arial" w:cs="Arial"/>
                  <w:color w:val="000000"/>
                  <w:sz w:val="24"/>
                  <w:szCs w:val="24"/>
                  <w:u w:val="single"/>
                  <w:lang w:eastAsia="ru-RU"/>
                </w:rPr>
                <w:t>итал.</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пучок, связка, объединение)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xml:space="preserve"> идеология, политическое движение и социальная практика, которые характеризуются следующими признаками и чертами: отрицание демократии и её экономической и политической практики; создание режима, основанного на принципах тоталитарно-корпоративной государственности, </w:t>
            </w:r>
            <w:proofErr w:type="spellStart"/>
            <w:r w:rsidRPr="009A191F">
              <w:rPr>
                <w:rFonts w:ascii="Arial" w:eastAsia="Times New Roman" w:hAnsi="Arial" w:cs="Arial"/>
                <w:color w:val="000000"/>
                <w:sz w:val="24"/>
                <w:szCs w:val="24"/>
                <w:lang w:eastAsia="ru-RU"/>
              </w:rPr>
              <w:t>однопартийности</w:t>
            </w:r>
            <w:proofErr w:type="spellEnd"/>
            <w:r w:rsidRPr="009A191F">
              <w:rPr>
                <w:rFonts w:ascii="Arial" w:eastAsia="Times New Roman" w:hAnsi="Arial" w:cs="Arial"/>
                <w:color w:val="000000"/>
                <w:sz w:val="24"/>
                <w:szCs w:val="24"/>
                <w:lang w:eastAsia="ru-RU"/>
              </w:rPr>
              <w:t>; подавление противников государства и любых форм инакомыслия; фашизация общества, создание военизированных формирований и взгляд на войну как на естественный двигатель развития и важную часть человеческой жизни (</w:t>
            </w:r>
            <w:hyperlink r:id="rId69"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70"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Фундаментали́зм</w:t>
            </w:r>
            <w:proofErr w:type="spellEnd"/>
            <w:r w:rsidRPr="009A191F">
              <w:rPr>
                <w:rFonts w:ascii="Arial" w:eastAsia="Times New Roman" w:hAnsi="Arial" w:cs="Arial"/>
                <w:sz w:val="24"/>
                <w:szCs w:val="24"/>
                <w:lang w:eastAsia="ru-RU"/>
              </w:rPr>
              <w:t> (в переводе с</w:t>
            </w:r>
            <w:r w:rsidRPr="009A191F">
              <w:rPr>
                <w:rFonts w:ascii="Arial" w:eastAsia="Times New Roman" w:hAnsi="Arial" w:cs="Arial"/>
                <w:color w:val="000000"/>
                <w:sz w:val="24"/>
                <w:szCs w:val="24"/>
                <w:lang w:eastAsia="ru-RU"/>
              </w:rPr>
              <w:t> </w:t>
            </w:r>
            <w:hyperlink r:id="rId71" w:tooltip="Латинский язык" w:history="1">
              <w:r w:rsidRPr="009A191F">
                <w:rPr>
                  <w:rFonts w:ascii="Arial" w:eastAsia="Times New Roman" w:hAnsi="Arial" w:cs="Arial"/>
                  <w:color w:val="000000"/>
                  <w:sz w:val="24"/>
                  <w:szCs w:val="24"/>
                  <w:u w:val="single"/>
                  <w:lang w:eastAsia="ru-RU"/>
                </w:rPr>
                <w:t>лат.</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основание) </w:t>
            </w:r>
            <w:r w:rsidRPr="009A191F">
              <w:rPr>
                <w:rFonts w:ascii="Arial" w:eastAsia="Times New Roman" w:hAnsi="Arial" w:cs="Arial"/>
                <w:b/>
                <w:bCs/>
                <w:color w:val="000000"/>
                <w:sz w:val="24"/>
                <w:szCs w:val="24"/>
                <w:lang w:eastAsia="ru-RU"/>
              </w:rPr>
              <w:t>- </w:t>
            </w:r>
            <w:r w:rsidRPr="009A191F">
              <w:rPr>
                <w:rFonts w:ascii="Arial" w:eastAsia="Times New Roman" w:hAnsi="Arial" w:cs="Arial"/>
                <w:color w:val="000000"/>
                <w:sz w:val="24"/>
                <w:szCs w:val="24"/>
                <w:lang w:eastAsia="ru-RU"/>
              </w:rPr>
              <w:t>собирательное наименование крайне</w:t>
            </w:r>
            <w:hyperlink r:id="rId72" w:tooltip="Консерватизм" w:history="1">
              <w:r w:rsidRPr="009A191F">
                <w:rPr>
                  <w:rFonts w:ascii="Arial" w:eastAsia="Times New Roman" w:hAnsi="Arial" w:cs="Arial"/>
                  <w:i/>
                  <w:iCs/>
                  <w:color w:val="000000"/>
                  <w:sz w:val="24"/>
                  <w:szCs w:val="24"/>
                  <w:u w:val="single"/>
                  <w:lang w:eastAsia="ru-RU"/>
                </w:rPr>
                <w:t>консервативных</w:t>
              </w:r>
            </w:hyperlink>
            <w:r w:rsidRPr="009A191F">
              <w:rPr>
                <w:rFonts w:ascii="Arial" w:eastAsia="Times New Roman" w:hAnsi="Arial" w:cs="Arial"/>
                <w:color w:val="000000"/>
                <w:sz w:val="24"/>
                <w:szCs w:val="24"/>
                <w:lang w:eastAsia="ru-RU"/>
              </w:rPr>
              <w:t> философских, моральных и социальных течений. Фундаментализм часто является реакцией на протекающие в современном обществе процессы. Одним из вариантов данного течения является религиозный фундаментализм. В качестве одной из основных своих задач религиозный фундаментализм рассматривает возвращение религиозным структурам господствующих позиций в обществе. Основными его идеологическими положениями являются необходимость строгого следования предписаниям, установленным в религиозных </w:t>
            </w:r>
            <w:hyperlink r:id="rId73" w:tooltip="Священные писания" w:history="1">
              <w:r w:rsidRPr="009A191F">
                <w:rPr>
                  <w:rFonts w:ascii="Arial" w:eastAsia="Times New Roman" w:hAnsi="Arial" w:cs="Arial"/>
                  <w:color w:val="000000"/>
                  <w:sz w:val="24"/>
                  <w:szCs w:val="24"/>
                  <w:u w:val="single"/>
                  <w:lang w:eastAsia="ru-RU"/>
                </w:rPr>
                <w:t>священных книгах</w:t>
              </w:r>
            </w:hyperlink>
            <w:r w:rsidRPr="009A191F">
              <w:rPr>
                <w:rFonts w:ascii="Arial" w:eastAsia="Times New Roman" w:hAnsi="Arial" w:cs="Arial"/>
                <w:color w:val="000000"/>
                <w:sz w:val="24"/>
                <w:szCs w:val="24"/>
                <w:lang w:eastAsia="ru-RU"/>
              </w:rPr>
              <w:t>, недопустимость критики, либо либерального толкования указанных текстов (</w:t>
            </w:r>
            <w:hyperlink r:id="rId74"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75"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Консервати́зм</w:t>
            </w:r>
            <w:proofErr w:type="spellEnd"/>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сохраняю)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идеологическая приверженность традиционным ценностям и порядкам, социальным или религиозным доктринам</w:t>
            </w:r>
            <w:r w:rsidRPr="009A191F">
              <w:rPr>
                <w:rFonts w:ascii="Arial" w:eastAsia="Times New Roman" w:hAnsi="Arial" w:cs="Arial"/>
                <w:color w:val="000000"/>
                <w:sz w:val="24"/>
                <w:szCs w:val="24"/>
                <w:lang w:eastAsia="ru-RU"/>
              </w:rPr>
              <w:t>(</w:t>
            </w:r>
            <w:hyperlink r:id="rId76"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77"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Экстреми́зм</w:t>
            </w:r>
            <w:proofErr w:type="spellEnd"/>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крайний)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r w:rsidRPr="009A191F">
              <w:rPr>
                <w:rFonts w:ascii="Arial" w:eastAsia="Times New Roman" w:hAnsi="Arial" w:cs="Arial"/>
                <w:color w:val="000000"/>
                <w:sz w:val="24"/>
                <w:szCs w:val="24"/>
                <w:lang w:eastAsia="ru-RU"/>
              </w:rPr>
              <w:t>(</w:t>
            </w:r>
            <w:hyperlink r:id="rId78"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79"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Экстреми́зм</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 ориентация в политике на крайне радикальные идеи и цели, достижение которых осуществляется в основном силовыми, а также нелегитимными и противоправными методами и средствами (например, терроризм, разжигание религиозной, расовой ненависти, вооружённые выступления, партизанские войны и т.д.)</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Этническая общность</w:t>
            </w:r>
            <w:r w:rsidRPr="009A191F">
              <w:rPr>
                <w:rFonts w:ascii="Arial" w:eastAsia="Times New Roman" w:hAnsi="Arial" w:cs="Arial"/>
                <w:sz w:val="24"/>
                <w:szCs w:val="24"/>
                <w:lang w:eastAsia="ru-RU"/>
              </w:rPr>
              <w:t xml:space="preserve"> - общность людей, исторически сложившаяся на основе происхождения, территории, языка и культуры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w:t>
            </w:r>
            <w:r w:rsidRPr="009A191F">
              <w:rPr>
                <w:rFonts w:ascii="Arial" w:eastAsia="Times New Roman" w:hAnsi="Arial" w:cs="Arial"/>
                <w:sz w:val="24"/>
                <w:szCs w:val="24"/>
                <w:lang w:eastAsia="ru-RU"/>
              </w:rPr>
              <w:lastRenderedPageBreak/>
              <w:t>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Левый экстремизм </w:t>
            </w:r>
            <w:r w:rsidRPr="009A191F">
              <w:rPr>
                <w:rFonts w:ascii="Arial" w:eastAsia="Times New Roman" w:hAnsi="Arial" w:cs="Arial"/>
                <w:sz w:val="24"/>
                <w:szCs w:val="24"/>
                <w:lang w:eastAsia="ru-RU"/>
              </w:rPr>
              <w:t xml:space="preserve">обычно исходит из идей марксизма-ленинизма и других левых взглядов, критикуя капиталистический строй за подавление личности и эксплуатацию, а социалистические режимы – за предательство «дела Маркса, Ленина, Сталина, Мао», отказ от «классовой борьбы» (примерами левоэкстремистских групп служат «Фракция красной армии» в ФРГ, </w:t>
            </w:r>
            <w:proofErr w:type="spellStart"/>
            <w:r w:rsidRPr="009A191F">
              <w:rPr>
                <w:rFonts w:ascii="Arial" w:eastAsia="Times New Roman" w:hAnsi="Arial" w:cs="Arial"/>
                <w:sz w:val="24"/>
                <w:szCs w:val="24"/>
                <w:lang w:eastAsia="ru-RU"/>
              </w:rPr>
              <w:t>полпотовцы</w:t>
            </w:r>
            <w:proofErr w:type="spellEnd"/>
            <w:r w:rsidRPr="009A191F">
              <w:rPr>
                <w:rFonts w:ascii="Arial" w:eastAsia="Times New Roman" w:hAnsi="Arial" w:cs="Arial"/>
                <w:sz w:val="24"/>
                <w:szCs w:val="24"/>
                <w:lang w:eastAsia="ru-RU"/>
              </w:rPr>
              <w:t xml:space="preserve"> в Камбодже, Национал-большевистская партия Э. Лимонова в России)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Правый экстремизм </w:t>
            </w:r>
            <w:r w:rsidRPr="009A191F">
              <w:rPr>
                <w:rFonts w:ascii="Arial" w:eastAsia="Times New Roman" w:hAnsi="Arial" w:cs="Arial"/>
                <w:sz w:val="24"/>
                <w:szCs w:val="24"/>
                <w:lang w:eastAsia="ru-RU"/>
              </w:rPr>
              <w:t>выступает с позиций антикоммунизма, расизма, крайнего национализма либо </w:t>
            </w:r>
            <w:r w:rsidRPr="009A191F">
              <w:rPr>
                <w:rFonts w:ascii="Arial" w:eastAsia="Times New Roman" w:hAnsi="Arial" w:cs="Arial"/>
                <w:i/>
                <w:iCs/>
                <w:sz w:val="24"/>
                <w:szCs w:val="24"/>
                <w:u w:val="single"/>
                <w:lang w:eastAsia="ru-RU"/>
              </w:rPr>
              <w:t>клерикализма</w:t>
            </w:r>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Источник экстремизма как индикатора социального и политического  неблагополучия - разнообразные кризисы. Ради достижения своих целей экстремисты обращаются к чувствам и предрассудкам людей, сознательно подавляя в них рациональное сознание</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Участники экстремистских группировок являют собой особый психологический тип индивида, склонного к самовозбуждению, к потере контроля над своим поведением, к иррациональным поступкам</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Клерикализм</w:t>
            </w:r>
            <w:r w:rsidRPr="009A191F">
              <w:rPr>
                <w:rFonts w:ascii="Arial" w:eastAsia="Times New Roman" w:hAnsi="Arial" w:cs="Arial"/>
                <w:i/>
                <w:iCs/>
                <w:sz w:val="24"/>
                <w:szCs w:val="24"/>
                <w:lang w:eastAsia="ru-RU"/>
              </w:rPr>
              <w:t> - </w:t>
            </w:r>
            <w:r w:rsidRPr="009A191F">
              <w:rPr>
                <w:rFonts w:ascii="Arial" w:eastAsia="Times New Roman" w:hAnsi="Arial" w:cs="Arial"/>
                <w:sz w:val="24"/>
                <w:szCs w:val="24"/>
                <w:lang w:eastAsia="ru-RU"/>
              </w:rPr>
              <w:t>идеологическое и политическое течение, стремящееся к укреплению и усилению влияния церкви в политической и общественной жизни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(По материалам лекции «Экстремизм: понятие, социально-экономические, политические и исторические причины явления, тенденции его развития», государственное образовательное учреждение дополнительного профессионального образования «Всероссийский институт повышения квалификации сотрудников МВД России», Домодедово, 2008)</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Экстремистская деятельность (экстремизм)</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(статья 1 Федерального закона от 25 июля 2002 № 114-ФЗ «О противодействии экстремистской деятельности»):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насильственное изменение основ конституционного строя и нарушение целостности Российской Федерации;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публичное оправдание терроризма и иная террористическая деятельность;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возбуждение социальной, расовой, национальной или религиозной розни;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 воспрепятствование осуществлению гражданами их избирательных прав и права на участие в референдуме или нарушение тайны голосования, соединённые с насилием либо угрозой его применения;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соединённое с насилием либо угрозой его применения;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статье 1 Федерального закона «О противодействии экстремистской деятельности» от 25 июля 2002 № 114-ФЗ и являющихся преступлением;</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организация и подготовка указанных деяний, а также подстрекательство к их осуществлению;</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Экстремистская</w:t>
            </w:r>
            <w:r w:rsidRPr="009A191F">
              <w:rPr>
                <w:rFonts w:ascii="Arial" w:eastAsia="Times New Roman" w:hAnsi="Arial" w:cs="Arial"/>
                <w:b/>
                <w:bCs/>
                <w:color w:val="000000"/>
                <w:sz w:val="24"/>
                <w:szCs w:val="24"/>
                <w:u w:val="single"/>
                <w:lang w:eastAsia="ru-RU"/>
              </w:rPr>
              <w:t> </w:t>
            </w:r>
            <w:hyperlink r:id="rId80" w:history="1">
              <w:r w:rsidRPr="009A191F">
                <w:rPr>
                  <w:rFonts w:ascii="Arial" w:eastAsia="Times New Roman" w:hAnsi="Arial" w:cs="Arial"/>
                  <w:b/>
                  <w:bCs/>
                  <w:color w:val="000000"/>
                  <w:sz w:val="24"/>
                  <w:szCs w:val="24"/>
                  <w:u w:val="single"/>
                  <w:lang w:eastAsia="ru-RU"/>
                </w:rPr>
                <w:t>организация</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(Федеральный закон от 25июля 2002 года № 114-ФЗ «О противодействии экстремистской деятельности»)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Экстремистские материалы</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w:t>
            </w:r>
            <w:r w:rsidRPr="009A191F">
              <w:rPr>
                <w:rFonts w:ascii="Arial" w:eastAsia="Times New Roman" w:hAnsi="Arial" w:cs="Arial"/>
                <w:sz w:val="24"/>
                <w:szCs w:val="24"/>
                <w:lang w:eastAsia="ru-RU"/>
              </w:rPr>
              <w:lastRenderedPageBreak/>
              <w:t>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color w:val="000000"/>
                <w:sz w:val="24"/>
                <w:szCs w:val="24"/>
                <w:lang w:eastAsia="ru-RU"/>
              </w:rPr>
              <w:t>(</w:t>
            </w:r>
            <w:r w:rsidRPr="009A191F">
              <w:rPr>
                <w:rFonts w:ascii="Arial" w:eastAsia="Times New Roman" w:hAnsi="Arial" w:cs="Arial"/>
                <w:b/>
                <w:bCs/>
                <w:color w:val="000000"/>
                <w:sz w:val="24"/>
                <w:szCs w:val="24"/>
                <w:lang w:eastAsia="ru-RU"/>
              </w:rPr>
              <w:t>Федеральный список экстремистских материалов</w:t>
            </w:r>
            <w:r w:rsidRPr="009A191F">
              <w:rPr>
                <w:rFonts w:ascii="Arial" w:eastAsia="Times New Roman" w:hAnsi="Arial" w:cs="Arial"/>
                <w:color w:val="000000"/>
                <w:sz w:val="24"/>
                <w:szCs w:val="24"/>
                <w:lang w:eastAsia="ru-RU"/>
              </w:rPr>
              <w:t> составляется </w:t>
            </w:r>
            <w:hyperlink r:id="rId81" w:tooltip="Министерство юстиции Российской Федерации" w:history="1">
              <w:r w:rsidRPr="009A191F">
                <w:rPr>
                  <w:rFonts w:ascii="Arial" w:eastAsia="Times New Roman" w:hAnsi="Arial" w:cs="Arial"/>
                  <w:color w:val="000000"/>
                  <w:sz w:val="24"/>
                  <w:szCs w:val="24"/>
                  <w:u w:val="single"/>
                  <w:lang w:eastAsia="ru-RU"/>
                </w:rPr>
                <w:t>Министерством юстиции России</w:t>
              </w:r>
            </w:hyperlink>
            <w:r w:rsidRPr="009A191F">
              <w:rPr>
                <w:rFonts w:ascii="Arial" w:eastAsia="Times New Roman" w:hAnsi="Arial" w:cs="Arial"/>
                <w:color w:val="000000"/>
                <w:sz w:val="24"/>
                <w:szCs w:val="24"/>
                <w:lang w:eastAsia="ru-RU"/>
              </w:rPr>
              <w:t> (ранее </w:t>
            </w:r>
            <w:r w:rsidRPr="009A191F">
              <w:rPr>
                <w:rFonts w:ascii="Arial" w:eastAsia="Times New Roman" w:hAnsi="Arial" w:cs="Arial"/>
                <w:b/>
                <w:bCs/>
                <w:color w:val="000000"/>
                <w:sz w:val="24"/>
                <w:szCs w:val="24"/>
                <w:lang w:eastAsia="ru-RU"/>
              </w:rPr>
              <w:t>- </w:t>
            </w:r>
            <w:hyperlink r:id="rId82" w:tooltip="Федеральная регистрационная служба России" w:history="1">
              <w:r w:rsidRPr="009A191F">
                <w:rPr>
                  <w:rFonts w:ascii="Arial" w:eastAsia="Times New Roman" w:hAnsi="Arial" w:cs="Arial"/>
                  <w:color w:val="000000"/>
                  <w:sz w:val="24"/>
                  <w:szCs w:val="24"/>
                  <w:u w:val="single"/>
                  <w:lang w:eastAsia="ru-RU"/>
                </w:rPr>
                <w:t>Росрегистрацией</w:t>
              </w:r>
            </w:hyperlink>
            <w:r w:rsidRPr="009A191F">
              <w:rPr>
                <w:rFonts w:ascii="Arial" w:eastAsia="Times New Roman" w:hAnsi="Arial" w:cs="Arial"/>
                <w:color w:val="000000"/>
                <w:sz w:val="24"/>
                <w:szCs w:val="24"/>
                <w:lang w:eastAsia="ru-RU"/>
              </w:rPr>
              <w:t>) на основе судебных решений. В него включаются различные материалы, признанные судом </w:t>
            </w:r>
            <w:hyperlink r:id="rId83" w:tooltip="Экстремизм" w:history="1">
              <w:r w:rsidRPr="009A191F">
                <w:rPr>
                  <w:rFonts w:ascii="Arial" w:eastAsia="Times New Roman" w:hAnsi="Arial" w:cs="Arial"/>
                  <w:color w:val="000000"/>
                  <w:sz w:val="24"/>
                  <w:szCs w:val="24"/>
                  <w:u w:val="single"/>
                  <w:lang w:eastAsia="ru-RU"/>
                </w:rPr>
                <w:t>экстремистскими</w:t>
              </w:r>
            </w:hyperlink>
            <w:r w:rsidRPr="009A191F">
              <w:rPr>
                <w:rFonts w:ascii="Arial" w:eastAsia="Times New Roman" w:hAnsi="Arial" w:cs="Arial"/>
                <w:color w:val="000000"/>
                <w:sz w:val="24"/>
                <w:szCs w:val="24"/>
                <w:lang w:eastAsia="ru-RU"/>
              </w:rPr>
              <w:t>. Впервые, он был опубликован </w:t>
            </w:r>
            <w:hyperlink r:id="rId84" w:tooltip="14 июля" w:history="1">
              <w:r w:rsidRPr="009A191F">
                <w:rPr>
                  <w:rFonts w:ascii="Arial" w:eastAsia="Times New Roman" w:hAnsi="Arial" w:cs="Arial"/>
                  <w:color w:val="000000"/>
                  <w:sz w:val="24"/>
                  <w:szCs w:val="24"/>
                  <w:u w:val="single"/>
                  <w:lang w:eastAsia="ru-RU"/>
                </w:rPr>
                <w:t>14 июля</w:t>
              </w:r>
            </w:hyperlink>
            <w:r w:rsidRPr="009A191F">
              <w:rPr>
                <w:rFonts w:ascii="Arial" w:eastAsia="Times New Roman" w:hAnsi="Arial" w:cs="Arial"/>
                <w:color w:val="000000"/>
                <w:sz w:val="24"/>
                <w:szCs w:val="24"/>
                <w:lang w:eastAsia="ru-RU"/>
              </w:rPr>
              <w:t> </w:t>
            </w:r>
            <w:hyperlink r:id="rId85" w:tooltip="2007 год" w:history="1">
              <w:r w:rsidRPr="009A191F">
                <w:rPr>
                  <w:rFonts w:ascii="Arial" w:eastAsia="Times New Roman" w:hAnsi="Arial" w:cs="Arial"/>
                  <w:color w:val="000000"/>
                  <w:sz w:val="24"/>
                  <w:szCs w:val="24"/>
                  <w:u w:val="single"/>
                  <w:lang w:eastAsia="ru-RU"/>
                </w:rPr>
                <w:t>2007 года</w:t>
              </w:r>
            </w:hyperlink>
            <w:r w:rsidRPr="009A191F">
              <w:rPr>
                <w:rFonts w:ascii="Arial" w:eastAsia="Times New Roman" w:hAnsi="Arial" w:cs="Arial"/>
                <w:color w:val="000000"/>
                <w:sz w:val="24"/>
                <w:szCs w:val="24"/>
                <w:lang w:eastAsia="ru-RU"/>
              </w:rPr>
              <w:t> и сначала состоял из 14 пунктов. С тех пор список регулярно обновляется и по состоянию на </w:t>
            </w:r>
            <w:r w:rsidRPr="009A191F">
              <w:rPr>
                <w:rFonts w:ascii="Arial" w:eastAsia="Times New Roman" w:hAnsi="Arial" w:cs="Arial"/>
                <w:i/>
                <w:iCs/>
                <w:color w:val="000000"/>
                <w:sz w:val="24"/>
                <w:szCs w:val="24"/>
                <w:lang w:eastAsia="ru-RU"/>
              </w:rPr>
              <w:t>2 августа </w:t>
            </w:r>
            <w:hyperlink r:id="rId86" w:tooltip="2013 год" w:history="1">
              <w:r w:rsidRPr="009A191F">
                <w:rPr>
                  <w:rFonts w:ascii="Arial" w:eastAsia="Times New Roman" w:hAnsi="Arial" w:cs="Arial"/>
                  <w:i/>
                  <w:iCs/>
                  <w:color w:val="000000"/>
                  <w:sz w:val="24"/>
                  <w:szCs w:val="24"/>
                  <w:u w:val="single"/>
                  <w:lang w:eastAsia="ru-RU"/>
                </w:rPr>
                <w:t>2013 года</w:t>
              </w:r>
            </w:hyperlink>
            <w:r w:rsidRPr="009A191F">
              <w:rPr>
                <w:rFonts w:ascii="Arial" w:eastAsia="Times New Roman" w:hAnsi="Arial" w:cs="Arial"/>
                <w:color w:val="000000"/>
                <w:sz w:val="24"/>
                <w:szCs w:val="24"/>
                <w:lang w:eastAsia="ru-RU"/>
              </w:rPr>
              <w:t> содержит </w:t>
            </w:r>
            <w:r w:rsidRPr="009A191F">
              <w:rPr>
                <w:rFonts w:ascii="Arial" w:eastAsia="Times New Roman" w:hAnsi="Arial" w:cs="Arial"/>
                <w:i/>
                <w:iCs/>
                <w:color w:val="000000"/>
                <w:sz w:val="24"/>
                <w:szCs w:val="24"/>
                <w:lang w:eastAsia="ru-RU"/>
              </w:rPr>
              <w:t xml:space="preserve">1990 </w:t>
            </w:r>
            <w:proofErr w:type="gramStart"/>
            <w:r w:rsidRPr="009A191F">
              <w:rPr>
                <w:rFonts w:ascii="Arial" w:eastAsia="Times New Roman" w:hAnsi="Arial" w:cs="Arial"/>
                <w:i/>
                <w:iCs/>
                <w:color w:val="000000"/>
                <w:sz w:val="24"/>
                <w:szCs w:val="24"/>
                <w:lang w:eastAsia="ru-RU"/>
              </w:rPr>
              <w:t>пунктов</w:t>
            </w:r>
            <w:r w:rsidRPr="009A191F">
              <w:rPr>
                <w:rFonts w:ascii="Arial" w:eastAsia="Times New Roman" w:hAnsi="Arial" w:cs="Arial"/>
                <w:color w:val="000000"/>
                <w:sz w:val="24"/>
                <w:szCs w:val="24"/>
                <w:lang w:eastAsia="ru-RU"/>
              </w:rPr>
              <w:t>(</w:t>
            </w:r>
            <w:proofErr w:type="gramEnd"/>
            <w:r w:rsidRPr="009A191F">
              <w:rPr>
                <w:rFonts w:ascii="Arial" w:eastAsia="Times New Roman" w:hAnsi="Arial" w:cs="Arial"/>
                <w:color w:val="000000"/>
                <w:sz w:val="24"/>
                <w:szCs w:val="24"/>
                <w:lang w:eastAsia="ru-RU"/>
              </w:rPr>
              <w:t>часть из которых исключена в связи с повтором содержания ранее внесенных пунктов)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u w:val="single"/>
                <w:lang w:eastAsia="ru-RU"/>
              </w:rPr>
              <w:t>За распространение запрещённых материалов </w:t>
            </w:r>
            <w:r w:rsidRPr="009A191F">
              <w:rPr>
                <w:rFonts w:ascii="Arial" w:eastAsia="Times New Roman" w:hAnsi="Arial" w:cs="Arial"/>
                <w:color w:val="000000"/>
                <w:sz w:val="24"/>
                <w:szCs w:val="24"/>
                <w:u w:val="single"/>
                <w:lang w:eastAsia="ru-RU"/>
              </w:rPr>
              <w:t>в </w:t>
            </w:r>
            <w:hyperlink r:id="rId87" w:tooltip="Интернет" w:history="1">
              <w:r w:rsidRPr="009A191F">
                <w:rPr>
                  <w:rFonts w:ascii="Arial" w:eastAsia="Times New Roman" w:hAnsi="Arial" w:cs="Arial"/>
                  <w:color w:val="000000"/>
                  <w:sz w:val="24"/>
                  <w:szCs w:val="24"/>
                  <w:u w:val="single"/>
                  <w:lang w:eastAsia="ru-RU"/>
                </w:rPr>
                <w:t>Интернете</w:t>
              </w:r>
            </w:hyperlink>
            <w:r w:rsidRPr="009A191F">
              <w:rPr>
                <w:rFonts w:ascii="Arial" w:eastAsia="Times New Roman" w:hAnsi="Arial" w:cs="Arial"/>
                <w:color w:val="000000"/>
                <w:sz w:val="24"/>
                <w:szCs w:val="24"/>
                <w:u w:val="single"/>
                <w:lang w:eastAsia="ru-RU"/>
              </w:rPr>
              <w:t> нес</w:t>
            </w:r>
            <w:r w:rsidRPr="009A191F">
              <w:rPr>
                <w:rFonts w:ascii="Arial" w:eastAsia="Times New Roman" w:hAnsi="Arial" w:cs="Arial"/>
                <w:sz w:val="24"/>
                <w:szCs w:val="24"/>
                <w:u w:val="single"/>
                <w:lang w:eastAsia="ru-RU"/>
              </w:rPr>
              <w:t>ут ответственность авторы и распространители материала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color w:val="000000"/>
                <w:sz w:val="24"/>
                <w:szCs w:val="24"/>
                <w:lang w:eastAsia="ru-RU"/>
              </w:rPr>
              <w:t>В список входят </w:t>
            </w:r>
            <w:hyperlink r:id="rId88" w:tooltip="Статья (жанр журналистики)" w:history="1">
              <w:r w:rsidRPr="009A191F">
                <w:rPr>
                  <w:rFonts w:ascii="Arial" w:eastAsia="Times New Roman" w:hAnsi="Arial" w:cs="Arial"/>
                  <w:color w:val="000000"/>
                  <w:sz w:val="24"/>
                  <w:szCs w:val="24"/>
                  <w:u w:val="single"/>
                  <w:lang w:eastAsia="ru-RU"/>
                </w:rPr>
                <w:t>статьи</w:t>
              </w:r>
            </w:hyperlink>
            <w:r w:rsidRPr="009A191F">
              <w:rPr>
                <w:rFonts w:ascii="Arial" w:eastAsia="Times New Roman" w:hAnsi="Arial" w:cs="Arial"/>
                <w:color w:val="000000"/>
                <w:sz w:val="24"/>
                <w:szCs w:val="24"/>
                <w:lang w:eastAsia="ru-RU"/>
              </w:rPr>
              <w:t>, </w:t>
            </w:r>
            <w:hyperlink r:id="rId89" w:tooltip="Листовка" w:history="1">
              <w:r w:rsidRPr="009A191F">
                <w:rPr>
                  <w:rFonts w:ascii="Arial" w:eastAsia="Times New Roman" w:hAnsi="Arial" w:cs="Arial"/>
                  <w:color w:val="000000"/>
                  <w:sz w:val="24"/>
                  <w:szCs w:val="24"/>
                  <w:u w:val="single"/>
                  <w:lang w:eastAsia="ru-RU"/>
                </w:rPr>
                <w:t>листовки</w:t>
              </w:r>
            </w:hyperlink>
            <w:r w:rsidRPr="009A191F">
              <w:rPr>
                <w:rFonts w:ascii="Arial" w:eastAsia="Times New Roman" w:hAnsi="Arial" w:cs="Arial"/>
                <w:color w:val="000000"/>
                <w:sz w:val="24"/>
                <w:szCs w:val="24"/>
                <w:lang w:eastAsia="ru-RU"/>
              </w:rPr>
              <w:t> и </w:t>
            </w:r>
            <w:hyperlink r:id="rId90" w:tooltip="Брошюра" w:history="1">
              <w:r w:rsidRPr="009A191F">
                <w:rPr>
                  <w:rFonts w:ascii="Arial" w:eastAsia="Times New Roman" w:hAnsi="Arial" w:cs="Arial"/>
                  <w:color w:val="000000"/>
                  <w:sz w:val="24"/>
                  <w:szCs w:val="24"/>
                  <w:u w:val="single"/>
                  <w:lang w:eastAsia="ru-RU"/>
                </w:rPr>
                <w:t>брошюры</w:t>
              </w:r>
            </w:hyperlink>
            <w:r w:rsidRPr="009A191F">
              <w:rPr>
                <w:rFonts w:ascii="Arial" w:eastAsia="Times New Roman" w:hAnsi="Arial" w:cs="Arial"/>
                <w:color w:val="000000"/>
                <w:sz w:val="24"/>
                <w:szCs w:val="24"/>
                <w:lang w:eastAsia="ru-RU"/>
              </w:rPr>
              <w:t> </w:t>
            </w:r>
            <w:hyperlink r:id="rId91" w:tooltip="Книга" w:history="1">
              <w:r w:rsidRPr="009A191F">
                <w:rPr>
                  <w:rFonts w:ascii="Arial" w:eastAsia="Times New Roman" w:hAnsi="Arial" w:cs="Arial"/>
                  <w:color w:val="000000"/>
                  <w:sz w:val="24"/>
                  <w:szCs w:val="24"/>
                  <w:u w:val="single"/>
                  <w:lang w:eastAsia="ru-RU"/>
                </w:rPr>
                <w:t>книги</w:t>
              </w:r>
            </w:hyperlink>
            <w:r w:rsidRPr="009A191F">
              <w:rPr>
                <w:rFonts w:ascii="Arial" w:eastAsia="Times New Roman" w:hAnsi="Arial" w:cs="Arial"/>
                <w:color w:val="000000"/>
                <w:sz w:val="24"/>
                <w:szCs w:val="24"/>
                <w:lang w:eastAsia="ru-RU"/>
              </w:rPr>
              <w:t>, номера </w:t>
            </w:r>
            <w:hyperlink r:id="rId92" w:tooltip="Газета" w:history="1">
              <w:r w:rsidRPr="009A191F">
                <w:rPr>
                  <w:rFonts w:ascii="Arial" w:eastAsia="Times New Roman" w:hAnsi="Arial" w:cs="Arial"/>
                  <w:color w:val="000000"/>
                  <w:sz w:val="24"/>
                  <w:szCs w:val="24"/>
                  <w:u w:val="single"/>
                  <w:lang w:eastAsia="ru-RU"/>
                </w:rPr>
                <w:t>газет</w:t>
              </w:r>
            </w:hyperlink>
            <w:r w:rsidRPr="009A191F">
              <w:rPr>
                <w:rFonts w:ascii="Arial" w:eastAsia="Times New Roman" w:hAnsi="Arial" w:cs="Arial"/>
                <w:color w:val="000000"/>
                <w:sz w:val="24"/>
                <w:szCs w:val="24"/>
                <w:lang w:eastAsia="ru-RU"/>
              </w:rPr>
              <w:t> и </w:t>
            </w:r>
            <w:hyperlink r:id="rId93" w:tooltip="Журнал" w:history="1">
              <w:r w:rsidRPr="009A191F">
                <w:rPr>
                  <w:rFonts w:ascii="Arial" w:eastAsia="Times New Roman" w:hAnsi="Arial" w:cs="Arial"/>
                  <w:color w:val="000000"/>
                  <w:sz w:val="24"/>
                  <w:szCs w:val="24"/>
                  <w:u w:val="single"/>
                  <w:lang w:eastAsia="ru-RU"/>
                </w:rPr>
                <w:t>журналов</w:t>
              </w:r>
            </w:hyperlink>
            <w:r w:rsidRPr="009A191F">
              <w:rPr>
                <w:rFonts w:ascii="Arial" w:eastAsia="Times New Roman" w:hAnsi="Arial" w:cs="Arial"/>
                <w:color w:val="000000"/>
                <w:sz w:val="24"/>
                <w:szCs w:val="24"/>
                <w:lang w:eastAsia="ru-RU"/>
              </w:rPr>
              <w:t>, а также издания радикального </w:t>
            </w:r>
            <w:hyperlink r:id="rId94" w:tooltip="Русский национализм" w:history="1">
              <w:r w:rsidRPr="009A191F">
                <w:rPr>
                  <w:rFonts w:ascii="Arial" w:eastAsia="Times New Roman" w:hAnsi="Arial" w:cs="Arial"/>
                  <w:color w:val="000000"/>
                  <w:sz w:val="24"/>
                  <w:szCs w:val="24"/>
                  <w:u w:val="single"/>
                  <w:lang w:eastAsia="ru-RU"/>
                </w:rPr>
                <w:t>русского национализма</w:t>
              </w:r>
            </w:hyperlink>
            <w:r w:rsidRPr="009A191F">
              <w:rPr>
                <w:rFonts w:ascii="Arial" w:eastAsia="Times New Roman" w:hAnsi="Arial" w:cs="Arial"/>
                <w:color w:val="000000"/>
                <w:sz w:val="24"/>
                <w:szCs w:val="24"/>
                <w:lang w:eastAsia="ru-RU"/>
              </w:rPr>
              <w:t>), </w:t>
            </w:r>
            <w:hyperlink r:id="rId95" w:tooltip="Кинематограф" w:history="1">
              <w:r w:rsidRPr="009A191F">
                <w:rPr>
                  <w:rFonts w:ascii="Arial" w:eastAsia="Times New Roman" w:hAnsi="Arial" w:cs="Arial"/>
                  <w:color w:val="000000"/>
                  <w:sz w:val="24"/>
                  <w:szCs w:val="24"/>
                  <w:u w:val="single"/>
                  <w:lang w:eastAsia="ru-RU"/>
                </w:rPr>
                <w:t>кинофильмы</w:t>
              </w:r>
            </w:hyperlink>
            <w:r w:rsidRPr="009A191F">
              <w:rPr>
                <w:rFonts w:ascii="Arial" w:eastAsia="Times New Roman" w:hAnsi="Arial" w:cs="Arial"/>
                <w:color w:val="000000"/>
                <w:sz w:val="24"/>
                <w:szCs w:val="24"/>
                <w:lang w:eastAsia="ru-RU"/>
              </w:rPr>
              <w:t>, </w:t>
            </w:r>
            <w:hyperlink r:id="rId96" w:tooltip="Видеоклип" w:history="1">
              <w:r w:rsidRPr="009A191F">
                <w:rPr>
                  <w:rFonts w:ascii="Arial" w:eastAsia="Times New Roman" w:hAnsi="Arial" w:cs="Arial"/>
                  <w:color w:val="000000"/>
                  <w:sz w:val="24"/>
                  <w:szCs w:val="24"/>
                  <w:u w:val="single"/>
                  <w:lang w:eastAsia="ru-RU"/>
                </w:rPr>
                <w:t>видеоролики</w:t>
              </w:r>
            </w:hyperlink>
            <w:r w:rsidRPr="009A191F">
              <w:rPr>
                <w:rFonts w:ascii="Arial" w:eastAsia="Times New Roman" w:hAnsi="Arial" w:cs="Arial"/>
                <w:color w:val="000000"/>
                <w:sz w:val="24"/>
                <w:szCs w:val="24"/>
                <w:lang w:eastAsia="ru-RU"/>
              </w:rPr>
              <w:t>, </w:t>
            </w:r>
            <w:hyperlink r:id="rId97" w:tooltip="Музыкальное произведение" w:history="1">
              <w:r w:rsidRPr="009A191F">
                <w:rPr>
                  <w:rFonts w:ascii="Arial" w:eastAsia="Times New Roman" w:hAnsi="Arial" w:cs="Arial"/>
                  <w:color w:val="000000"/>
                  <w:sz w:val="24"/>
                  <w:szCs w:val="24"/>
                  <w:u w:val="single"/>
                  <w:lang w:eastAsia="ru-RU"/>
                </w:rPr>
                <w:t>музыкальные произведения</w:t>
              </w:r>
            </w:hyperlink>
            <w:r w:rsidRPr="009A191F">
              <w:rPr>
                <w:rFonts w:ascii="Arial" w:eastAsia="Times New Roman" w:hAnsi="Arial" w:cs="Arial"/>
                <w:color w:val="000000"/>
                <w:sz w:val="24"/>
                <w:szCs w:val="24"/>
                <w:lang w:eastAsia="ru-RU"/>
              </w:rPr>
              <w:t> и произведения изобразительного искусства. (</w:t>
            </w:r>
            <w:hyperlink r:id="rId98"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99"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Этническая группа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родственная по языку и близкая по культуре общность людей, обособленная часть народности или нации, сохраняющая некоторые, наиболее значимые особенности языка, культуры, религии, быта. Обособляясь по национально этническому, религиозно общинному, языковому, культурно бытовому признаку, такие группы образуют </w:t>
            </w:r>
            <w:proofErr w:type="spellStart"/>
            <w:r w:rsidRPr="009A191F">
              <w:rPr>
                <w:rFonts w:ascii="Arial" w:eastAsia="Times New Roman" w:hAnsi="Arial" w:cs="Arial"/>
                <w:sz w:val="24"/>
                <w:szCs w:val="24"/>
                <w:lang w:eastAsia="ru-RU"/>
              </w:rPr>
              <w:t>субэтнические</w:t>
            </w:r>
            <w:proofErr w:type="spellEnd"/>
            <w:r w:rsidRPr="009A191F">
              <w:rPr>
                <w:rFonts w:ascii="Arial" w:eastAsia="Times New Roman" w:hAnsi="Arial" w:cs="Arial"/>
                <w:sz w:val="24"/>
                <w:szCs w:val="24"/>
                <w:lang w:eastAsia="ru-RU"/>
              </w:rPr>
              <w:t xml:space="preserve">, </w:t>
            </w:r>
            <w:proofErr w:type="spellStart"/>
            <w:r w:rsidRPr="009A191F">
              <w:rPr>
                <w:rFonts w:ascii="Arial" w:eastAsia="Times New Roman" w:hAnsi="Arial" w:cs="Arial"/>
                <w:sz w:val="24"/>
                <w:szCs w:val="24"/>
                <w:lang w:eastAsia="ru-RU"/>
              </w:rPr>
              <w:t>этноконфессиональные</w:t>
            </w:r>
            <w:proofErr w:type="spellEnd"/>
            <w:r w:rsidRPr="009A191F">
              <w:rPr>
                <w:rFonts w:ascii="Arial" w:eastAsia="Times New Roman" w:hAnsi="Arial" w:cs="Arial"/>
                <w:sz w:val="24"/>
                <w:szCs w:val="24"/>
                <w:lang w:eastAsia="ru-RU"/>
              </w:rPr>
              <w:t xml:space="preserve">, этнолингвистические общности, которые со временем начинают претендовать на определенный этнополитический статус (Большая советская </w:t>
            </w:r>
            <w:proofErr w:type="gramStart"/>
            <w:r w:rsidRPr="009A191F">
              <w:rPr>
                <w:rFonts w:ascii="Arial" w:eastAsia="Times New Roman" w:hAnsi="Arial" w:cs="Arial"/>
                <w:sz w:val="24"/>
                <w:szCs w:val="24"/>
                <w:lang w:eastAsia="ru-RU"/>
              </w:rPr>
              <w:t>энциклопедия);(</w:t>
            </w:r>
            <w:proofErr w:type="gramEnd"/>
            <w:r w:rsidRPr="009A191F">
              <w:rPr>
                <w:rFonts w:ascii="Arial" w:eastAsia="Times New Roman" w:hAnsi="Arial" w:cs="Arial"/>
                <w:sz w:val="24"/>
                <w:szCs w:val="24"/>
                <w:lang w:eastAsia="ru-RU"/>
              </w:rPr>
              <w:t>Этнопсихологический словарь)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Этноконфессиональный</w:t>
            </w:r>
            <w:proofErr w:type="spellEnd"/>
            <w:r w:rsidRPr="009A191F">
              <w:rPr>
                <w:rFonts w:ascii="Arial" w:eastAsia="Times New Roman" w:hAnsi="Arial" w:cs="Arial"/>
                <w:b/>
                <w:bCs/>
                <w:sz w:val="24"/>
                <w:szCs w:val="24"/>
                <w:u w:val="single"/>
                <w:lang w:eastAsia="ru-RU"/>
              </w:rPr>
              <w:t xml:space="preserve"> конфликт</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одна из форм этнических конфликтов, в которых конфессиональное различие усугубляет этническое. </w:t>
            </w:r>
            <w:r w:rsidRPr="009A191F">
              <w:rPr>
                <w:rFonts w:ascii="Arial" w:eastAsia="Times New Roman" w:hAnsi="Arial" w:cs="Arial"/>
                <w:color w:val="000000"/>
                <w:sz w:val="24"/>
                <w:szCs w:val="24"/>
                <w:lang w:eastAsia="ru-RU"/>
              </w:rPr>
              <w:t>Особо выраженные формы проявляет в регионах, населённых народами, сложившимися в разных цивилизациях (</w:t>
            </w:r>
            <w:hyperlink r:id="rId100" w:tooltip="Кавказ" w:history="1">
              <w:r w:rsidRPr="009A191F">
                <w:rPr>
                  <w:rFonts w:ascii="Arial" w:eastAsia="Times New Roman" w:hAnsi="Arial" w:cs="Arial"/>
                  <w:color w:val="000000"/>
                  <w:sz w:val="24"/>
                  <w:szCs w:val="24"/>
                  <w:u w:val="single"/>
                  <w:lang w:eastAsia="ru-RU"/>
                </w:rPr>
                <w:t>Кавказ</w:t>
              </w:r>
            </w:hyperlink>
            <w:r w:rsidRPr="009A191F">
              <w:rPr>
                <w:rFonts w:ascii="Arial" w:eastAsia="Times New Roman" w:hAnsi="Arial" w:cs="Arial"/>
                <w:color w:val="000000"/>
                <w:sz w:val="24"/>
                <w:szCs w:val="24"/>
                <w:lang w:eastAsia="ru-RU"/>
              </w:rPr>
              <w:t>, </w:t>
            </w:r>
            <w:hyperlink r:id="rId101" w:tooltip="Балканы" w:history="1">
              <w:r w:rsidRPr="009A191F">
                <w:rPr>
                  <w:rFonts w:ascii="Arial" w:eastAsia="Times New Roman" w:hAnsi="Arial" w:cs="Arial"/>
                  <w:color w:val="000000"/>
                  <w:sz w:val="24"/>
                  <w:szCs w:val="24"/>
                  <w:u w:val="single"/>
                  <w:lang w:eastAsia="ru-RU"/>
                </w:rPr>
                <w:t>Балканы</w:t>
              </w:r>
            </w:hyperlink>
            <w:r w:rsidRPr="009A191F">
              <w:rPr>
                <w:rFonts w:ascii="Arial" w:eastAsia="Times New Roman" w:hAnsi="Arial" w:cs="Arial"/>
                <w:color w:val="000000"/>
                <w:sz w:val="24"/>
                <w:szCs w:val="24"/>
                <w:lang w:eastAsia="ru-RU"/>
              </w:rPr>
              <w:t xml:space="preserve">). Ярко выраженными примерами </w:t>
            </w:r>
            <w:proofErr w:type="spellStart"/>
            <w:r w:rsidRPr="009A191F">
              <w:rPr>
                <w:rFonts w:ascii="Arial" w:eastAsia="Times New Roman" w:hAnsi="Arial" w:cs="Arial"/>
                <w:color w:val="000000"/>
                <w:sz w:val="24"/>
                <w:szCs w:val="24"/>
                <w:lang w:eastAsia="ru-RU"/>
              </w:rPr>
              <w:t>этноконфессиональных</w:t>
            </w:r>
            <w:proofErr w:type="spellEnd"/>
            <w:r w:rsidRPr="009A191F">
              <w:rPr>
                <w:rFonts w:ascii="Arial" w:eastAsia="Times New Roman" w:hAnsi="Arial" w:cs="Arial"/>
                <w:color w:val="000000"/>
                <w:sz w:val="24"/>
                <w:szCs w:val="24"/>
                <w:lang w:eastAsia="ru-RU"/>
              </w:rPr>
              <w:t xml:space="preserve"> конфликтов являются конфликты в </w:t>
            </w:r>
            <w:hyperlink r:id="rId102" w:tooltip="Косовская война" w:history="1">
              <w:r w:rsidRPr="009A191F">
                <w:rPr>
                  <w:rFonts w:ascii="Arial" w:eastAsia="Times New Roman" w:hAnsi="Arial" w:cs="Arial"/>
                  <w:color w:val="000000"/>
                  <w:sz w:val="24"/>
                  <w:szCs w:val="24"/>
                  <w:u w:val="single"/>
                  <w:lang w:eastAsia="ru-RU"/>
                </w:rPr>
                <w:t>Косово</w:t>
              </w:r>
            </w:hyperlink>
            <w:r w:rsidRPr="009A191F">
              <w:rPr>
                <w:rFonts w:ascii="Arial" w:eastAsia="Times New Roman" w:hAnsi="Arial" w:cs="Arial"/>
                <w:color w:val="000000"/>
                <w:sz w:val="24"/>
                <w:szCs w:val="24"/>
                <w:lang w:eastAsia="ru-RU"/>
              </w:rPr>
              <w:t>, в </w:t>
            </w:r>
            <w:hyperlink r:id="rId103" w:tooltip="Чеченская война" w:history="1">
              <w:r w:rsidRPr="009A191F">
                <w:rPr>
                  <w:rFonts w:ascii="Arial" w:eastAsia="Times New Roman" w:hAnsi="Arial" w:cs="Arial"/>
                  <w:color w:val="000000"/>
                  <w:sz w:val="24"/>
                  <w:szCs w:val="24"/>
                  <w:u w:val="single"/>
                  <w:lang w:eastAsia="ru-RU"/>
                </w:rPr>
                <w:t>Чечне</w:t>
              </w:r>
            </w:hyperlink>
            <w:r w:rsidRPr="009A191F">
              <w:rPr>
                <w:rFonts w:ascii="Arial" w:eastAsia="Times New Roman" w:hAnsi="Arial" w:cs="Arial"/>
                <w:color w:val="000000"/>
                <w:sz w:val="24"/>
                <w:szCs w:val="24"/>
                <w:lang w:eastAsia="ru-RU"/>
              </w:rPr>
              <w:t> и в </w:t>
            </w:r>
            <w:hyperlink r:id="rId104" w:tooltip="Карабахская война" w:history="1">
              <w:r w:rsidRPr="009A191F">
                <w:rPr>
                  <w:rFonts w:ascii="Arial" w:eastAsia="Times New Roman" w:hAnsi="Arial" w:cs="Arial"/>
                  <w:color w:val="000000"/>
                  <w:sz w:val="24"/>
                  <w:szCs w:val="24"/>
                  <w:u w:val="single"/>
                  <w:lang w:eastAsia="ru-RU"/>
                </w:rPr>
                <w:t>Нагорном Карабахе</w:t>
              </w:r>
            </w:hyperlink>
            <w:r w:rsidRPr="009A191F">
              <w:rPr>
                <w:rFonts w:ascii="Arial" w:eastAsia="Times New Roman" w:hAnsi="Arial" w:cs="Arial"/>
                <w:color w:val="000000"/>
                <w:sz w:val="24"/>
                <w:szCs w:val="24"/>
                <w:lang w:eastAsia="ru-RU"/>
              </w:rPr>
              <w:t>(</w:t>
            </w:r>
            <w:hyperlink r:id="rId105"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06"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Этноконфликт</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конфликт между группами людей, принадлежащих к </w:t>
            </w:r>
            <w:proofErr w:type="spellStart"/>
            <w:r w:rsidRPr="009A191F">
              <w:rPr>
                <w:rFonts w:ascii="Arial" w:eastAsia="Times New Roman" w:hAnsi="Arial" w:cs="Arial"/>
                <w:sz w:val="24"/>
                <w:szCs w:val="24"/>
                <w:lang w:eastAsia="ru-RU"/>
              </w:rPr>
              <w:t>различным</w:t>
            </w:r>
            <w:hyperlink r:id="rId107" w:tooltip="Этнос" w:history="1">
              <w:r w:rsidRPr="009A191F">
                <w:rPr>
                  <w:rFonts w:ascii="Arial" w:eastAsia="Times New Roman" w:hAnsi="Arial" w:cs="Arial"/>
                  <w:i/>
                  <w:iCs/>
                  <w:color w:val="000000"/>
                  <w:sz w:val="24"/>
                  <w:szCs w:val="24"/>
                  <w:u w:val="single"/>
                  <w:lang w:eastAsia="ru-RU"/>
                </w:rPr>
                <w:t>этносам</w:t>
              </w:r>
              <w:proofErr w:type="spellEnd"/>
            </w:hyperlink>
            <w:r w:rsidRPr="009A191F">
              <w:rPr>
                <w:rFonts w:ascii="Arial" w:eastAsia="Times New Roman" w:hAnsi="Arial" w:cs="Arial"/>
                <w:i/>
                <w:iCs/>
                <w:color w:val="000000"/>
                <w:sz w:val="24"/>
                <w:szCs w:val="24"/>
                <w:lang w:eastAsia="ru-RU"/>
              </w:rPr>
              <w:t>.</w:t>
            </w:r>
            <w:r w:rsidRPr="009A191F">
              <w:rPr>
                <w:rFonts w:ascii="Arial" w:eastAsia="Times New Roman" w:hAnsi="Arial" w:cs="Arial"/>
                <w:color w:val="000000"/>
                <w:sz w:val="24"/>
                <w:szCs w:val="24"/>
                <w:lang w:eastAsia="ru-RU"/>
              </w:rPr>
              <w:t> Это особая форма социального или политического конфликта, обладающего некоторыми особенностями (</w:t>
            </w:r>
            <w:hyperlink r:id="rId108"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09"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Этнос</w:t>
            </w:r>
            <w:r w:rsidRPr="009A191F">
              <w:rPr>
                <w:rFonts w:ascii="Arial" w:eastAsia="Times New Roman" w:hAnsi="Arial" w:cs="Arial"/>
                <w:sz w:val="24"/>
                <w:szCs w:val="24"/>
                <w:lang w:eastAsia="ru-RU"/>
              </w:rPr>
              <w:t>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племя, народ)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исторически сложившаяся группа людей, объединённая общим происхождением, языковыми и культурными признаками</w:t>
            </w:r>
            <w:r w:rsidRPr="009A191F">
              <w:rPr>
                <w:rFonts w:ascii="Arial" w:eastAsia="Times New Roman" w:hAnsi="Arial" w:cs="Arial"/>
                <w:color w:val="000000"/>
                <w:sz w:val="24"/>
                <w:szCs w:val="24"/>
                <w:lang w:eastAsia="ru-RU"/>
              </w:rPr>
              <w:t>(</w:t>
            </w:r>
            <w:hyperlink r:id="rId110"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11"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Этнокультурная адаптация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психологическое и социальное приспособление людей к новой культуре, «чужим» национальным традициям, образу жизни и поведению, в ходе которых согласовываются нормы и требования участников межэтнического взаимодействия (этнопсихологический словарь)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Этноконфессиональная</w:t>
            </w:r>
            <w:proofErr w:type="spellEnd"/>
            <w:r w:rsidRPr="009A191F">
              <w:rPr>
                <w:rFonts w:ascii="Arial" w:eastAsia="Times New Roman" w:hAnsi="Arial" w:cs="Arial"/>
                <w:b/>
                <w:bCs/>
                <w:sz w:val="24"/>
                <w:szCs w:val="24"/>
                <w:u w:val="single"/>
                <w:lang w:eastAsia="ru-RU"/>
              </w:rPr>
              <w:t xml:space="preserve"> группа</w:t>
            </w:r>
            <w:r w:rsidRPr="009A191F">
              <w:rPr>
                <w:rFonts w:ascii="Arial" w:eastAsia="Times New Roman" w:hAnsi="Arial" w:cs="Arial"/>
                <w:sz w:val="24"/>
                <w:szCs w:val="24"/>
                <w:lang w:eastAsia="ru-RU"/>
              </w:rPr>
              <w:t xml:space="preserve"> - (от греч. - племя народ и </w:t>
            </w:r>
            <w:proofErr w:type="spellStart"/>
            <w:r w:rsidRPr="009A191F">
              <w:rPr>
                <w:rFonts w:ascii="Arial" w:eastAsia="Times New Roman" w:hAnsi="Arial" w:cs="Arial"/>
                <w:sz w:val="24"/>
                <w:szCs w:val="24"/>
                <w:lang w:eastAsia="ru-RU"/>
              </w:rPr>
              <w:t>позднелат</w:t>
            </w:r>
            <w:proofErr w:type="spellEnd"/>
            <w:r w:rsidRPr="009A191F">
              <w:rPr>
                <w:rFonts w:ascii="Arial" w:eastAsia="Times New Roman" w:hAnsi="Arial" w:cs="Arial"/>
                <w:sz w:val="24"/>
                <w:szCs w:val="24"/>
                <w:lang w:eastAsia="ru-RU"/>
              </w:rPr>
              <w:t xml:space="preserve">. -  вероисповедание), часть какого либо народа, культурно бытовое своеобразие которой следствие изоляции, связанной с религиозной принадлежностью (напр., друзы в составе ливанцев, сикхи </w:t>
            </w:r>
            <w:proofErr w:type="spellStart"/>
            <w:r w:rsidRPr="009A191F">
              <w:rPr>
                <w:rFonts w:ascii="Arial" w:eastAsia="Times New Roman" w:hAnsi="Arial" w:cs="Arial"/>
                <w:sz w:val="24"/>
                <w:szCs w:val="24"/>
                <w:lang w:eastAsia="ru-RU"/>
              </w:rPr>
              <w:t>панджабцев</w:t>
            </w:r>
            <w:proofErr w:type="spellEnd"/>
            <w:r w:rsidRPr="009A191F">
              <w:rPr>
                <w:rFonts w:ascii="Arial" w:eastAsia="Times New Roman" w:hAnsi="Arial" w:cs="Arial"/>
                <w:sz w:val="24"/>
                <w:szCs w:val="24"/>
                <w:lang w:eastAsia="ru-RU"/>
              </w:rPr>
              <w:t>) …   (Большой Энциклопедический словарь)</w:t>
            </w:r>
          </w:p>
        </w:tc>
      </w:tr>
      <w:tr w:rsidR="009A191F" w:rsidRPr="009A191F" w:rsidTr="009A191F">
        <w:trPr>
          <w:tblCellSpacing w:w="0" w:type="dxa"/>
          <w:jc w:val="center"/>
        </w:trPr>
        <w:tc>
          <w:tcPr>
            <w:tcW w:w="0" w:type="auto"/>
            <w:vAlign w:val="center"/>
            <w:hideMark/>
          </w:tcPr>
          <w:p w:rsidR="009A191F" w:rsidRPr="009A191F" w:rsidRDefault="009C6F6D" w:rsidP="009A19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pict>
                <v:rect id="_x0000_i1026" style="width:510.25pt;height:.75pt" o:hralign="center" o:hrstd="t" o:hr="t" fillcolor="#a0a0a0" stroked="f"/>
              </w:pict>
            </w:r>
          </w:p>
        </w:tc>
      </w:tr>
      <w:tr w:rsidR="009A191F" w:rsidRPr="009A191F" w:rsidTr="009A191F">
        <w:trPr>
          <w:tblCellSpacing w:w="0" w:type="dxa"/>
          <w:jc w:val="center"/>
        </w:trPr>
        <w:tc>
          <w:tcPr>
            <w:tcW w:w="0" w:type="auto"/>
            <w:tcMar>
              <w:top w:w="0" w:type="dxa"/>
              <w:left w:w="150" w:type="dxa"/>
              <w:bottom w:w="0" w:type="dxa"/>
              <w:right w:w="150" w:type="dxa"/>
            </w:tcMar>
            <w:vAlign w:val="center"/>
            <w:hideMark/>
          </w:tcPr>
          <w:p w:rsidR="009A191F" w:rsidRPr="009A191F" w:rsidRDefault="009A191F" w:rsidP="009A191F">
            <w:pPr>
              <w:spacing w:after="0" w:line="240" w:lineRule="auto"/>
              <w:rPr>
                <w:rFonts w:ascii="Arial" w:eastAsia="Times New Roman" w:hAnsi="Arial" w:cs="Arial"/>
                <w:color w:val="AAAAAA"/>
                <w:sz w:val="15"/>
                <w:szCs w:val="15"/>
                <w:lang w:eastAsia="ru-RU"/>
              </w:rPr>
            </w:pPr>
            <w:r w:rsidRPr="009A191F">
              <w:rPr>
                <w:rFonts w:ascii="Arial" w:eastAsia="Times New Roman" w:hAnsi="Arial" w:cs="Arial"/>
                <w:color w:val="AAAAAA"/>
                <w:sz w:val="15"/>
                <w:szCs w:val="15"/>
                <w:lang w:eastAsia="ru-RU"/>
              </w:rPr>
              <w:t>Адрес документа:</w:t>
            </w:r>
            <w:r w:rsidRPr="009A191F">
              <w:rPr>
                <w:rFonts w:ascii="Arial" w:eastAsia="Times New Roman" w:hAnsi="Arial" w:cs="Arial"/>
                <w:color w:val="AAAAAA"/>
                <w:sz w:val="15"/>
                <w:lang w:eastAsia="ru-RU"/>
              </w:rPr>
              <w:t> </w:t>
            </w:r>
            <w:r w:rsidRPr="009A191F">
              <w:rPr>
                <w:rFonts w:ascii="Arial" w:eastAsia="Times New Roman" w:hAnsi="Arial" w:cs="Arial"/>
                <w:color w:val="888888"/>
                <w:sz w:val="15"/>
                <w:lang w:eastAsia="ru-RU"/>
              </w:rPr>
              <w:t>http://www.deppolitiki.admhmao.ru/wps/wcm/connect/Web+Content/hmao-departments/vpl/coord_agencies/ekstremizm/rekomendacii/63a8496e-dcd4-4f88-bd07-cd761ba65818?presentationtemplate=Web+Content%2Fpt_print</w:t>
            </w:r>
          </w:p>
        </w:tc>
      </w:tr>
      <w:tr w:rsidR="009A191F" w:rsidRPr="009A191F" w:rsidTr="009A191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8661"/>
            </w:tblGrid>
            <w:tr w:rsidR="009A191F" w:rsidRPr="009A191F">
              <w:trPr>
                <w:tblCellSpacing w:w="15" w:type="dxa"/>
              </w:trPr>
              <w:tc>
                <w:tcPr>
                  <w:tcW w:w="1500" w:type="dxa"/>
                  <w:vAlign w:val="center"/>
                  <w:hideMark/>
                </w:tcPr>
                <w:p w:rsidR="009A191F" w:rsidRPr="009A191F" w:rsidRDefault="009A191F" w:rsidP="009A191F">
                  <w:pPr>
                    <w:spacing w:after="0" w:line="240" w:lineRule="auto"/>
                    <w:rPr>
                      <w:rFonts w:ascii="Times New Roman" w:eastAsia="Times New Roman" w:hAnsi="Times New Roman" w:cs="Times New Roman"/>
                      <w:color w:val="888888"/>
                      <w:sz w:val="24"/>
                      <w:szCs w:val="24"/>
                      <w:lang w:eastAsia="ru-RU"/>
                    </w:rPr>
                  </w:pPr>
                  <w:r>
                    <w:rPr>
                      <w:rFonts w:ascii="Times New Roman" w:eastAsia="Times New Roman" w:hAnsi="Times New Roman" w:cs="Times New Roman"/>
                      <w:noProof/>
                      <w:color w:val="888888"/>
                      <w:sz w:val="24"/>
                      <w:szCs w:val="24"/>
                      <w:lang w:eastAsia="ru-RU"/>
                    </w:rPr>
                    <w:drawing>
                      <wp:inline distT="0" distB="0" distL="0" distR="0">
                        <wp:extent cx="600075" cy="666750"/>
                        <wp:effectExtent l="19050" t="0" r="9525" b="0"/>
                        <wp:docPr id="7" name="Рисунок 7" descr="http://www.deppolitiki.admhmao.ru/wps/wcm/connect/936bc3a5-b7d6-4b64-9383-a8e8c7ecb2fe/logo-black.gif?MOD=AJPERES&amp;CACHEID=936bc3a5-b7d6-4b64-9383-a8e8c7ecb2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ppolitiki.admhmao.ru/wps/wcm/connect/936bc3a5-b7d6-4b64-9383-a8e8c7ecb2fe/logo-black.gif?MOD=AJPERES&amp;CACHEID=936bc3a5-b7d6-4b64-9383-a8e8c7ecb2fe"/>
                                <pic:cNvPicPr>
                                  <a:picLocks noChangeAspect="1" noChangeArrowheads="1"/>
                                </pic:cNvPicPr>
                              </pic:nvPicPr>
                              <pic:blipFill>
                                <a:blip r:embed="rId4"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c>
                <w:tcPr>
                  <w:tcW w:w="0" w:type="auto"/>
                  <w:vAlign w:val="center"/>
                  <w:hideMark/>
                </w:tcPr>
                <w:p w:rsidR="009A191F" w:rsidRPr="009A191F" w:rsidRDefault="009A191F" w:rsidP="009A191F">
                  <w:pPr>
                    <w:spacing w:before="225" w:after="0" w:line="240" w:lineRule="auto"/>
                    <w:ind w:left="75"/>
                    <w:outlineLvl w:val="2"/>
                    <w:rPr>
                      <w:rFonts w:ascii="Times New Roman" w:eastAsia="Times New Roman" w:hAnsi="Times New Roman" w:cs="Times New Roman"/>
                      <w:b/>
                      <w:bCs/>
                      <w:color w:val="555555"/>
                      <w:sz w:val="27"/>
                      <w:szCs w:val="27"/>
                      <w:lang w:eastAsia="ru-RU"/>
                    </w:rPr>
                  </w:pPr>
                  <w:r w:rsidRPr="009A191F">
                    <w:rPr>
                      <w:rFonts w:ascii="Times New Roman" w:eastAsia="Times New Roman" w:hAnsi="Times New Roman" w:cs="Times New Roman"/>
                      <w:b/>
                      <w:bCs/>
                      <w:color w:val="555555"/>
                      <w:sz w:val="27"/>
                      <w:szCs w:val="27"/>
                      <w:lang w:eastAsia="ru-RU"/>
                    </w:rPr>
                    <w:t>ХАНТЫ-МАНСИЙСКИЙ АВТОНОМНЫЙ ОКРУГ – ЮГРА</w:t>
                  </w:r>
                </w:p>
                <w:p w:rsidR="009A191F" w:rsidRPr="009A191F" w:rsidRDefault="009A191F" w:rsidP="009A191F">
                  <w:pPr>
                    <w:spacing w:before="525" w:after="150" w:line="240" w:lineRule="auto"/>
                    <w:ind w:left="75"/>
                    <w:outlineLvl w:val="5"/>
                    <w:rPr>
                      <w:rFonts w:ascii="Times New Roman" w:eastAsia="Times New Roman" w:hAnsi="Times New Roman" w:cs="Times New Roman"/>
                      <w:b/>
                      <w:bCs/>
                      <w:color w:val="888888"/>
                      <w:sz w:val="15"/>
                      <w:szCs w:val="15"/>
                      <w:lang w:eastAsia="ru-RU"/>
                    </w:rPr>
                  </w:pPr>
                  <w:r w:rsidRPr="009A191F">
                    <w:rPr>
                      <w:rFonts w:ascii="Times New Roman" w:eastAsia="Times New Roman" w:hAnsi="Times New Roman" w:cs="Times New Roman"/>
                      <w:b/>
                      <w:bCs/>
                      <w:color w:val="888888"/>
                      <w:sz w:val="15"/>
                      <w:szCs w:val="15"/>
                      <w:lang w:eastAsia="ru-RU"/>
                    </w:rPr>
                    <w:t>ЕДИНЫЙ ОФИЦИАЛЬНЫЙ САЙТ ГОСУДАРСТВЕННЫХ ОРГАНОВ</w:t>
                  </w:r>
                </w:p>
              </w:tc>
            </w:tr>
          </w:tbl>
          <w:p w:rsidR="009A191F" w:rsidRPr="009A191F" w:rsidRDefault="009A191F" w:rsidP="009A191F">
            <w:pPr>
              <w:spacing w:after="0" w:line="240" w:lineRule="auto"/>
              <w:rPr>
                <w:rFonts w:ascii="Arial" w:eastAsia="Times New Roman" w:hAnsi="Arial" w:cs="Arial"/>
                <w:sz w:val="24"/>
                <w:szCs w:val="24"/>
                <w:lang w:eastAsia="ru-RU"/>
              </w:rPr>
            </w:pPr>
          </w:p>
        </w:tc>
      </w:tr>
      <w:tr w:rsidR="009A191F" w:rsidRPr="009A191F" w:rsidTr="009A191F">
        <w:trPr>
          <w:tblCellSpacing w:w="0" w:type="dxa"/>
          <w:jc w:val="center"/>
        </w:trPr>
        <w:tc>
          <w:tcPr>
            <w:tcW w:w="0" w:type="auto"/>
            <w:vAlign w:val="center"/>
            <w:hideMark/>
          </w:tcPr>
          <w:p w:rsidR="009A191F" w:rsidRPr="009A191F" w:rsidRDefault="009C6F6D" w:rsidP="009A19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7" style="width:.05pt;height:.75pt" o:hralign="center" o:hrstd="t" o:hr="t" fillcolor="#a0a0a0" stroked="f"/>
              </w:pict>
            </w:r>
          </w:p>
        </w:tc>
      </w:tr>
      <w:tr w:rsidR="009A191F" w:rsidRPr="009A191F" w:rsidTr="009A191F">
        <w:trPr>
          <w:trHeight w:val="9000"/>
          <w:tblCellSpacing w:w="0" w:type="dxa"/>
          <w:jc w:val="center"/>
        </w:trPr>
        <w:tc>
          <w:tcPr>
            <w:tcW w:w="10206" w:type="dxa"/>
            <w:tcMar>
              <w:top w:w="0" w:type="dxa"/>
              <w:left w:w="150" w:type="dxa"/>
              <w:bottom w:w="0" w:type="dxa"/>
              <w:right w:w="150" w:type="dxa"/>
            </w:tcMar>
            <w:hideMark/>
          </w:tcPr>
          <w:p w:rsidR="009A191F" w:rsidRPr="009A191F" w:rsidRDefault="009A191F" w:rsidP="009A191F">
            <w:pPr>
              <w:spacing w:after="0" w:line="240" w:lineRule="auto"/>
              <w:jc w:val="center"/>
              <w:rPr>
                <w:rFonts w:ascii="Arial" w:eastAsia="Times New Roman" w:hAnsi="Arial" w:cs="Arial"/>
                <w:b/>
                <w:bCs/>
                <w:sz w:val="27"/>
                <w:szCs w:val="27"/>
                <w:lang w:eastAsia="ru-RU"/>
              </w:rPr>
            </w:pPr>
            <w:r w:rsidRPr="009A191F">
              <w:rPr>
                <w:rFonts w:ascii="Arial" w:eastAsia="Times New Roman" w:hAnsi="Arial" w:cs="Arial"/>
                <w:b/>
                <w:bCs/>
                <w:sz w:val="27"/>
                <w:szCs w:val="27"/>
                <w:lang w:eastAsia="ru-RU"/>
              </w:rPr>
              <w:lastRenderedPageBreak/>
              <w:t>Понятия и термины в сфере профилактики экстремизма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Понятия и термины в сфере профилактики экстремизма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Государственная национальная политика Российской Федерации</w:t>
            </w:r>
            <w:r w:rsidRPr="009A191F">
              <w:rPr>
                <w:rFonts w:ascii="Arial" w:eastAsia="Times New Roman" w:hAnsi="Arial" w:cs="Arial"/>
                <w:sz w:val="24"/>
                <w:szCs w:val="24"/>
                <w:lang w:eastAsia="ru-RU"/>
              </w:rPr>
              <w:t xml:space="preserve"> -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 гармонизации межнациональных отношений и этнокультурного развития народов Российской Федерации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112" w:history="1">
              <w:r w:rsidR="009A191F" w:rsidRPr="009A191F">
                <w:rPr>
                  <w:rFonts w:ascii="Arial" w:eastAsia="Times New Roman" w:hAnsi="Arial" w:cs="Arial"/>
                  <w:b/>
                  <w:bCs/>
                  <w:color w:val="000000"/>
                  <w:sz w:val="24"/>
                  <w:szCs w:val="24"/>
                  <w:u w:val="single"/>
                  <w:lang w:eastAsia="ru-RU"/>
                </w:rPr>
                <w:t>Диаспора</w:t>
              </w:r>
            </w:hyperlink>
            <w:r w:rsidR="009A191F" w:rsidRPr="009A191F">
              <w:rPr>
                <w:rFonts w:ascii="Arial" w:eastAsia="Times New Roman" w:hAnsi="Arial" w:cs="Arial"/>
                <w:b/>
                <w:bCs/>
                <w:sz w:val="24"/>
                <w:szCs w:val="24"/>
                <w:lang w:eastAsia="ru-RU"/>
              </w:rPr>
              <w:t> - </w:t>
            </w:r>
            <w:r w:rsidR="009A191F" w:rsidRPr="009A191F">
              <w:rPr>
                <w:rFonts w:ascii="Arial" w:eastAsia="Times New Roman" w:hAnsi="Arial" w:cs="Arial"/>
                <w:sz w:val="24"/>
                <w:szCs w:val="24"/>
                <w:lang w:eastAsia="ru-RU"/>
              </w:rPr>
              <w:t>(в пе</w:t>
            </w:r>
            <w:r w:rsidR="009A191F" w:rsidRPr="009A191F">
              <w:rPr>
                <w:rFonts w:ascii="Arial" w:eastAsia="Times New Roman" w:hAnsi="Arial" w:cs="Arial"/>
                <w:sz w:val="24"/>
                <w:szCs w:val="24"/>
                <w:u w:val="single"/>
                <w:lang w:eastAsia="ru-RU"/>
              </w:rPr>
              <w:t>р</w:t>
            </w:r>
            <w:r w:rsidR="009A191F" w:rsidRPr="009A191F">
              <w:rPr>
                <w:rFonts w:ascii="Arial" w:eastAsia="Times New Roman" w:hAnsi="Arial" w:cs="Arial"/>
                <w:sz w:val="24"/>
                <w:szCs w:val="24"/>
                <w:lang w:eastAsia="ru-RU"/>
              </w:rPr>
              <w:t>еводе с греческого - рассеяние), постоянное пребывание (добровольное или вынужденное) части народа на территории другого государства (т.е. вне страны происхождения народа) (</w:t>
            </w:r>
            <w:hyperlink r:id="rId113" w:history="1">
              <w:r w:rsidR="009A191F" w:rsidRPr="009A191F">
                <w:rPr>
                  <w:rFonts w:ascii="Arial" w:eastAsia="Times New Roman" w:hAnsi="Arial" w:cs="Arial"/>
                  <w:color w:val="000000"/>
                  <w:sz w:val="24"/>
                  <w:szCs w:val="24"/>
                  <w:u w:val="single"/>
                  <w:lang w:eastAsia="ru-RU"/>
                </w:rPr>
                <w:t>Современная энциклопедия</w:t>
              </w:r>
            </w:hyperlink>
            <w:r w:rsidR="009A191F"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Диаспоры</w:t>
            </w:r>
            <w:r w:rsidRPr="009A191F">
              <w:rPr>
                <w:rFonts w:ascii="Arial" w:eastAsia="Times New Roman" w:hAnsi="Arial" w:cs="Arial"/>
                <w:sz w:val="24"/>
                <w:szCs w:val="24"/>
                <w:lang w:eastAsia="ru-RU"/>
              </w:rPr>
              <w:t xml:space="preserve"> - группы лиц, относящих себя к определенной этнической общности и находящихся вне исторической территории расселения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Конфе́ссия</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proofErr w:type="spellStart"/>
            <w:r w:rsidRPr="009A191F">
              <w:rPr>
                <w:rFonts w:ascii="Arial" w:eastAsia="Times New Roman" w:hAnsi="Arial" w:cs="Arial"/>
                <w:sz w:val="24"/>
                <w:szCs w:val="24"/>
                <w:lang w:eastAsia="ru-RU"/>
              </w:rPr>
              <w:t>испове́дание</w:t>
            </w:r>
            <w:proofErr w:type="spellEnd"/>
            <w:r w:rsidRPr="009A191F">
              <w:rPr>
                <w:rFonts w:ascii="Arial" w:eastAsia="Times New Roman" w:hAnsi="Arial" w:cs="Arial"/>
                <w:sz w:val="24"/>
                <w:szCs w:val="24"/>
                <w:lang w:eastAsia="ru-RU"/>
              </w:rPr>
              <w:t xml:space="preserve">) или </w:t>
            </w:r>
            <w:proofErr w:type="spellStart"/>
            <w:r w:rsidRPr="009A191F">
              <w:rPr>
                <w:rFonts w:ascii="Arial" w:eastAsia="Times New Roman" w:hAnsi="Arial" w:cs="Arial"/>
                <w:sz w:val="24"/>
                <w:szCs w:val="24"/>
                <w:lang w:eastAsia="ru-RU"/>
              </w:rPr>
              <w:t>вероиспове́дание</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особенность вероисповедания в пределах определённого религиозного учения, а также объединение верующих, придерживающихся этого</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вероисповедания. (</w:t>
            </w:r>
            <w:hyperlink r:id="rId114"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sz w:val="24"/>
                <w:szCs w:val="24"/>
                <w:lang w:eastAsia="ru-RU"/>
              </w:rPr>
              <w:t>›</w:t>
            </w:r>
            <w:hyperlink r:id="rId115"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Конфликтогенность</w:t>
            </w:r>
            <w:proofErr w:type="spellEnd"/>
            <w:r w:rsidRPr="009A191F">
              <w:rPr>
                <w:rFonts w:ascii="Arial" w:eastAsia="Times New Roman" w:hAnsi="Arial" w:cs="Arial"/>
                <w:b/>
                <w:bCs/>
                <w:sz w:val="24"/>
                <w:szCs w:val="24"/>
                <w:u w:val="single"/>
                <w:lang w:eastAsia="ru-RU"/>
              </w:rPr>
              <w:t xml:space="preserve"> социума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деструктивный потенциал общества, связанный с нарушением сложившихся связей и отношений, ростом социальной напряженности, нарастающих противоречий в экономической и политической сферах, деградацией социальных отношений, проявляется в социальной агрессии, направленной вовне и вовнутрь</w:t>
            </w:r>
            <w:r w:rsidRPr="009A191F">
              <w:rPr>
                <w:rFonts w:ascii="Arial" w:eastAsia="Times New Roman" w:hAnsi="Arial" w:cs="Arial"/>
                <w:sz w:val="24"/>
                <w:szCs w:val="24"/>
                <w:lang w:eastAsia="ru-RU"/>
              </w:rPr>
              <w:br/>
              <w:t xml:space="preserve">(Словарь </w:t>
            </w:r>
            <w:proofErr w:type="spellStart"/>
            <w:r w:rsidRPr="009A191F">
              <w:rPr>
                <w:rFonts w:ascii="Arial" w:eastAsia="Times New Roman" w:hAnsi="Arial" w:cs="Arial"/>
                <w:sz w:val="24"/>
                <w:szCs w:val="24"/>
                <w:lang w:eastAsia="ru-RU"/>
              </w:rPr>
              <w:t>конфликтолога</w:t>
            </w:r>
            <w:proofErr w:type="spellEnd"/>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Конфликтная ситуация в сфере межнациональных отношений</w:t>
            </w:r>
            <w:r w:rsidRPr="009A191F">
              <w:rPr>
                <w:rFonts w:ascii="Arial" w:eastAsia="Times New Roman" w:hAnsi="Arial" w:cs="Arial"/>
                <w:sz w:val="24"/>
                <w:szCs w:val="24"/>
                <w:lang w:eastAsia="ru-RU"/>
              </w:rPr>
              <w:t xml:space="preserve"> - наличие скрытых противоречий и социальной напряженности, основанных на ущемлении законных интересов, потребностей и ценностей граждан либо представляющих их интересы некоммерческих организаций; искаженной и непроверенной информации; </w:t>
            </w:r>
            <w:r w:rsidRPr="009A191F">
              <w:rPr>
                <w:rFonts w:ascii="Arial" w:eastAsia="Times New Roman" w:hAnsi="Arial" w:cs="Arial"/>
                <w:sz w:val="24"/>
                <w:szCs w:val="24"/>
                <w:lang w:eastAsia="ru-RU"/>
              </w:rPr>
              <w:lastRenderedPageBreak/>
              <w:t xml:space="preserve">неадекватном восприятии происходящих в обществе или отдельных социальных группах изменений, проецируемых на этническую или религиозную почву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Коренные народы Российской Федерации</w:t>
            </w:r>
            <w:r w:rsidRPr="009A191F">
              <w:rPr>
                <w:rFonts w:ascii="Arial" w:eastAsia="Times New Roman" w:hAnsi="Arial" w:cs="Arial"/>
                <w:sz w:val="24"/>
                <w:szCs w:val="24"/>
                <w:lang w:eastAsia="ru-RU"/>
              </w:rPr>
              <w:t xml:space="preserve"> - народы, исторически проживающие в Российской Федерации, внесшие свой вклад в становление российской государственности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Коренные малочисленные народы Российской Федерации</w:t>
            </w:r>
            <w:r w:rsidRPr="009A191F">
              <w:rPr>
                <w:rFonts w:ascii="Arial" w:eastAsia="Times New Roman" w:hAnsi="Arial" w:cs="Arial"/>
                <w:sz w:val="24"/>
                <w:szCs w:val="24"/>
                <w:lang w:eastAsia="ru-RU"/>
              </w:rPr>
              <w:t xml:space="preserve"> -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в Российской Федерации менее 50 тысяч человек и осознающие себя самостоятельными этническими общностями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Ксенофо́бия</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(в переводе с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чужой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страх)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w:t>
            </w:r>
            <w:r w:rsidRPr="009A191F">
              <w:rPr>
                <w:rFonts w:ascii="Arial" w:eastAsia="Times New Roman" w:hAnsi="Arial" w:cs="Arial"/>
                <w:color w:val="000000"/>
                <w:sz w:val="24"/>
                <w:szCs w:val="24"/>
                <w:lang w:eastAsia="ru-RU"/>
              </w:rPr>
              <w:t>(</w:t>
            </w:r>
            <w:hyperlink r:id="rId116"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17"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Межнациональные отношения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r w:rsidRPr="009A191F">
              <w:rPr>
                <w:rFonts w:ascii="Arial" w:eastAsia="Times New Roman" w:hAnsi="Arial" w:cs="Arial"/>
                <w:color w:val="000000"/>
                <w:sz w:val="24"/>
                <w:szCs w:val="24"/>
                <w:lang w:eastAsia="ru-RU"/>
              </w:rPr>
              <w:t>(</w:t>
            </w:r>
            <w:hyperlink r:id="rId118"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19"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силу их многоаспектности представляют собой сложное явление. Они включают две разновидности: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отношения между разными национальностями внутри одного государства;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отношения между разными нациями-государствами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Межэтнический конфликт</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столкновение) конфликт между представителями этнических общин, обычно проживающих в непосредственной близости в каком-либо государстве. Так как </w:t>
            </w:r>
            <w:r w:rsidRPr="009A191F">
              <w:rPr>
                <w:rFonts w:ascii="Arial" w:eastAsia="Times New Roman" w:hAnsi="Arial" w:cs="Arial"/>
                <w:i/>
                <w:iCs/>
                <w:sz w:val="24"/>
                <w:szCs w:val="24"/>
                <w:u w:val="single"/>
                <w:lang w:eastAsia="ru-RU"/>
              </w:rPr>
              <w:t>«национальность»</w:t>
            </w:r>
            <w:r w:rsidRPr="009A191F">
              <w:rPr>
                <w:rFonts w:ascii="Arial" w:eastAsia="Times New Roman" w:hAnsi="Arial" w:cs="Arial"/>
                <w:sz w:val="24"/>
                <w:szCs w:val="24"/>
                <w:lang w:eastAsia="ru-RU"/>
              </w:rPr>
              <w:t xml:space="preserve"> в русском языке обычно означает то же, что и «этническая принадлежность» то его иногда называют </w:t>
            </w:r>
            <w:r w:rsidRPr="009A191F">
              <w:rPr>
                <w:rFonts w:ascii="Arial" w:eastAsia="Times New Roman" w:hAnsi="Arial" w:cs="Arial"/>
                <w:sz w:val="24"/>
                <w:szCs w:val="24"/>
                <w:lang w:eastAsia="ru-RU"/>
              </w:rPr>
              <w:lastRenderedPageBreak/>
              <w:t>межнациональным конфликтом </w:t>
            </w:r>
            <w:r w:rsidRPr="009A191F">
              <w:rPr>
                <w:rFonts w:ascii="Arial" w:eastAsia="Times New Roman" w:hAnsi="Arial" w:cs="Arial"/>
                <w:color w:val="000000"/>
                <w:sz w:val="24"/>
                <w:szCs w:val="24"/>
                <w:lang w:eastAsia="ru-RU"/>
              </w:rPr>
              <w:t>(</w:t>
            </w:r>
            <w:hyperlink r:id="rId120"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21"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Национальность</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современном русском языке термин, обозначающий принадлежность человека к определённой этнической общности </w:t>
            </w:r>
            <w:r w:rsidRPr="009A191F">
              <w:rPr>
                <w:rFonts w:ascii="Arial" w:eastAsia="Times New Roman" w:hAnsi="Arial" w:cs="Arial"/>
                <w:color w:val="000000"/>
                <w:sz w:val="24"/>
                <w:szCs w:val="24"/>
                <w:lang w:eastAsia="ru-RU"/>
              </w:rPr>
              <w:t>(</w:t>
            </w:r>
            <w:hyperlink r:id="rId122"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23"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Межнациональный конфликт</w:t>
            </w:r>
            <w:r w:rsidRPr="009A191F">
              <w:rPr>
                <w:rFonts w:ascii="Arial" w:eastAsia="Times New Roman" w:hAnsi="Arial" w:cs="Arial"/>
                <w:sz w:val="24"/>
                <w:szCs w:val="24"/>
                <w:lang w:eastAsia="ru-RU"/>
              </w:rPr>
              <w:t xml:space="preserve"> - столкновение интересов двух и более этнических общностей, принимающее различные формы противостояния, в котором национальная принадлежность и национальные различия становятся доминирующей мотивацией действий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Молодёжь</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особая социально-возрастная группа, отличающаяся возрастными рамками и своим статусом в обществе: переход от</w:t>
            </w:r>
            <w:r w:rsidRPr="009A191F">
              <w:rPr>
                <w:rFonts w:ascii="Arial" w:eastAsia="Times New Roman" w:hAnsi="Arial" w:cs="Arial"/>
                <w:color w:val="000000"/>
                <w:sz w:val="24"/>
                <w:szCs w:val="24"/>
                <w:lang w:eastAsia="ru-RU"/>
              </w:rPr>
              <w:t> </w:t>
            </w:r>
            <w:hyperlink r:id="rId124" w:tooltip="Детство" w:history="1">
              <w:r w:rsidRPr="009A191F">
                <w:rPr>
                  <w:rFonts w:ascii="Arial" w:eastAsia="Times New Roman" w:hAnsi="Arial" w:cs="Arial"/>
                  <w:color w:val="000000"/>
                  <w:sz w:val="24"/>
                  <w:szCs w:val="24"/>
                  <w:u w:val="single"/>
                  <w:lang w:eastAsia="ru-RU"/>
                </w:rPr>
                <w:t>детства</w:t>
              </w:r>
            </w:hyperlink>
            <w:r w:rsidRPr="009A191F">
              <w:rPr>
                <w:rFonts w:ascii="Arial" w:eastAsia="Times New Roman" w:hAnsi="Arial" w:cs="Arial"/>
                <w:color w:val="000000"/>
                <w:sz w:val="24"/>
                <w:szCs w:val="24"/>
                <w:lang w:eastAsia="ru-RU"/>
              </w:rPr>
              <w:t> и </w:t>
            </w:r>
            <w:hyperlink r:id="rId125" w:tooltip="Юность" w:history="1">
              <w:r w:rsidRPr="009A191F">
                <w:rPr>
                  <w:rFonts w:ascii="Arial" w:eastAsia="Times New Roman" w:hAnsi="Arial" w:cs="Arial"/>
                  <w:color w:val="000000"/>
                  <w:sz w:val="24"/>
                  <w:szCs w:val="24"/>
                  <w:u w:val="single"/>
                  <w:lang w:eastAsia="ru-RU"/>
                </w:rPr>
                <w:t>юности</w:t>
              </w:r>
            </w:hyperlink>
            <w:r w:rsidRPr="009A191F">
              <w:rPr>
                <w:rFonts w:ascii="Arial" w:eastAsia="Times New Roman" w:hAnsi="Arial" w:cs="Arial"/>
                <w:color w:val="000000"/>
                <w:sz w:val="24"/>
                <w:szCs w:val="24"/>
                <w:lang w:eastAsia="ru-RU"/>
              </w:rPr>
              <w:t> </w:t>
            </w:r>
            <w:r w:rsidRPr="009A191F">
              <w:rPr>
                <w:rFonts w:ascii="Arial" w:eastAsia="Times New Roman" w:hAnsi="Arial" w:cs="Arial"/>
                <w:sz w:val="24"/>
                <w:szCs w:val="24"/>
                <w:lang w:eastAsia="ru-RU"/>
              </w:rPr>
              <w:t>к социальной ответственности. Некоторыми учёными молодёжь понимается как совокупность молодых людей, которым общество предоставляет возможность социального становления, обеспечивая их льготами, но ограничивая в возможности активного участия в определённых сферах жизни социума (Материал из Википедии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свободной энциклопедии)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Молодёжная</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субкультура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 xml:space="preserve">система ценностей, и норм поведения, вкусов, форм общения, отличная от культуры взрослых и характеризующая жизнь </w:t>
            </w:r>
            <w:proofErr w:type="gramStart"/>
            <w:r w:rsidRPr="009A191F">
              <w:rPr>
                <w:rFonts w:ascii="Arial" w:eastAsia="Times New Roman" w:hAnsi="Arial" w:cs="Arial"/>
                <w:sz w:val="24"/>
                <w:szCs w:val="24"/>
                <w:lang w:eastAsia="ru-RU"/>
              </w:rPr>
              <w:t>подростков</w:t>
            </w:r>
            <w:r w:rsidRPr="009A191F">
              <w:rPr>
                <w:rFonts w:ascii="Arial" w:eastAsia="Times New Roman" w:hAnsi="Arial" w:cs="Arial"/>
                <w:color w:val="000000"/>
                <w:sz w:val="24"/>
                <w:szCs w:val="24"/>
                <w:lang w:eastAsia="ru-RU"/>
              </w:rPr>
              <w:t>(</w:t>
            </w:r>
            <w:proofErr w:type="gramEnd"/>
            <w:r w:rsidR="009C6F6D">
              <w:fldChar w:fldCharType="begin"/>
            </w:r>
            <w:r w:rsidR="009C6F6D">
              <w:instrText xml:space="preserve"> HYPERLINK "http://nsportal.ru/" \t "_blank" </w:instrText>
            </w:r>
            <w:r w:rsidR="009C6F6D">
              <w:fldChar w:fldCharType="separate"/>
            </w:r>
            <w:r w:rsidRPr="009A191F">
              <w:rPr>
                <w:rFonts w:ascii="Arial" w:eastAsia="Times New Roman" w:hAnsi="Arial" w:cs="Arial"/>
                <w:color w:val="000000"/>
                <w:sz w:val="24"/>
                <w:szCs w:val="24"/>
                <w:u w:val="single"/>
                <w:lang w:eastAsia="ru-RU"/>
              </w:rPr>
              <w:t>nsportal.ru</w:t>
            </w:r>
            <w:r w:rsidR="009C6F6D">
              <w:rPr>
                <w:rFonts w:ascii="Arial" w:eastAsia="Times New Roman" w:hAnsi="Arial" w:cs="Arial"/>
                <w:color w:val="000000"/>
                <w:sz w:val="24"/>
                <w:szCs w:val="24"/>
                <w:u w:val="single"/>
                <w:lang w:eastAsia="ru-RU"/>
              </w:rPr>
              <w:fldChar w:fldCharType="end"/>
            </w:r>
            <w:r w:rsidRPr="009A191F">
              <w:rPr>
                <w:rFonts w:ascii="Arial" w:eastAsia="Times New Roman" w:hAnsi="Arial" w:cs="Arial"/>
                <w:color w:val="000000"/>
                <w:sz w:val="24"/>
                <w:szCs w:val="24"/>
                <w:lang w:eastAsia="ru-RU"/>
              </w:rPr>
              <w:t>›</w:t>
            </w:r>
            <w:hyperlink r:id="rId126" w:tgtFrame="_blank" w:history="1">
              <w:r w:rsidRPr="009A191F">
                <w:rPr>
                  <w:rFonts w:ascii="Arial" w:eastAsia="Times New Roman" w:hAnsi="Arial" w:cs="Arial"/>
                  <w:color w:val="000000"/>
                  <w:sz w:val="24"/>
                  <w:szCs w:val="24"/>
                  <w:u w:val="single"/>
                  <w:lang w:eastAsia="ru-RU"/>
                </w:rPr>
                <w:t>ap/drugoe…molodezhnaya-subkultura)</w:t>
              </w:r>
            </w:hyperlink>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Молодёжные</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общественные</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объединения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общность граждан в возрасте до 30 лет, объединившихся на основе общих интересов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w:t>
            </w:r>
            <w:r w:rsidRPr="009A191F">
              <w:rPr>
                <w:rFonts w:ascii="Arial" w:eastAsia="Times New Roman" w:hAnsi="Arial" w:cs="Arial"/>
                <w:color w:val="000000"/>
                <w:sz w:val="24"/>
                <w:szCs w:val="24"/>
                <w:lang w:eastAsia="ru-RU"/>
              </w:rPr>
              <w:t>(</w:t>
            </w:r>
            <w:hyperlink r:id="rId127"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28"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Мониторинг</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тот, кто напоминает, предупреждает)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система сбора/регистрации, хранения и анализа небольшого количества ключевых (явных или косвенных) признаков/параметров описания данного объекта для вынесения суждения о поведении/состоянии данного объекта в целом, то есть для вынесения суждения об объекте в целом на основании анализа небольшого количества характеризующих его признаков (напр.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мониторинг религиозной ситуации) </w:t>
            </w:r>
            <w:r w:rsidRPr="009A191F">
              <w:rPr>
                <w:rFonts w:ascii="Arial" w:eastAsia="Times New Roman" w:hAnsi="Arial" w:cs="Arial"/>
                <w:color w:val="000000"/>
                <w:sz w:val="24"/>
                <w:szCs w:val="24"/>
                <w:lang w:eastAsia="ru-RU"/>
              </w:rPr>
              <w:t>(</w:t>
            </w:r>
            <w:hyperlink r:id="rId129"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30"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lastRenderedPageBreak/>
              <w:t>Национали́зм</w:t>
            </w:r>
            <w:proofErr w:type="spellEnd"/>
            <w:r w:rsidRPr="009A191F">
              <w:rPr>
                <w:rFonts w:ascii="Arial" w:eastAsia="Times New Roman" w:hAnsi="Arial" w:cs="Arial"/>
                <w:sz w:val="24"/>
                <w:szCs w:val="24"/>
                <w:lang w:eastAsia="ru-RU"/>
              </w:rPr>
              <w:t> (в переводе с</w:t>
            </w:r>
            <w:r w:rsidRPr="009A191F">
              <w:rPr>
                <w:rFonts w:ascii="Arial" w:eastAsia="Times New Roman" w:hAnsi="Arial" w:cs="Arial"/>
                <w:color w:val="000000"/>
                <w:sz w:val="24"/>
                <w:szCs w:val="24"/>
                <w:lang w:eastAsia="ru-RU"/>
              </w:rPr>
              <w:t> </w:t>
            </w:r>
            <w:hyperlink r:id="rId131" w:tooltip="Французский язык" w:history="1">
              <w:r w:rsidRPr="009A191F">
                <w:rPr>
                  <w:rFonts w:ascii="Arial" w:eastAsia="Times New Roman" w:hAnsi="Arial" w:cs="Arial"/>
                  <w:color w:val="000000"/>
                  <w:sz w:val="24"/>
                  <w:szCs w:val="24"/>
                  <w:u w:val="single"/>
                  <w:lang w:eastAsia="ru-RU"/>
                </w:rPr>
                <w:t>фр.</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w:t>
            </w:r>
            <w:hyperlink r:id="rId132" w:tooltip="Идеология" w:history="1">
              <w:r w:rsidRPr="009A191F">
                <w:rPr>
                  <w:rFonts w:ascii="Arial" w:eastAsia="Times New Roman" w:hAnsi="Arial" w:cs="Arial"/>
                  <w:i/>
                  <w:iCs/>
                  <w:color w:val="000000"/>
                  <w:sz w:val="24"/>
                  <w:szCs w:val="24"/>
                  <w:u w:val="single"/>
                  <w:lang w:eastAsia="ru-RU"/>
                </w:rPr>
                <w:t>идеология</w:t>
              </w:r>
            </w:hyperlink>
            <w:r w:rsidRPr="009A191F">
              <w:rPr>
                <w:rFonts w:ascii="Arial" w:eastAsia="Times New Roman" w:hAnsi="Arial" w:cs="Arial"/>
                <w:color w:val="000000"/>
                <w:sz w:val="24"/>
                <w:szCs w:val="24"/>
                <w:lang w:eastAsia="ru-RU"/>
              </w:rPr>
              <w:t>) </w:t>
            </w:r>
            <w:r w:rsidRPr="009A191F">
              <w:rPr>
                <w:rFonts w:ascii="Arial" w:eastAsia="Times New Roman" w:hAnsi="Arial" w:cs="Arial"/>
                <w:i/>
                <w:iCs/>
                <w:color w:val="000000"/>
                <w:sz w:val="24"/>
                <w:szCs w:val="24"/>
                <w:u w:val="single"/>
                <w:lang w:eastAsia="ru-RU"/>
              </w:rPr>
              <w:t>идеология</w:t>
            </w:r>
            <w:r w:rsidRPr="009A191F">
              <w:rPr>
                <w:rFonts w:ascii="Arial" w:eastAsia="Times New Roman" w:hAnsi="Arial" w:cs="Arial"/>
                <w:color w:val="000000"/>
                <w:sz w:val="24"/>
                <w:szCs w:val="24"/>
                <w:lang w:eastAsia="ru-RU"/>
              </w:rPr>
              <w:t> и направление </w:t>
            </w:r>
            <w:hyperlink r:id="rId133" w:tooltip="Политика" w:history="1">
              <w:r w:rsidRPr="009A191F">
                <w:rPr>
                  <w:rFonts w:ascii="Arial" w:eastAsia="Times New Roman" w:hAnsi="Arial" w:cs="Arial"/>
                  <w:color w:val="000000"/>
                  <w:sz w:val="24"/>
                  <w:szCs w:val="24"/>
                  <w:u w:val="single"/>
                  <w:lang w:eastAsia="ru-RU"/>
                </w:rPr>
                <w:t>политики</w:t>
              </w:r>
            </w:hyperlink>
            <w:r w:rsidRPr="009A191F">
              <w:rPr>
                <w:rFonts w:ascii="Arial" w:eastAsia="Times New Roman" w:hAnsi="Arial" w:cs="Arial"/>
                <w:color w:val="000000"/>
                <w:sz w:val="24"/>
                <w:szCs w:val="24"/>
                <w:lang w:eastAsia="ru-RU"/>
              </w:rPr>
              <w:t>, основополагающим принципом которых является тезис о ценности </w:t>
            </w:r>
            <w:hyperlink r:id="rId134" w:tooltip="Нация" w:history="1">
              <w:r w:rsidRPr="009A191F">
                <w:rPr>
                  <w:rFonts w:ascii="Arial" w:eastAsia="Times New Roman" w:hAnsi="Arial" w:cs="Arial"/>
                  <w:color w:val="000000"/>
                  <w:sz w:val="24"/>
                  <w:szCs w:val="24"/>
                  <w:u w:val="single"/>
                  <w:lang w:eastAsia="ru-RU"/>
                </w:rPr>
                <w:t>нации</w:t>
              </w:r>
            </w:hyperlink>
            <w:r w:rsidRPr="009A191F">
              <w:rPr>
                <w:rFonts w:ascii="Arial" w:eastAsia="Times New Roman" w:hAnsi="Arial" w:cs="Arial"/>
                <w:color w:val="000000"/>
                <w:sz w:val="24"/>
                <w:szCs w:val="24"/>
                <w:lang w:eastAsia="ru-RU"/>
              </w:rPr>
              <w:t> как высшей формы общественного единства и её первичности в </w:t>
            </w:r>
            <w:hyperlink r:id="rId135" w:tooltip="Государство" w:history="1">
              <w:r w:rsidRPr="009A191F">
                <w:rPr>
                  <w:rFonts w:ascii="Arial" w:eastAsia="Times New Roman" w:hAnsi="Arial" w:cs="Arial"/>
                  <w:color w:val="000000"/>
                  <w:sz w:val="24"/>
                  <w:szCs w:val="24"/>
                  <w:u w:val="single"/>
                  <w:lang w:eastAsia="ru-RU"/>
                </w:rPr>
                <w:t>государствообразующем</w:t>
              </w:r>
            </w:hyperlink>
            <w:r w:rsidRPr="009A191F">
              <w:rPr>
                <w:rFonts w:ascii="Arial" w:eastAsia="Times New Roman" w:hAnsi="Arial" w:cs="Arial"/>
                <w:color w:val="000000"/>
                <w:sz w:val="24"/>
                <w:szCs w:val="24"/>
                <w:lang w:eastAsia="ru-RU"/>
              </w:rPr>
              <w:t> процессе (</w:t>
            </w:r>
            <w:hyperlink r:id="rId136"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37"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Идеоло́гия</w:t>
            </w:r>
            <w:proofErr w:type="spellEnd"/>
            <w:r w:rsidRPr="009A191F">
              <w:rPr>
                <w:rFonts w:ascii="Arial" w:eastAsia="Times New Roman" w:hAnsi="Arial" w:cs="Arial"/>
                <w:i/>
                <w:iCs/>
                <w:sz w:val="24"/>
                <w:szCs w:val="24"/>
                <w:lang w:eastAsia="ru-RU"/>
              </w:rPr>
              <w:t> - </w:t>
            </w:r>
            <w:r w:rsidRPr="009A191F">
              <w:rPr>
                <w:rFonts w:ascii="Arial" w:eastAsia="Times New Roman" w:hAnsi="Arial" w:cs="Arial"/>
                <w:sz w:val="24"/>
                <w:szCs w:val="24"/>
                <w:lang w:eastAsia="ru-RU"/>
              </w:rPr>
              <w:t>(в переводе с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прообраз, идея; и слово</w:t>
            </w:r>
            <w:r w:rsidRPr="009A191F">
              <w:rPr>
                <w:rFonts w:ascii="Arial" w:eastAsia="Times New Roman" w:hAnsi="Arial" w:cs="Arial"/>
                <w:color w:val="000000"/>
                <w:sz w:val="24"/>
                <w:szCs w:val="24"/>
                <w:lang w:eastAsia="ru-RU"/>
              </w:rPr>
              <w:t>, разум, учение) </w:t>
            </w:r>
            <w:r w:rsidRPr="009A191F">
              <w:rPr>
                <w:rFonts w:ascii="Arial" w:eastAsia="Times New Roman" w:hAnsi="Arial" w:cs="Arial"/>
                <w:b/>
                <w:bCs/>
                <w:color w:val="000000"/>
                <w:sz w:val="24"/>
                <w:szCs w:val="24"/>
                <w:lang w:eastAsia="ru-RU"/>
              </w:rPr>
              <w:t>- </w:t>
            </w:r>
            <w:r w:rsidRPr="009A191F">
              <w:rPr>
                <w:rFonts w:ascii="Arial" w:eastAsia="Times New Roman" w:hAnsi="Arial" w:cs="Arial"/>
                <w:color w:val="000000"/>
                <w:sz w:val="24"/>
                <w:szCs w:val="24"/>
                <w:lang w:eastAsia="ru-RU"/>
              </w:rPr>
              <w:t>система концептуально оформленных взглядов и идей, выражающая интересы различных обществ, социальных классов и групп (</w:t>
            </w:r>
            <w:hyperlink r:id="rId138"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39"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Националистический экстремизм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деятельность по разрешению проблем национального характера путём использования насилия в различных формах. Радикальные, </w:t>
            </w:r>
            <w:proofErr w:type="spellStart"/>
            <w:r w:rsidRPr="009A191F">
              <w:rPr>
                <w:rFonts w:ascii="Arial" w:eastAsia="Times New Roman" w:hAnsi="Arial" w:cs="Arial"/>
                <w:i/>
                <w:iCs/>
                <w:sz w:val="24"/>
                <w:szCs w:val="24"/>
                <w:u w:val="single"/>
                <w:lang w:eastAsia="ru-RU"/>
              </w:rPr>
              <w:t>интолерантные</w:t>
            </w:r>
            <w:proofErr w:type="spellEnd"/>
            <w:r w:rsidRPr="009A191F">
              <w:rPr>
                <w:rFonts w:ascii="Arial" w:eastAsia="Times New Roman" w:hAnsi="Arial" w:cs="Arial"/>
                <w:sz w:val="24"/>
                <w:szCs w:val="24"/>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9A191F">
              <w:rPr>
                <w:rFonts w:ascii="Arial" w:eastAsia="Times New Roman" w:hAnsi="Arial" w:cs="Arial"/>
                <w:sz w:val="24"/>
                <w:szCs w:val="24"/>
                <w:lang w:eastAsia="ru-RU"/>
              </w:rPr>
              <w:t>нетитульного</w:t>
            </w:r>
            <w:proofErr w:type="spellEnd"/>
            <w:r w:rsidRPr="009A191F">
              <w:rPr>
                <w:rFonts w:ascii="Arial" w:eastAsia="Times New Roman" w:hAnsi="Arial" w:cs="Arial"/>
                <w:sz w:val="24"/>
                <w:szCs w:val="24"/>
                <w:lang w:eastAsia="ru-RU"/>
              </w:rPr>
              <w:t xml:space="preserve"> населения; агрессия, в крайних формах – терроризм в отношении людей иной этнической группы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Интолерантность</w:t>
            </w:r>
            <w:proofErr w:type="spellEnd"/>
            <w:r w:rsidRPr="009A191F">
              <w:rPr>
                <w:rFonts w:ascii="Arial" w:eastAsia="Times New Roman" w:hAnsi="Arial" w:cs="Arial"/>
                <w:sz w:val="24"/>
                <w:szCs w:val="24"/>
                <w:lang w:eastAsia="ru-RU"/>
              </w:rPr>
              <w:t> - (в переводе с лат. </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непереносимость, нетерпимость) </w:t>
            </w:r>
            <w:r w:rsidRPr="009A191F">
              <w:rPr>
                <w:rFonts w:ascii="Arial" w:eastAsia="Times New Roman" w:hAnsi="Arial" w:cs="Arial"/>
                <w:color w:val="000000"/>
                <w:sz w:val="24"/>
                <w:szCs w:val="24"/>
                <w:lang w:eastAsia="ru-RU"/>
              </w:rPr>
              <w:t>(</w:t>
            </w:r>
            <w:hyperlink r:id="rId140" w:tgtFrame="_blank" w:history="1">
              <w:r w:rsidRPr="009A191F">
                <w:rPr>
                  <w:rFonts w:ascii="Arial" w:eastAsia="Times New Roman" w:hAnsi="Arial" w:cs="Arial"/>
                  <w:color w:val="000000"/>
                  <w:sz w:val="24"/>
                  <w:szCs w:val="24"/>
                  <w:u w:val="single"/>
                  <w:lang w:eastAsia="ru-RU"/>
                </w:rPr>
                <w:t>Философский словарь</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Национально-культурная автономия в Российской Федерации</w:t>
            </w:r>
            <w:r w:rsidRPr="009A191F">
              <w:rPr>
                <w:rFonts w:ascii="Arial" w:eastAsia="Times New Roman" w:hAnsi="Arial" w:cs="Arial"/>
                <w:sz w:val="24"/>
                <w:szCs w:val="24"/>
                <w:lang w:eastAsia="ru-RU"/>
              </w:rPr>
              <w:t> - это форма национально-культурного самоопределения, представляющая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Национально-культурная автономия является видом общественного объединения. Организационно-правовой формой национально-культурной автономии является общественная организация (Федеральный закон от 17 июня 1996 г. № 74-ФЗ «О национально-культурной автономии»)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141" w:history="1">
              <w:r w:rsidR="009A191F" w:rsidRPr="009A191F">
                <w:rPr>
                  <w:rFonts w:ascii="Arial" w:eastAsia="Times New Roman" w:hAnsi="Arial" w:cs="Arial"/>
                  <w:b/>
                  <w:bCs/>
                  <w:color w:val="000000"/>
                  <w:sz w:val="24"/>
                  <w:szCs w:val="24"/>
                  <w:u w:val="single"/>
                  <w:lang w:eastAsia="ru-RU"/>
                </w:rPr>
                <w:t>Национальная (этническая) идентификация</w:t>
              </w:r>
            </w:hyperlink>
            <w:r w:rsidR="009A191F" w:rsidRPr="009A191F">
              <w:rPr>
                <w:rFonts w:ascii="Arial" w:eastAsia="Times New Roman" w:hAnsi="Arial" w:cs="Arial"/>
                <w:color w:val="000000"/>
                <w:sz w:val="24"/>
                <w:szCs w:val="24"/>
                <w:lang w:eastAsia="ru-RU"/>
              </w:rPr>
              <w:t> </w:t>
            </w:r>
            <w:r w:rsidR="009A191F" w:rsidRPr="009A191F">
              <w:rPr>
                <w:rFonts w:ascii="Arial" w:eastAsia="Times New Roman" w:hAnsi="Arial" w:cs="Arial"/>
                <w:b/>
                <w:bCs/>
                <w:color w:val="000000"/>
                <w:sz w:val="24"/>
                <w:szCs w:val="24"/>
                <w:lang w:eastAsia="ru-RU"/>
              </w:rPr>
              <w:t>-</w:t>
            </w:r>
            <w:r w:rsidR="009A191F" w:rsidRPr="009A191F">
              <w:rPr>
                <w:rFonts w:ascii="Arial" w:eastAsia="Times New Roman" w:hAnsi="Arial" w:cs="Arial"/>
                <w:color w:val="000000"/>
                <w:sz w:val="24"/>
                <w:szCs w:val="24"/>
                <w:lang w:eastAsia="ru-RU"/>
              </w:rPr>
              <w:t xml:space="preserve"> чувство </w:t>
            </w:r>
            <w:proofErr w:type="spellStart"/>
            <w:r w:rsidR="009A191F" w:rsidRPr="009A191F">
              <w:rPr>
                <w:rFonts w:ascii="Arial" w:eastAsia="Times New Roman" w:hAnsi="Arial" w:cs="Arial"/>
                <w:color w:val="000000"/>
                <w:sz w:val="24"/>
                <w:szCs w:val="24"/>
                <w:lang w:eastAsia="ru-RU"/>
              </w:rPr>
              <w:t>приобщённости</w:t>
            </w:r>
            <w:proofErr w:type="spellEnd"/>
            <w:r w:rsidR="009A191F" w:rsidRPr="009A191F">
              <w:rPr>
                <w:rFonts w:ascii="Arial" w:eastAsia="Times New Roman" w:hAnsi="Arial" w:cs="Arial"/>
                <w:color w:val="000000"/>
                <w:sz w:val="24"/>
                <w:szCs w:val="24"/>
                <w:lang w:eastAsia="ru-RU"/>
              </w:rPr>
              <w:t xml:space="preserve"> человека к конкретной национальной (этнической) культуре, при котором он постоянно отождествляет себя с определённой группой, этносом, нацией, расой. Ежедневный труд, соседские отношения, совместная религиозная практика (</w:t>
            </w:r>
            <w:hyperlink r:id="rId142" w:history="1">
              <w:r w:rsidR="009A191F" w:rsidRPr="009A191F">
                <w:rPr>
                  <w:rFonts w:ascii="Arial" w:eastAsia="Times New Roman" w:hAnsi="Arial" w:cs="Arial"/>
                  <w:color w:val="000000"/>
                  <w:sz w:val="24"/>
                  <w:szCs w:val="24"/>
                  <w:u w:val="single"/>
                  <w:lang w:eastAsia="ru-RU"/>
                </w:rPr>
                <w:t>Этнопсихологический словарь</w:t>
              </w:r>
            </w:hyperlink>
            <w:r w:rsidR="009A191F"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Нигилизм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ничто)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мировоззренческая позиция, выражающаяся в отрицании осмысленности человеческого существования, значимости общепринятых нравственных и культурных ценностей, непризнании любых авторитетов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lastRenderedPageBreak/>
              <w:t>Подростково-молодёжный экстремизм-</w:t>
            </w:r>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молодёжных движений), а также стремление к созданию тоталитарного сообщества, основанного на подчинении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Политический экстремизм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Политическая социализация</w:t>
            </w:r>
            <w:r w:rsidRPr="009A191F">
              <w:rPr>
                <w:rFonts w:ascii="Arial" w:eastAsia="Times New Roman" w:hAnsi="Arial" w:cs="Arial"/>
                <w:sz w:val="24"/>
                <w:szCs w:val="24"/>
                <w:lang w:eastAsia="ru-RU"/>
              </w:rPr>
              <w:t> - осуществляется двумя основными путями: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r w:rsidRPr="009A191F">
              <w:rPr>
                <w:rFonts w:ascii="Arial" w:eastAsia="Times New Roman" w:hAnsi="Arial" w:cs="Arial"/>
                <w:i/>
                <w:iCs/>
                <w:sz w:val="24"/>
                <w:szCs w:val="24"/>
                <w:lang w:eastAsia="ru-RU"/>
              </w:rPr>
              <w:t>первый путь</w:t>
            </w:r>
            <w:r w:rsidRPr="009A191F">
              <w:rPr>
                <w:rFonts w:ascii="Arial" w:eastAsia="Times New Roman" w:hAnsi="Arial" w:cs="Arial"/>
                <w:sz w:val="24"/>
                <w:szCs w:val="24"/>
                <w:lang w:eastAsia="ru-RU"/>
              </w:rPr>
              <w:t> состоит в передаче новым поколениям сложившихся образцов политического сознания и политического поведения, т.е. в передаче политической культуры старшего поколения молодому поколению. В качестве основных агентов политической социализации в данном случае выступают такие социальные институты, как семья, школа, церковь и т.д.;</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r w:rsidRPr="009A191F">
              <w:rPr>
                <w:rFonts w:ascii="Arial" w:eastAsia="Times New Roman" w:hAnsi="Arial" w:cs="Arial"/>
                <w:i/>
                <w:iCs/>
                <w:sz w:val="24"/>
                <w:szCs w:val="24"/>
                <w:lang w:eastAsia="ru-RU"/>
              </w:rPr>
              <w:t>другой путь</w:t>
            </w:r>
            <w:r w:rsidRPr="009A191F">
              <w:rPr>
                <w:rFonts w:ascii="Arial" w:eastAsia="Times New Roman" w:hAnsi="Arial" w:cs="Arial"/>
                <w:sz w:val="24"/>
                <w:szCs w:val="24"/>
                <w:lang w:eastAsia="ru-RU"/>
              </w:rPr>
              <w:t> политической социализации связан с приобретением личностью новых, ранее неизвестных политических знаний, с усвоением нового политического опыта. Это происходит в процессе участия индивида в политической жизни страны, а также под воздействием разных факторов. Оба эти пути политической социализации в реальной жизни тесно переплетаются, взаимно дополняют друг друга, обеспечивая стабильность политической системы.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Профила́ктика</w:t>
            </w:r>
            <w:proofErr w:type="spellEnd"/>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(в переводе с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предохранительный)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комплекс различного рода мероприятий, направленных на предупреждение какого-либо явления и/или устранение факторов риска</w:t>
            </w:r>
            <w:r w:rsidRPr="009A191F">
              <w:rPr>
                <w:rFonts w:ascii="Arial" w:eastAsia="Times New Roman" w:hAnsi="Arial" w:cs="Arial"/>
                <w:color w:val="000000"/>
                <w:sz w:val="24"/>
                <w:szCs w:val="24"/>
                <w:lang w:eastAsia="ru-RU"/>
              </w:rPr>
              <w:t> (</w:t>
            </w:r>
            <w:hyperlink r:id="rId143"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44"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Профилактика экстремизма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система определённых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145" w:history="1">
              <w:r w:rsidR="009A191F" w:rsidRPr="009A191F">
                <w:rPr>
                  <w:rFonts w:ascii="Arial" w:eastAsia="Times New Roman" w:hAnsi="Arial" w:cs="Arial"/>
                  <w:b/>
                  <w:bCs/>
                  <w:color w:val="000000"/>
                  <w:sz w:val="24"/>
                  <w:szCs w:val="24"/>
                  <w:u w:val="single"/>
                  <w:lang w:eastAsia="ru-RU"/>
                </w:rPr>
                <w:t>Расизм и расовая дискриминация</w:t>
              </w:r>
            </w:hyperlink>
            <w:r w:rsidR="009A191F" w:rsidRPr="009A191F">
              <w:rPr>
                <w:rFonts w:ascii="Arial" w:eastAsia="Times New Roman" w:hAnsi="Arial" w:cs="Arial"/>
                <w:color w:val="000000"/>
                <w:sz w:val="24"/>
                <w:szCs w:val="24"/>
                <w:lang w:eastAsia="ru-RU"/>
              </w:rPr>
              <w:t> </w:t>
            </w:r>
            <w:r w:rsidR="009A191F" w:rsidRPr="009A191F">
              <w:rPr>
                <w:rFonts w:ascii="Arial" w:eastAsia="Times New Roman" w:hAnsi="Arial" w:cs="Arial"/>
                <w:b/>
                <w:bCs/>
                <w:sz w:val="24"/>
                <w:szCs w:val="24"/>
                <w:lang w:eastAsia="ru-RU"/>
              </w:rPr>
              <w:t>-</w:t>
            </w:r>
            <w:r w:rsidR="009A191F" w:rsidRPr="009A191F">
              <w:rPr>
                <w:rFonts w:ascii="Arial" w:eastAsia="Times New Roman" w:hAnsi="Arial" w:cs="Arial"/>
                <w:sz w:val="24"/>
                <w:szCs w:val="24"/>
                <w:lang w:eastAsia="ru-RU"/>
              </w:rPr>
              <w:t xml:space="preserve"> одно из международных правонарушений. Расизм теория, приписывающая превосходство или неполноценность отдельным расовым или этническим группам, обосновывающая право людей господствовать над другими или отвергать других, низших по отношению к ним (Энциклопедический </w:t>
            </w:r>
            <w:r w:rsidR="009A191F" w:rsidRPr="009A191F">
              <w:rPr>
                <w:rFonts w:ascii="Arial" w:eastAsia="Times New Roman" w:hAnsi="Arial" w:cs="Arial"/>
                <w:sz w:val="24"/>
                <w:szCs w:val="24"/>
                <w:lang w:eastAsia="ru-RU"/>
              </w:rPr>
              <w:lastRenderedPageBreak/>
              <w:t>словарь экономики и права)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C6F6D" w:rsidP="009A191F">
            <w:pPr>
              <w:spacing w:before="100" w:beforeAutospacing="1" w:after="100" w:afterAutospacing="1" w:line="240" w:lineRule="auto"/>
              <w:jc w:val="both"/>
              <w:rPr>
                <w:rFonts w:ascii="Arial" w:eastAsia="Times New Roman" w:hAnsi="Arial" w:cs="Arial"/>
                <w:sz w:val="24"/>
                <w:szCs w:val="24"/>
                <w:lang w:eastAsia="ru-RU"/>
              </w:rPr>
            </w:pPr>
            <w:hyperlink r:id="rId146" w:history="1">
              <w:r w:rsidR="009A191F" w:rsidRPr="009A191F">
                <w:rPr>
                  <w:rFonts w:ascii="Arial" w:eastAsia="Times New Roman" w:hAnsi="Arial" w:cs="Arial"/>
                  <w:b/>
                  <w:bCs/>
                  <w:color w:val="000000"/>
                  <w:sz w:val="24"/>
                  <w:szCs w:val="24"/>
                  <w:u w:val="single"/>
                  <w:lang w:eastAsia="ru-RU"/>
                </w:rPr>
                <w:t>Расизм</w:t>
              </w:r>
            </w:hyperlink>
            <w:r w:rsidR="009A191F" w:rsidRPr="009A191F">
              <w:rPr>
                <w:rFonts w:ascii="Arial" w:eastAsia="Times New Roman" w:hAnsi="Arial" w:cs="Arial"/>
                <w:color w:val="000000"/>
                <w:sz w:val="24"/>
                <w:szCs w:val="24"/>
                <w:lang w:eastAsia="ru-RU"/>
              </w:rPr>
              <w:t> </w:t>
            </w:r>
            <w:r w:rsidR="009A191F" w:rsidRPr="009A191F">
              <w:rPr>
                <w:rFonts w:ascii="Arial" w:eastAsia="Times New Roman" w:hAnsi="Arial" w:cs="Arial"/>
                <w:sz w:val="24"/>
                <w:szCs w:val="24"/>
                <w:lang w:eastAsia="ru-RU"/>
              </w:rPr>
              <w:t> </w:t>
            </w:r>
            <w:r w:rsidR="009A191F" w:rsidRPr="009A191F">
              <w:rPr>
                <w:rFonts w:ascii="Arial" w:eastAsia="Times New Roman" w:hAnsi="Arial" w:cs="Arial"/>
                <w:b/>
                <w:bCs/>
                <w:sz w:val="24"/>
                <w:szCs w:val="24"/>
                <w:lang w:eastAsia="ru-RU"/>
              </w:rPr>
              <w:t>-</w:t>
            </w:r>
            <w:r w:rsidR="009A191F" w:rsidRPr="009A191F">
              <w:rPr>
                <w:rFonts w:ascii="Arial" w:eastAsia="Times New Roman" w:hAnsi="Arial" w:cs="Arial"/>
                <w:sz w:val="24"/>
                <w:szCs w:val="24"/>
                <w:lang w:eastAsia="ru-RU"/>
              </w:rPr>
              <w:t> совокупность воззрений, в основе которых лежат положения о физической и умственной неравноценности человеческих рас и о решающем влиянии расовых различий на историю и культуру (Википедия)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gramStart"/>
            <w:r w:rsidRPr="009A191F">
              <w:rPr>
                <w:rFonts w:ascii="Arial" w:eastAsia="Times New Roman" w:hAnsi="Arial" w:cs="Arial"/>
                <w:b/>
                <w:bCs/>
                <w:sz w:val="24"/>
                <w:szCs w:val="24"/>
                <w:u w:val="single"/>
                <w:lang w:eastAsia="ru-RU"/>
              </w:rPr>
              <w:t>Религия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proofErr w:type="gramEnd"/>
            <w:r w:rsidRPr="009A191F">
              <w:rPr>
                <w:rFonts w:ascii="Arial" w:eastAsia="Times New Roman" w:hAnsi="Arial" w:cs="Arial"/>
                <w:sz w:val="24"/>
                <w:szCs w:val="24"/>
                <w:lang w:eastAsia="ru-RU"/>
              </w:rPr>
              <w:t> (в переводе с лат.- благочестие, набожность, предмет культа), форма мировоззрения, а также соответствующее поведение и специфические действия (культ), связанные с верой в сверхъестественные силы (бога) и в их влияние на жизнь человека</w:t>
            </w:r>
            <w:r w:rsidRPr="009A191F">
              <w:rPr>
                <w:rFonts w:ascii="Arial" w:eastAsia="Times New Roman" w:hAnsi="Arial" w:cs="Arial"/>
                <w:color w:val="000000"/>
                <w:sz w:val="24"/>
                <w:szCs w:val="24"/>
                <w:lang w:eastAsia="ru-RU"/>
              </w:rPr>
              <w:t>(</w:t>
            </w:r>
            <w:hyperlink r:id="rId147" w:history="1">
              <w:r w:rsidRPr="009A191F">
                <w:rPr>
                  <w:rFonts w:ascii="Arial" w:eastAsia="Times New Roman" w:hAnsi="Arial" w:cs="Arial"/>
                  <w:color w:val="000000"/>
                  <w:sz w:val="24"/>
                  <w:szCs w:val="24"/>
                  <w:u w:val="single"/>
                  <w:lang w:eastAsia="ru-RU"/>
                </w:rPr>
                <w:t>Демографический энциклопедический словарь</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Религиозная организация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Российской Федерации одна из форм религиозного объединения;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Подразделяются на местные и централизованные (Юридический словарь. 2000)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Религиозное объединение</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добровольное объединение граждан Российской Федерации, иных лиц, постоянно и на законных основаниях, проживающих на территории РФ, образованное в целях совместного исповедания и распространения веры и обладающее соответствующими этой цели признаками: а) вероисповедание; б) совершение богослужений, других религиозных обрядов и церемоний; в) обучение религии и религиозное воспитание своих последователей (статья 6 Федерального закона «О свободе совести и о религиозных объединениях» от 26 сентября 1997 года № 125-ФЗ). Религиозные объединения могут создаваться в форме религиозных групп и религиозных организаций. Создание религиозных объединений в органах государственной власти, других государственных и муниципальных органах и учреждениях, воинских частях запрещается (Юридический словарь. 2000)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Религиозный экстремизм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proofErr w:type="spellStart"/>
            <w:r w:rsidRPr="009A191F">
              <w:rPr>
                <w:rFonts w:ascii="Arial" w:eastAsia="Times New Roman" w:hAnsi="Arial" w:cs="Arial"/>
                <w:sz w:val="24"/>
                <w:szCs w:val="24"/>
                <w:lang w:eastAsia="ru-RU"/>
              </w:rPr>
              <w:t>фанати́зм</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слепое и пламенное следование убеждениям, особенно в области религиозно-философской, национальной или политической. Крайняя степень приверженности к каким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либо идеям, верованиям или воззрениям (словарь Брокгауза). Обычно соединён с нетерпимостью к чужим взглядам и </w:t>
            </w:r>
            <w:proofErr w:type="gramStart"/>
            <w:r w:rsidRPr="009A191F">
              <w:rPr>
                <w:rFonts w:ascii="Arial" w:eastAsia="Times New Roman" w:hAnsi="Arial" w:cs="Arial"/>
                <w:sz w:val="24"/>
                <w:szCs w:val="24"/>
                <w:lang w:eastAsia="ru-RU"/>
              </w:rPr>
              <w:t>стремлениям»(</w:t>
            </w:r>
            <w:proofErr w:type="gramEnd"/>
            <w:r w:rsidRPr="009A191F">
              <w:rPr>
                <w:rFonts w:ascii="Arial" w:eastAsia="Times New Roman" w:hAnsi="Arial" w:cs="Arial"/>
                <w:sz w:val="24"/>
                <w:szCs w:val="24"/>
                <w:lang w:eastAsia="ru-RU"/>
              </w:rPr>
              <w:t>Википедия)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Религиозный фанатизм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это крайняя степень увлечения религиозной деятельностью с созданием из неё культа, поклонением и растворением в группе единомышленников. Религиозный фанатизм обычно основан на святости жертвы во имя религиозных </w:t>
            </w:r>
            <w:r w:rsidRPr="009A191F">
              <w:rPr>
                <w:rFonts w:ascii="Arial" w:eastAsia="Times New Roman" w:hAnsi="Arial" w:cs="Arial"/>
                <w:sz w:val="24"/>
                <w:szCs w:val="24"/>
                <w:lang w:eastAsia="ru-RU"/>
              </w:rPr>
              <w:lastRenderedPageBreak/>
              <w:t>принципов </w:t>
            </w:r>
            <w:r w:rsidRPr="009A191F">
              <w:rPr>
                <w:rFonts w:ascii="Arial" w:eastAsia="Times New Roman" w:hAnsi="Arial" w:cs="Arial"/>
                <w:color w:val="000000"/>
                <w:sz w:val="24"/>
                <w:szCs w:val="24"/>
                <w:lang w:eastAsia="ru-RU"/>
              </w:rPr>
              <w:t>(</w:t>
            </w:r>
            <w:hyperlink r:id="rId148"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49"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Се́кта</w:t>
            </w:r>
            <w:proofErr w:type="spellEnd"/>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школа, учение, от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следую)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понятие (термин), которое используется для обозначения религиозной группы, отделившейся от основного религиозного направления </w:t>
            </w:r>
            <w:r w:rsidRPr="009A191F">
              <w:rPr>
                <w:rFonts w:ascii="Arial" w:eastAsia="Times New Roman" w:hAnsi="Arial" w:cs="Arial"/>
                <w:color w:val="000000"/>
                <w:sz w:val="24"/>
                <w:szCs w:val="24"/>
                <w:lang w:eastAsia="ru-RU"/>
              </w:rPr>
              <w:t>(</w:t>
            </w:r>
            <w:hyperlink r:id="rId150"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51"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Секта религиозная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один из типов религиозных объединений. Секта религиозная возникает как оппозиционное течение по отношению к тем или иным религиозным направлениям. Для секты религиозной характерна претензия на исключительность своей роли, доктрины, идейных принципов, ценностей, установок. С этим связаны настроения избранничества, а нередко - и тенденция к изоляционизму. Резко выражено стремление к духовному выражению (</w:t>
            </w:r>
            <w:proofErr w:type="spellStart"/>
            <w:r w:rsidRPr="009A191F">
              <w:rPr>
                <w:rFonts w:ascii="Arial" w:eastAsia="Times New Roman" w:hAnsi="Arial" w:cs="Arial"/>
                <w:sz w:val="24"/>
                <w:szCs w:val="24"/>
                <w:lang w:eastAsia="ru-RU"/>
              </w:rPr>
              <w:t>ревивализм</w:t>
            </w:r>
            <w:proofErr w:type="spellEnd"/>
            <w:r w:rsidRPr="009A191F">
              <w:rPr>
                <w:rFonts w:ascii="Arial" w:eastAsia="Times New Roman" w:hAnsi="Arial" w:cs="Arial"/>
                <w:sz w:val="24"/>
                <w:szCs w:val="24"/>
                <w:lang w:eastAsia="ru-RU"/>
              </w:rPr>
              <w:t>), признаком которого считается строгое соблюдение определённого нравственного кодекса и ритуальных предписаний. Эта установка нередко ведет к фанатизму. Секта религиозная отрицает институт священства, лидерство считает харизматическим, право на него признает за лицом, которое получило якобы как милость Божью особую способность к руководству. Подчеркивается равенство всех членов, провозглашается принцип добровольности объединения, делается акцент на «обращение», предшествующее членству. Указанные черты, отдельно взятые, могут быть обнаружены и у религиозных объединений иных типов. Однако совокупность признаков характерна именно для секты религиозной. Общие признаки по-разному модифицируются в различных сектантских течениях. Историческая судьба сект религиозных неодинакова. Одни из них через определённый промежуток времени прекращают свое существование, другие с течением времени превращаются в церкви или </w:t>
            </w:r>
            <w:r w:rsidRPr="009A191F">
              <w:rPr>
                <w:rFonts w:ascii="Arial" w:eastAsia="Times New Roman" w:hAnsi="Arial" w:cs="Arial"/>
                <w:i/>
                <w:iCs/>
                <w:sz w:val="24"/>
                <w:szCs w:val="24"/>
                <w:u w:val="single"/>
                <w:lang w:eastAsia="ru-RU"/>
              </w:rPr>
              <w:t>деноминации</w:t>
            </w:r>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Деномина́ция</w:t>
            </w:r>
            <w:proofErr w:type="spellEnd"/>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proofErr w:type="spellStart"/>
            <w:r w:rsidRPr="009A191F">
              <w:rPr>
                <w:rFonts w:ascii="Arial" w:eastAsia="Times New Roman" w:hAnsi="Arial" w:cs="Arial"/>
                <w:sz w:val="24"/>
                <w:szCs w:val="24"/>
                <w:lang w:eastAsia="ru-RU"/>
              </w:rPr>
              <w:t>переименова́ние</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в религиоведении тип религиозной организации в христианстве. Специфической характеристикой деноминации является ее промежуточный характер по отношению к секте и церкви</w:t>
            </w:r>
            <w:r w:rsidRPr="009A191F">
              <w:rPr>
                <w:rFonts w:ascii="Arial" w:eastAsia="Times New Roman" w:hAnsi="Arial" w:cs="Arial"/>
                <w:color w:val="000000"/>
                <w:sz w:val="24"/>
                <w:szCs w:val="24"/>
                <w:lang w:eastAsia="ru-RU"/>
              </w:rPr>
              <w:t>(</w:t>
            </w:r>
            <w:hyperlink r:id="rId152"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53"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Социализация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w:t>
            </w:r>
            <w:r w:rsidRPr="009A191F">
              <w:rPr>
                <w:rFonts w:ascii="Arial" w:eastAsia="Times New Roman" w:hAnsi="Arial" w:cs="Arial"/>
                <w:color w:val="000000"/>
                <w:sz w:val="24"/>
                <w:szCs w:val="24"/>
                <w:lang w:eastAsia="ru-RU"/>
              </w:rPr>
              <w:t>(</w:t>
            </w:r>
            <w:hyperlink r:id="rId154"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55"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color w:val="000000"/>
                <w:sz w:val="24"/>
                <w:szCs w:val="24"/>
                <w:u w:val="single"/>
                <w:lang w:eastAsia="ru-RU"/>
              </w:rPr>
              <w:t>Социальная </w:t>
            </w:r>
            <w:hyperlink r:id="rId156" w:history="1">
              <w:r w:rsidRPr="009A191F">
                <w:rPr>
                  <w:rFonts w:ascii="Arial" w:eastAsia="Times New Roman" w:hAnsi="Arial" w:cs="Arial"/>
                  <w:b/>
                  <w:bCs/>
                  <w:color w:val="000000"/>
                  <w:sz w:val="24"/>
                  <w:szCs w:val="24"/>
                  <w:u w:val="single"/>
                  <w:lang w:eastAsia="ru-RU"/>
                </w:rPr>
                <w:t>адаптация</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процесс интеграции человека в общество, в результате которого достигается формирование самосознания и ролевого поведения, </w:t>
            </w:r>
            <w:hyperlink r:id="rId157" w:history="1">
              <w:r w:rsidRPr="009A191F">
                <w:rPr>
                  <w:rFonts w:ascii="Arial" w:eastAsia="Times New Roman" w:hAnsi="Arial" w:cs="Arial"/>
                  <w:color w:val="000000"/>
                  <w:sz w:val="24"/>
                  <w:szCs w:val="24"/>
                  <w:u w:val="single"/>
                  <w:lang w:eastAsia="ru-RU"/>
                </w:rPr>
                <w:t>способности</w:t>
              </w:r>
            </w:hyperlink>
            <w:r w:rsidRPr="009A191F">
              <w:rPr>
                <w:rFonts w:ascii="Arial" w:eastAsia="Times New Roman" w:hAnsi="Arial" w:cs="Arial"/>
                <w:color w:val="000000"/>
                <w:sz w:val="24"/>
                <w:szCs w:val="24"/>
                <w:lang w:eastAsia="ru-RU"/>
              </w:rPr>
              <w:t> к самоконтролю и самообслуживанию, </w:t>
            </w:r>
            <w:r w:rsidRPr="009A191F">
              <w:rPr>
                <w:rFonts w:ascii="Arial" w:eastAsia="Times New Roman" w:hAnsi="Arial" w:cs="Arial"/>
                <w:i/>
                <w:iCs/>
                <w:color w:val="000000"/>
                <w:sz w:val="24"/>
                <w:szCs w:val="24"/>
                <w:u w:val="single"/>
                <w:lang w:eastAsia="ru-RU"/>
              </w:rPr>
              <w:t>адекватных </w:t>
            </w:r>
            <w:r w:rsidRPr="009A191F">
              <w:rPr>
                <w:rFonts w:ascii="Arial" w:eastAsia="Times New Roman" w:hAnsi="Arial" w:cs="Arial"/>
                <w:color w:val="000000"/>
                <w:sz w:val="24"/>
                <w:szCs w:val="24"/>
                <w:lang w:eastAsia="ru-RU"/>
              </w:rPr>
              <w:t xml:space="preserve">связей с </w:t>
            </w:r>
            <w:proofErr w:type="gramStart"/>
            <w:r w:rsidRPr="009A191F">
              <w:rPr>
                <w:rFonts w:ascii="Arial" w:eastAsia="Times New Roman" w:hAnsi="Arial" w:cs="Arial"/>
                <w:color w:val="000000"/>
                <w:sz w:val="24"/>
                <w:szCs w:val="24"/>
                <w:lang w:eastAsia="ru-RU"/>
              </w:rPr>
              <w:t>окружающими(</w:t>
            </w:r>
            <w:proofErr w:type="gramEnd"/>
            <w:r w:rsidRPr="009A191F">
              <w:rPr>
                <w:rFonts w:ascii="Arial" w:eastAsia="Times New Roman" w:hAnsi="Arial" w:cs="Arial"/>
                <w:color w:val="000000"/>
                <w:sz w:val="24"/>
                <w:szCs w:val="24"/>
                <w:lang w:eastAsia="ru-RU"/>
              </w:rPr>
              <w:t>Психологический словарь. 2000)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Адекватность</w:t>
            </w:r>
            <w:r w:rsidRPr="009A191F">
              <w:rPr>
                <w:rFonts w:ascii="Arial" w:eastAsia="Times New Roman" w:hAnsi="Arial" w:cs="Arial"/>
                <w:sz w:val="24"/>
                <w:szCs w:val="24"/>
                <w:lang w:eastAsia="ru-RU"/>
              </w:rPr>
              <w:t> - совершение одних и тех же поступков в аналогичных ситуациях (Википедия)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lastRenderedPageBreak/>
              <w:t>Сепарати́зм</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(от </w:t>
            </w:r>
            <w:hyperlink r:id="rId158" w:tooltip="Латинский язык" w:history="1">
              <w:r w:rsidRPr="009A191F">
                <w:rPr>
                  <w:rFonts w:ascii="Arial" w:eastAsia="Times New Roman" w:hAnsi="Arial" w:cs="Arial"/>
                  <w:color w:val="000000"/>
                  <w:sz w:val="24"/>
                  <w:szCs w:val="24"/>
                  <w:u w:val="single"/>
                  <w:lang w:eastAsia="ru-RU"/>
                </w:rPr>
                <w:t>лат</w:t>
              </w:r>
              <w:r w:rsidRPr="009A191F">
                <w:rPr>
                  <w:rFonts w:ascii="Arial" w:eastAsia="Times New Roman" w:hAnsi="Arial" w:cs="Arial"/>
                  <w:color w:val="0000FF"/>
                  <w:sz w:val="24"/>
                  <w:szCs w:val="24"/>
                  <w:u w:val="single"/>
                  <w:lang w:eastAsia="ru-RU"/>
                </w:rPr>
                <w:t>.</w:t>
              </w:r>
            </w:hyperlink>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 отдельный), </w:t>
            </w:r>
            <w:proofErr w:type="spellStart"/>
            <w:r w:rsidRPr="009A191F">
              <w:rPr>
                <w:rFonts w:ascii="Arial" w:eastAsia="Times New Roman" w:hAnsi="Arial" w:cs="Arial"/>
                <w:b/>
                <w:bCs/>
                <w:sz w:val="24"/>
                <w:szCs w:val="24"/>
                <w:lang w:eastAsia="ru-RU"/>
              </w:rPr>
              <w:t>отделенчество</w:t>
            </w:r>
            <w:proofErr w:type="spellEnd"/>
            <w:r w:rsidRPr="009A191F">
              <w:rPr>
                <w:rFonts w:ascii="Arial" w:eastAsia="Times New Roman" w:hAnsi="Arial" w:cs="Arial"/>
                <w:b/>
                <w:bCs/>
                <w:sz w:val="24"/>
                <w:szCs w:val="24"/>
                <w:lang w:eastAsia="ru-RU"/>
              </w:rPr>
              <w:t xml:space="preserve"> - </w:t>
            </w:r>
            <w:r w:rsidRPr="009A191F">
              <w:rPr>
                <w:rFonts w:ascii="Arial" w:eastAsia="Times New Roman" w:hAnsi="Arial" w:cs="Arial"/>
                <w:sz w:val="24"/>
                <w:szCs w:val="24"/>
                <w:lang w:eastAsia="ru-RU"/>
              </w:rPr>
              <w:t>политика и практика обособления, отделения части территории</w:t>
            </w:r>
            <w:r w:rsidRPr="009A191F">
              <w:rPr>
                <w:rFonts w:ascii="Arial" w:eastAsia="Times New Roman" w:hAnsi="Arial" w:cs="Arial"/>
                <w:color w:val="000000"/>
                <w:sz w:val="24"/>
                <w:szCs w:val="24"/>
                <w:lang w:eastAsia="ru-RU"/>
              </w:rPr>
              <w:t> </w:t>
            </w:r>
            <w:hyperlink r:id="rId159" w:tooltip="Государство" w:history="1">
              <w:r w:rsidRPr="009A191F">
                <w:rPr>
                  <w:rFonts w:ascii="Arial" w:eastAsia="Times New Roman" w:hAnsi="Arial" w:cs="Arial"/>
                  <w:color w:val="000000"/>
                  <w:sz w:val="24"/>
                  <w:szCs w:val="24"/>
                  <w:u w:val="single"/>
                  <w:lang w:eastAsia="ru-RU"/>
                </w:rPr>
                <w:t>государства</w:t>
              </w:r>
            </w:hyperlink>
            <w:r w:rsidRPr="009A191F">
              <w:rPr>
                <w:rFonts w:ascii="Arial" w:eastAsia="Times New Roman" w:hAnsi="Arial" w:cs="Arial"/>
                <w:sz w:val="24"/>
                <w:szCs w:val="24"/>
                <w:lang w:eastAsia="ru-RU"/>
              </w:rPr>
              <w:t> с целью создания нового самостоятельного государства или получения статуса очень широкой </w:t>
            </w:r>
            <w:hyperlink r:id="rId160" w:tooltip="Автономия" w:history="1">
              <w:r w:rsidRPr="009A191F">
                <w:rPr>
                  <w:rFonts w:ascii="Arial" w:eastAsia="Times New Roman" w:hAnsi="Arial" w:cs="Arial"/>
                  <w:color w:val="000000"/>
                  <w:sz w:val="24"/>
                  <w:szCs w:val="24"/>
                  <w:u w:val="single"/>
                  <w:lang w:eastAsia="ru-RU"/>
                </w:rPr>
                <w:t>автономии</w:t>
              </w:r>
            </w:hyperlink>
            <w:r w:rsidRPr="009A191F">
              <w:rPr>
                <w:rFonts w:ascii="Arial" w:eastAsia="Times New Roman" w:hAnsi="Arial" w:cs="Arial"/>
                <w:sz w:val="24"/>
                <w:szCs w:val="24"/>
                <w:lang w:eastAsia="ru-RU"/>
              </w:rPr>
              <w:t> (индивидуальная свобода действия; самостоятельность).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Сепаратизм ведёт к нарушению суверенитета, единства и территориальной целостности государства, принципа нерушимости границ и, как показывает опыт, может явиться источником острейших межгосударственных и межнациональных конфликтов.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Сепаратизм принято подразделять на два вида: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религиозный - движение религиозного меньшинства за отделение;</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этнический - движение этнического меньшинства за отделение.</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Сепаратизм также различается по целям, которые преследуют соответствующие группы людей: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во-первых, выделяют сепаратизм, целью которого является отделение и образование нового независимого государства, яркими примерами такого сепаратизма являются курдский сепаратизм в Турции и уйгурский сепаратизм в Китае и Средней Азии;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во-вторых, сепаратизм, с целью отделения и присоединения к другому государству, например движение за присоединение к Монголии автономного региона Китая Внутренней Монголии.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в-третьих, сепаратистские движения, целью которых являются только получение большей автономии при сохранении региона в составе государства, борьба за расширение прав автономии Корсики во Франции.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(Материал из Википедии — свободной энциклопедии)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Социальная толерантность </w:t>
            </w:r>
            <w:r w:rsidRPr="009A191F">
              <w:rPr>
                <w:rFonts w:ascii="Arial" w:eastAsia="Times New Roman" w:hAnsi="Arial" w:cs="Arial"/>
                <w:sz w:val="24"/>
                <w:szCs w:val="24"/>
                <w:lang w:eastAsia="ru-RU"/>
              </w:rPr>
              <w:t>(от лат. - терпение, выносливость) - социологический термин, обозначающий терпимость к иному мировоззрению, образу жизни, поведению и обычаям, вероисповеданию, национальности. Социальная толерантность заключается в осознании и предоставлении другим их права жить в соответствии с собственным мировоззрением и служить ценностям их самобытной культуры. Социальная толерантность означает принятие, правильное понимание и уважение других культур, способов самовыражения и проявления человеческой индивидуальности.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Социально-политическая толерантность</w:t>
            </w:r>
            <w:r w:rsidRPr="009A191F">
              <w:rPr>
                <w:rFonts w:ascii="Arial" w:eastAsia="Times New Roman" w:hAnsi="Arial" w:cs="Arial"/>
                <w:sz w:val="24"/>
                <w:szCs w:val="24"/>
                <w:lang w:eastAsia="ru-RU"/>
              </w:rPr>
              <w:t> - понятие подразумевает как личностную, так и групповую социально-психологическую установку</w:t>
            </w:r>
            <w:r w:rsidRPr="009A191F">
              <w:rPr>
                <w:rFonts w:ascii="Arial" w:eastAsia="Times New Roman" w:hAnsi="Arial" w:cs="Arial"/>
                <w:sz w:val="24"/>
                <w:szCs w:val="24"/>
                <w:lang w:eastAsia="ru-RU"/>
              </w:rPr>
              <w:br/>
              <w:t>на признание в данном сообществе права других людей и других социальных, национальных, политических групп иметь отличные, собственные нравственные, политические, мировоззренческие предпочтения.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Противоположное явление, характеризующее социально-психологические установки на отрицание таких прав, признание таковых только за собой или своей группой называется «</w:t>
            </w:r>
            <w:proofErr w:type="spellStart"/>
            <w:r w:rsidRPr="009A191F">
              <w:rPr>
                <w:rFonts w:ascii="Arial" w:eastAsia="Times New Roman" w:hAnsi="Arial" w:cs="Arial"/>
                <w:sz w:val="24"/>
                <w:szCs w:val="24"/>
                <w:lang w:eastAsia="ru-RU"/>
              </w:rPr>
              <w:t>нетолерантность</w:t>
            </w:r>
            <w:proofErr w:type="spellEnd"/>
            <w:r w:rsidRPr="009A191F">
              <w:rPr>
                <w:rFonts w:ascii="Arial" w:eastAsia="Times New Roman" w:hAnsi="Arial" w:cs="Arial"/>
                <w:sz w:val="24"/>
                <w:szCs w:val="24"/>
                <w:lang w:eastAsia="ru-RU"/>
              </w:rPr>
              <w:t>», а его крайним выражением является понятие «экстремизм»</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Толерантность политическая</w:t>
            </w:r>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позиция тех или иных политических сил, выражающаяся в готовности допускать существование инакомыслия в своих рядах, определенной позиции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Субкультура</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w:t>
            </w:r>
            <w:hyperlink r:id="rId161" w:tooltip="Понятие" w:history="1">
              <w:r w:rsidRPr="009A191F">
                <w:rPr>
                  <w:rFonts w:ascii="Arial" w:eastAsia="Times New Roman" w:hAnsi="Arial" w:cs="Arial"/>
                  <w:color w:val="000000"/>
                  <w:sz w:val="24"/>
                  <w:szCs w:val="24"/>
                  <w:u w:val="single"/>
                  <w:lang w:eastAsia="ru-RU"/>
                </w:rPr>
                <w:t>понятие</w:t>
              </w:r>
            </w:hyperlink>
            <w:r w:rsidRPr="009A191F">
              <w:rPr>
                <w:rFonts w:ascii="Arial" w:eastAsia="Times New Roman" w:hAnsi="Arial" w:cs="Arial"/>
                <w:color w:val="000000"/>
                <w:sz w:val="24"/>
                <w:szCs w:val="24"/>
                <w:lang w:eastAsia="ru-RU"/>
              </w:rPr>
              <w:t> (</w:t>
            </w:r>
            <w:hyperlink r:id="rId162" w:tooltip="Термин" w:history="1">
              <w:r w:rsidRPr="009A191F">
                <w:rPr>
                  <w:rFonts w:ascii="Arial" w:eastAsia="Times New Roman" w:hAnsi="Arial" w:cs="Arial"/>
                  <w:color w:val="000000"/>
                  <w:sz w:val="24"/>
                  <w:szCs w:val="24"/>
                  <w:u w:val="single"/>
                  <w:lang w:eastAsia="ru-RU"/>
                </w:rPr>
                <w:t>термин</w:t>
              </w:r>
            </w:hyperlink>
            <w:r w:rsidRPr="009A191F">
              <w:rPr>
                <w:rFonts w:ascii="Arial" w:eastAsia="Times New Roman" w:hAnsi="Arial" w:cs="Arial"/>
                <w:color w:val="000000"/>
                <w:sz w:val="24"/>
                <w:szCs w:val="24"/>
                <w:lang w:eastAsia="ru-RU"/>
              </w:rPr>
              <w:t>) в </w:t>
            </w:r>
            <w:hyperlink r:id="rId163" w:tooltip="Социология" w:history="1">
              <w:r w:rsidRPr="009A191F">
                <w:rPr>
                  <w:rFonts w:ascii="Arial" w:eastAsia="Times New Roman" w:hAnsi="Arial" w:cs="Arial"/>
                  <w:color w:val="000000"/>
                  <w:sz w:val="24"/>
                  <w:szCs w:val="24"/>
                  <w:u w:val="single"/>
                  <w:lang w:eastAsia="ru-RU"/>
                </w:rPr>
                <w:t>социологии</w:t>
              </w:r>
            </w:hyperlink>
            <w:r w:rsidRPr="009A191F">
              <w:rPr>
                <w:rFonts w:ascii="Arial" w:eastAsia="Times New Roman" w:hAnsi="Arial" w:cs="Arial"/>
                <w:color w:val="000000"/>
                <w:sz w:val="24"/>
                <w:szCs w:val="24"/>
                <w:lang w:eastAsia="ru-RU"/>
              </w:rPr>
              <w:t>, </w:t>
            </w:r>
            <w:hyperlink r:id="rId164" w:tooltip="Антропология" w:history="1">
              <w:r w:rsidRPr="009A191F">
                <w:rPr>
                  <w:rFonts w:ascii="Arial" w:eastAsia="Times New Roman" w:hAnsi="Arial" w:cs="Arial"/>
                  <w:color w:val="000000"/>
                  <w:sz w:val="24"/>
                  <w:szCs w:val="24"/>
                  <w:u w:val="single"/>
                  <w:lang w:eastAsia="ru-RU"/>
                </w:rPr>
                <w:t>антропологии</w:t>
              </w:r>
            </w:hyperlink>
            <w:r w:rsidRPr="009A191F">
              <w:rPr>
                <w:rFonts w:ascii="Arial" w:eastAsia="Times New Roman" w:hAnsi="Arial" w:cs="Arial"/>
                <w:color w:val="000000"/>
                <w:sz w:val="24"/>
                <w:szCs w:val="24"/>
                <w:lang w:eastAsia="ru-RU"/>
              </w:rPr>
              <w:t> и </w:t>
            </w:r>
            <w:hyperlink r:id="rId165" w:tooltip="Культурология" w:history="1">
              <w:r w:rsidRPr="009A191F">
                <w:rPr>
                  <w:rFonts w:ascii="Arial" w:eastAsia="Times New Roman" w:hAnsi="Arial" w:cs="Arial"/>
                  <w:color w:val="000000"/>
                  <w:sz w:val="24"/>
                  <w:szCs w:val="24"/>
                  <w:u w:val="single"/>
                  <w:lang w:eastAsia="ru-RU"/>
                </w:rPr>
                <w:t>культурологии</w:t>
              </w:r>
            </w:hyperlink>
            <w:r w:rsidRPr="009A191F">
              <w:rPr>
                <w:rFonts w:ascii="Arial" w:eastAsia="Times New Roman" w:hAnsi="Arial" w:cs="Arial"/>
                <w:color w:val="000000"/>
                <w:sz w:val="24"/>
                <w:szCs w:val="24"/>
                <w:lang w:eastAsia="ru-RU"/>
              </w:rPr>
              <w:t>, обозначающий часть </w:t>
            </w:r>
            <w:hyperlink r:id="rId166" w:tooltip="Культура" w:history="1">
              <w:r w:rsidRPr="009A191F">
                <w:rPr>
                  <w:rFonts w:ascii="Arial" w:eastAsia="Times New Roman" w:hAnsi="Arial" w:cs="Arial"/>
                  <w:color w:val="000000"/>
                  <w:sz w:val="24"/>
                  <w:szCs w:val="24"/>
                  <w:u w:val="single"/>
                  <w:lang w:eastAsia="ru-RU"/>
                </w:rPr>
                <w:t>культуры</w:t>
              </w:r>
            </w:hyperlink>
            <w:r w:rsidRPr="009A191F">
              <w:rPr>
                <w:rFonts w:ascii="Arial" w:eastAsia="Times New Roman" w:hAnsi="Arial" w:cs="Arial"/>
                <w:color w:val="000000"/>
                <w:sz w:val="24"/>
                <w:szCs w:val="24"/>
                <w:lang w:eastAsia="ru-RU"/>
              </w:rPr>
              <w:t> общества, </w:t>
            </w:r>
            <w:hyperlink r:id="rId167" w:tooltip="Девиантное поведение" w:history="1">
              <w:r w:rsidRPr="009A191F">
                <w:rPr>
                  <w:rFonts w:ascii="Arial" w:eastAsia="Times New Roman" w:hAnsi="Arial" w:cs="Arial"/>
                  <w:color w:val="000000"/>
                  <w:sz w:val="24"/>
                  <w:szCs w:val="24"/>
                  <w:u w:val="single"/>
                  <w:lang w:eastAsia="ru-RU"/>
                </w:rPr>
                <w:t>отличающейся своим поведением</w:t>
              </w:r>
            </w:hyperlink>
            <w:r w:rsidRPr="009A191F">
              <w:rPr>
                <w:rFonts w:ascii="Arial" w:eastAsia="Times New Roman" w:hAnsi="Arial" w:cs="Arial"/>
                <w:color w:val="000000"/>
                <w:sz w:val="24"/>
                <w:szCs w:val="24"/>
                <w:lang w:eastAsia="ru-RU"/>
              </w:rPr>
              <w:t>(положительным или отрицательным) от преобладающего большинства, а также</w:t>
            </w:r>
            <w:hyperlink r:id="rId168" w:tooltip="Социальная группа" w:history="1">
              <w:r w:rsidRPr="009A191F">
                <w:rPr>
                  <w:rFonts w:ascii="Arial" w:eastAsia="Times New Roman" w:hAnsi="Arial" w:cs="Arial"/>
                  <w:color w:val="000000"/>
                  <w:sz w:val="24"/>
                  <w:szCs w:val="24"/>
                  <w:u w:val="single"/>
                  <w:lang w:eastAsia="ru-RU"/>
                </w:rPr>
                <w:t>социальные группы</w:t>
              </w:r>
            </w:hyperlink>
            <w:r w:rsidRPr="009A191F">
              <w:rPr>
                <w:rFonts w:ascii="Arial" w:eastAsia="Times New Roman" w:hAnsi="Arial" w:cs="Arial"/>
                <w:color w:val="000000"/>
                <w:sz w:val="24"/>
                <w:szCs w:val="24"/>
                <w:lang w:eastAsia="ru-RU"/>
              </w:rPr>
              <w:t xml:space="preserve"> носителей этой культуры. Субкультура может отличаться </w:t>
            </w:r>
            <w:proofErr w:type="spellStart"/>
            <w:r w:rsidRPr="009A191F">
              <w:rPr>
                <w:rFonts w:ascii="Arial" w:eastAsia="Times New Roman" w:hAnsi="Arial" w:cs="Arial"/>
                <w:color w:val="000000"/>
                <w:sz w:val="24"/>
                <w:szCs w:val="24"/>
                <w:lang w:eastAsia="ru-RU"/>
              </w:rPr>
              <w:t>от</w:t>
            </w:r>
            <w:hyperlink r:id="rId169" w:tooltip="Традиционная культура" w:history="1">
              <w:r w:rsidRPr="009A191F">
                <w:rPr>
                  <w:rFonts w:ascii="Arial" w:eastAsia="Times New Roman" w:hAnsi="Arial" w:cs="Arial"/>
                  <w:color w:val="000000"/>
                  <w:sz w:val="24"/>
                  <w:szCs w:val="24"/>
                  <w:u w:val="single"/>
                  <w:lang w:eastAsia="ru-RU"/>
                </w:rPr>
                <w:t>доминирующей</w:t>
              </w:r>
              <w:proofErr w:type="spellEnd"/>
              <w:r w:rsidRPr="009A191F">
                <w:rPr>
                  <w:rFonts w:ascii="Arial" w:eastAsia="Times New Roman" w:hAnsi="Arial" w:cs="Arial"/>
                  <w:color w:val="000000"/>
                  <w:sz w:val="24"/>
                  <w:szCs w:val="24"/>
                  <w:u w:val="single"/>
                  <w:lang w:eastAsia="ru-RU"/>
                </w:rPr>
                <w:t xml:space="preserve"> культуры</w:t>
              </w:r>
            </w:hyperlink>
            <w:r w:rsidRPr="009A191F">
              <w:rPr>
                <w:rFonts w:ascii="Arial" w:eastAsia="Times New Roman" w:hAnsi="Arial" w:cs="Arial"/>
                <w:color w:val="000000"/>
                <w:sz w:val="24"/>
                <w:szCs w:val="24"/>
                <w:lang w:eastAsia="ru-RU"/>
              </w:rPr>
              <w:t> собственной системой ценностей, </w:t>
            </w:r>
            <w:hyperlink r:id="rId170" w:tooltip="Язык" w:history="1">
              <w:r w:rsidRPr="009A191F">
                <w:rPr>
                  <w:rFonts w:ascii="Arial" w:eastAsia="Times New Roman" w:hAnsi="Arial" w:cs="Arial"/>
                  <w:color w:val="000000"/>
                  <w:sz w:val="24"/>
                  <w:szCs w:val="24"/>
                  <w:u w:val="single"/>
                  <w:lang w:eastAsia="ru-RU"/>
                </w:rPr>
                <w:t>языком</w:t>
              </w:r>
            </w:hyperlink>
            <w:r w:rsidRPr="009A191F">
              <w:rPr>
                <w:rFonts w:ascii="Arial" w:eastAsia="Times New Roman" w:hAnsi="Arial" w:cs="Arial"/>
                <w:color w:val="000000"/>
                <w:sz w:val="24"/>
                <w:szCs w:val="24"/>
                <w:lang w:eastAsia="ru-RU"/>
              </w:rPr>
              <w:t>, манерой поведения, одеждой и другими аспектами. Различают субкультуры, формирующиеся на национальной, д</w:t>
            </w:r>
            <w:r w:rsidRPr="009A191F">
              <w:rPr>
                <w:rFonts w:ascii="Arial" w:eastAsia="Times New Roman" w:hAnsi="Arial" w:cs="Arial"/>
                <w:sz w:val="24"/>
                <w:szCs w:val="24"/>
                <w:lang w:eastAsia="ru-RU"/>
              </w:rPr>
              <w:t>емографической, профессиональной, географической и других основах. В частности, субкультуры образуются этническими общностями, отличающимися своим диалектом от языковой нормы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Терроризм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политика, основанная на систематическом применении террора. Синонимами слова «террор» (лат. - страх, ужас) являются слова «насилие», «запугивание», «устрашение» </w:t>
            </w:r>
            <w:r w:rsidRPr="009A191F">
              <w:rPr>
                <w:rFonts w:ascii="Arial" w:eastAsia="Times New Roman" w:hAnsi="Arial" w:cs="Arial"/>
                <w:color w:val="000000"/>
                <w:sz w:val="24"/>
                <w:szCs w:val="24"/>
                <w:lang w:eastAsia="ru-RU"/>
              </w:rPr>
              <w:t>(</w:t>
            </w:r>
            <w:hyperlink r:id="rId171"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72"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r w:rsidRPr="009A191F">
              <w:rPr>
                <w:rFonts w:ascii="Arial" w:eastAsia="Times New Roman" w:hAnsi="Arial" w:cs="Arial"/>
                <w:sz w:val="24"/>
                <w:szCs w:val="24"/>
                <w:lang w:eastAsia="ru-RU"/>
              </w:rPr>
              <w:t> Это крайнее проявление экстремизма, явление, связанное с насилием, угрожающее жизни и здоровью граждан</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gramStart"/>
            <w:r w:rsidRPr="009A191F">
              <w:rPr>
                <w:rFonts w:ascii="Arial" w:eastAsia="Times New Roman" w:hAnsi="Arial" w:cs="Arial"/>
                <w:b/>
                <w:bCs/>
                <w:sz w:val="24"/>
                <w:szCs w:val="24"/>
                <w:u w:val="single"/>
                <w:lang w:eastAsia="ru-RU"/>
              </w:rPr>
              <w:t>Толерантность</w:t>
            </w:r>
            <w:r w:rsidRPr="009A191F">
              <w:rPr>
                <w:rFonts w:ascii="Arial" w:eastAsia="Times New Roman" w:hAnsi="Arial" w:cs="Arial"/>
                <w:sz w:val="24"/>
                <w:szCs w:val="24"/>
                <w:lang w:eastAsia="ru-RU"/>
              </w:rPr>
              <w:t>  (</w:t>
            </w:r>
            <w:proofErr w:type="gramEnd"/>
            <w:r w:rsidRPr="009A191F">
              <w:rPr>
                <w:rFonts w:ascii="Arial" w:eastAsia="Times New Roman" w:hAnsi="Arial" w:cs="Arial"/>
                <w:sz w:val="24"/>
                <w:szCs w:val="24"/>
                <w:lang w:eastAsia="ru-RU"/>
              </w:rPr>
              <w:t>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терпение) терпимость к иного рода взглядам, нравам, привычкам. Толерантность необходима по отношению к особенностям различных народов, наций и религий. Она является признаком уверенности в себе и сознания надёжности своих собственных позиций, признаком открытого для всех идейного течения, которое не боится сравнения с др. точками зрения и не избегает духовной конкуренции (Философский энциклопедический словарь. 2010)</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Трудящийся</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w:t>
            </w:r>
            <w:r w:rsidRPr="009A191F">
              <w:rPr>
                <w:rFonts w:ascii="Arial" w:eastAsia="Times New Roman" w:hAnsi="Arial" w:cs="Arial"/>
                <w:sz w:val="24"/>
                <w:szCs w:val="24"/>
                <w:u w:val="single"/>
                <w:lang w:eastAsia="ru-RU"/>
              </w:rPr>
              <w:t> </w:t>
            </w:r>
            <w:r w:rsidRPr="009A191F">
              <w:rPr>
                <w:rFonts w:ascii="Arial" w:eastAsia="Times New Roman" w:hAnsi="Arial" w:cs="Arial"/>
                <w:b/>
                <w:bCs/>
                <w:sz w:val="24"/>
                <w:szCs w:val="24"/>
                <w:u w:val="single"/>
                <w:lang w:eastAsia="ru-RU"/>
              </w:rPr>
              <w:t>мигрант</w:t>
            </w:r>
            <w:r w:rsidRPr="009A191F">
              <w:rPr>
                <w:rFonts w:ascii="Arial" w:eastAsia="Times New Roman" w:hAnsi="Arial" w:cs="Arial"/>
                <w:sz w:val="24"/>
                <w:szCs w:val="24"/>
                <w:lang w:eastAsia="ru-RU"/>
              </w:rPr>
              <w:t> (в понимании конвенции ООН)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это лицо, которое будет заниматься, занимается или занималось оплачиваемой деятельностью в государстве, гражданином которого он или она не является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Индифферентизм</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постоянное равнодушие или безразличие в отношении к чему-нибудь </w:t>
            </w:r>
            <w:r w:rsidRPr="009A191F">
              <w:rPr>
                <w:rFonts w:ascii="Arial" w:eastAsia="Times New Roman" w:hAnsi="Arial" w:cs="Arial"/>
                <w:color w:val="000000"/>
                <w:sz w:val="24"/>
                <w:szCs w:val="24"/>
                <w:lang w:eastAsia="ru-RU"/>
              </w:rPr>
              <w:t>(</w:t>
            </w:r>
            <w:hyperlink r:id="rId173"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 </w:t>
            </w:r>
            <w:hyperlink r:id="rId174"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Фашизм</w:t>
            </w:r>
            <w:r w:rsidRPr="009A191F">
              <w:rPr>
                <w:rFonts w:ascii="Arial" w:eastAsia="Times New Roman" w:hAnsi="Arial" w:cs="Arial"/>
                <w:sz w:val="24"/>
                <w:szCs w:val="24"/>
                <w:lang w:eastAsia="ru-RU"/>
              </w:rPr>
              <w:t> (в переводе с </w:t>
            </w:r>
            <w:r w:rsidRPr="009A191F">
              <w:rPr>
                <w:rFonts w:ascii="Arial" w:eastAsia="Times New Roman" w:hAnsi="Arial" w:cs="Arial"/>
                <w:color w:val="000000"/>
                <w:sz w:val="24"/>
                <w:szCs w:val="24"/>
                <w:lang w:eastAsia="ru-RU"/>
              </w:rPr>
              <w:t> </w:t>
            </w:r>
            <w:hyperlink r:id="rId175" w:tooltip="Итальянский язык" w:history="1">
              <w:r w:rsidRPr="009A191F">
                <w:rPr>
                  <w:rFonts w:ascii="Arial" w:eastAsia="Times New Roman" w:hAnsi="Arial" w:cs="Arial"/>
                  <w:color w:val="000000"/>
                  <w:sz w:val="24"/>
                  <w:szCs w:val="24"/>
                  <w:u w:val="single"/>
                  <w:lang w:eastAsia="ru-RU"/>
                </w:rPr>
                <w:t>итал.</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пучок, связка, объединение)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xml:space="preserve"> идеология, политическое движение и социальная практика, которые характеризуются следующими признаками и </w:t>
            </w:r>
            <w:r w:rsidRPr="009A191F">
              <w:rPr>
                <w:rFonts w:ascii="Arial" w:eastAsia="Times New Roman" w:hAnsi="Arial" w:cs="Arial"/>
                <w:color w:val="000000"/>
                <w:sz w:val="24"/>
                <w:szCs w:val="24"/>
                <w:lang w:eastAsia="ru-RU"/>
              </w:rPr>
              <w:lastRenderedPageBreak/>
              <w:t xml:space="preserve">чертами: отрицание демократии и её экономической и политической практики; создание режима, основанного на принципах тоталитарно-корпоративной государственности, </w:t>
            </w:r>
            <w:proofErr w:type="spellStart"/>
            <w:r w:rsidRPr="009A191F">
              <w:rPr>
                <w:rFonts w:ascii="Arial" w:eastAsia="Times New Roman" w:hAnsi="Arial" w:cs="Arial"/>
                <w:color w:val="000000"/>
                <w:sz w:val="24"/>
                <w:szCs w:val="24"/>
                <w:lang w:eastAsia="ru-RU"/>
              </w:rPr>
              <w:t>однопартийности</w:t>
            </w:r>
            <w:proofErr w:type="spellEnd"/>
            <w:r w:rsidRPr="009A191F">
              <w:rPr>
                <w:rFonts w:ascii="Arial" w:eastAsia="Times New Roman" w:hAnsi="Arial" w:cs="Arial"/>
                <w:color w:val="000000"/>
                <w:sz w:val="24"/>
                <w:szCs w:val="24"/>
                <w:lang w:eastAsia="ru-RU"/>
              </w:rPr>
              <w:t>; подавление противников государства и любых форм инакомыслия; фашизация общества, создание военизированных формирований и взгляд на войну как на естественный двигатель развития и важную часть человеческой жизни (</w:t>
            </w:r>
            <w:hyperlink r:id="rId176"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77"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Фундаментали́зм</w:t>
            </w:r>
            <w:proofErr w:type="spellEnd"/>
            <w:r w:rsidRPr="009A191F">
              <w:rPr>
                <w:rFonts w:ascii="Arial" w:eastAsia="Times New Roman" w:hAnsi="Arial" w:cs="Arial"/>
                <w:sz w:val="24"/>
                <w:szCs w:val="24"/>
                <w:lang w:eastAsia="ru-RU"/>
              </w:rPr>
              <w:t> (в переводе с</w:t>
            </w:r>
            <w:r w:rsidRPr="009A191F">
              <w:rPr>
                <w:rFonts w:ascii="Arial" w:eastAsia="Times New Roman" w:hAnsi="Arial" w:cs="Arial"/>
                <w:color w:val="000000"/>
                <w:sz w:val="24"/>
                <w:szCs w:val="24"/>
                <w:lang w:eastAsia="ru-RU"/>
              </w:rPr>
              <w:t> </w:t>
            </w:r>
            <w:hyperlink r:id="rId178" w:tooltip="Латинский язык" w:history="1">
              <w:r w:rsidRPr="009A191F">
                <w:rPr>
                  <w:rFonts w:ascii="Arial" w:eastAsia="Times New Roman" w:hAnsi="Arial" w:cs="Arial"/>
                  <w:color w:val="000000"/>
                  <w:sz w:val="24"/>
                  <w:szCs w:val="24"/>
                  <w:u w:val="single"/>
                  <w:lang w:eastAsia="ru-RU"/>
                </w:rPr>
                <w:t>лат.</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color w:val="000000"/>
                <w:sz w:val="24"/>
                <w:szCs w:val="24"/>
                <w:lang w:eastAsia="ru-RU"/>
              </w:rPr>
              <w:t>-</w:t>
            </w:r>
            <w:r w:rsidRPr="009A191F">
              <w:rPr>
                <w:rFonts w:ascii="Arial" w:eastAsia="Times New Roman" w:hAnsi="Arial" w:cs="Arial"/>
                <w:color w:val="000000"/>
                <w:sz w:val="24"/>
                <w:szCs w:val="24"/>
                <w:lang w:eastAsia="ru-RU"/>
              </w:rPr>
              <w:t> основание) </w:t>
            </w:r>
            <w:r w:rsidRPr="009A191F">
              <w:rPr>
                <w:rFonts w:ascii="Arial" w:eastAsia="Times New Roman" w:hAnsi="Arial" w:cs="Arial"/>
                <w:b/>
                <w:bCs/>
                <w:color w:val="000000"/>
                <w:sz w:val="24"/>
                <w:szCs w:val="24"/>
                <w:lang w:eastAsia="ru-RU"/>
              </w:rPr>
              <w:t>- </w:t>
            </w:r>
            <w:r w:rsidRPr="009A191F">
              <w:rPr>
                <w:rFonts w:ascii="Arial" w:eastAsia="Times New Roman" w:hAnsi="Arial" w:cs="Arial"/>
                <w:color w:val="000000"/>
                <w:sz w:val="24"/>
                <w:szCs w:val="24"/>
                <w:lang w:eastAsia="ru-RU"/>
              </w:rPr>
              <w:t>собирательное наименование крайне</w:t>
            </w:r>
            <w:hyperlink r:id="rId179" w:tooltip="Консерватизм" w:history="1">
              <w:r w:rsidRPr="009A191F">
                <w:rPr>
                  <w:rFonts w:ascii="Arial" w:eastAsia="Times New Roman" w:hAnsi="Arial" w:cs="Arial"/>
                  <w:i/>
                  <w:iCs/>
                  <w:color w:val="000000"/>
                  <w:sz w:val="24"/>
                  <w:szCs w:val="24"/>
                  <w:u w:val="single"/>
                  <w:lang w:eastAsia="ru-RU"/>
                </w:rPr>
                <w:t>консервативных</w:t>
              </w:r>
            </w:hyperlink>
            <w:r w:rsidRPr="009A191F">
              <w:rPr>
                <w:rFonts w:ascii="Arial" w:eastAsia="Times New Roman" w:hAnsi="Arial" w:cs="Arial"/>
                <w:color w:val="000000"/>
                <w:sz w:val="24"/>
                <w:szCs w:val="24"/>
                <w:lang w:eastAsia="ru-RU"/>
              </w:rPr>
              <w:t> философских, моральных и социальных течений. Фундаментализм часто является реакцией на протекающие в современном обществе процессы. Одним из вариантов данного течения является религиозный фундаментализм. В качестве одной из основных своих задач религиозный фундаментализм рассматривает возвращение религиозным структурам господствующих позиций в обществе. Основными его идеологическими положениями являются необходимость строгого следования предписаниям, установленным в религиозных </w:t>
            </w:r>
            <w:hyperlink r:id="rId180" w:tooltip="Священные писания" w:history="1">
              <w:r w:rsidRPr="009A191F">
                <w:rPr>
                  <w:rFonts w:ascii="Arial" w:eastAsia="Times New Roman" w:hAnsi="Arial" w:cs="Arial"/>
                  <w:color w:val="000000"/>
                  <w:sz w:val="24"/>
                  <w:szCs w:val="24"/>
                  <w:u w:val="single"/>
                  <w:lang w:eastAsia="ru-RU"/>
                </w:rPr>
                <w:t>священных книгах</w:t>
              </w:r>
            </w:hyperlink>
            <w:r w:rsidRPr="009A191F">
              <w:rPr>
                <w:rFonts w:ascii="Arial" w:eastAsia="Times New Roman" w:hAnsi="Arial" w:cs="Arial"/>
                <w:color w:val="000000"/>
                <w:sz w:val="24"/>
                <w:szCs w:val="24"/>
                <w:lang w:eastAsia="ru-RU"/>
              </w:rPr>
              <w:t>, недопустимость критики, либо либерального толкования указанных текстов (</w:t>
            </w:r>
            <w:hyperlink r:id="rId181"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82"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i/>
                <w:iCs/>
                <w:sz w:val="24"/>
                <w:szCs w:val="24"/>
                <w:u w:val="single"/>
                <w:lang w:eastAsia="ru-RU"/>
              </w:rPr>
              <w:t>Консервати́зм</w:t>
            </w:r>
            <w:proofErr w:type="spellEnd"/>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сохраняю)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идеологическая приверженность традиционным ценностям и порядкам, социальным или религиозным доктринам</w:t>
            </w:r>
            <w:r w:rsidRPr="009A191F">
              <w:rPr>
                <w:rFonts w:ascii="Arial" w:eastAsia="Times New Roman" w:hAnsi="Arial" w:cs="Arial"/>
                <w:color w:val="000000"/>
                <w:sz w:val="24"/>
                <w:szCs w:val="24"/>
                <w:lang w:eastAsia="ru-RU"/>
              </w:rPr>
              <w:t>(</w:t>
            </w:r>
            <w:hyperlink r:id="rId183"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84"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Экстреми́зм</w:t>
            </w:r>
            <w:proofErr w:type="spellEnd"/>
            <w:r w:rsidRPr="009A191F">
              <w:rPr>
                <w:rFonts w:ascii="Arial" w:eastAsia="Times New Roman" w:hAnsi="Arial" w:cs="Arial"/>
                <w:sz w:val="24"/>
                <w:szCs w:val="24"/>
                <w:lang w:eastAsia="ru-RU"/>
              </w:rPr>
              <w:t> (в переводе с лат.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крайний)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r w:rsidRPr="009A191F">
              <w:rPr>
                <w:rFonts w:ascii="Arial" w:eastAsia="Times New Roman" w:hAnsi="Arial" w:cs="Arial"/>
                <w:color w:val="000000"/>
                <w:sz w:val="24"/>
                <w:szCs w:val="24"/>
                <w:lang w:eastAsia="ru-RU"/>
              </w:rPr>
              <w:t>(</w:t>
            </w:r>
            <w:hyperlink r:id="rId185"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186"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Экстреми́зм</w:t>
            </w:r>
            <w:proofErr w:type="spellEnd"/>
            <w:r w:rsidRPr="009A191F">
              <w:rPr>
                <w:rFonts w:ascii="Arial" w:eastAsia="Times New Roman" w:hAnsi="Arial" w:cs="Arial"/>
                <w:sz w:val="24"/>
                <w:szCs w:val="24"/>
                <w:u w:val="single"/>
                <w:lang w:eastAsia="ru-RU"/>
              </w:rPr>
              <w:t> </w:t>
            </w:r>
            <w:r w:rsidRPr="009A191F">
              <w:rPr>
                <w:rFonts w:ascii="Arial" w:eastAsia="Times New Roman" w:hAnsi="Arial" w:cs="Arial"/>
                <w:sz w:val="24"/>
                <w:szCs w:val="24"/>
                <w:lang w:eastAsia="ru-RU"/>
              </w:rPr>
              <w:t>– ориентация в политике на крайне радикальные идеи и цели, достижение которых осуществляется в основном силовыми, а также нелегитимными и противоправными методами и средствами (например, терроризм, разжигание религиозной, расовой ненависти, вооружённые выступления, партизанские войны и т.д.)</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Этническая общность</w:t>
            </w:r>
            <w:r w:rsidRPr="009A191F">
              <w:rPr>
                <w:rFonts w:ascii="Arial" w:eastAsia="Times New Roman" w:hAnsi="Arial" w:cs="Arial"/>
                <w:sz w:val="24"/>
                <w:szCs w:val="24"/>
                <w:lang w:eastAsia="ru-RU"/>
              </w:rPr>
              <w:t xml:space="preserve"> - общность людей, исторически сложившаяся на основе происхождения, территории, языка и культуры (приказ </w:t>
            </w:r>
            <w:proofErr w:type="spellStart"/>
            <w:r w:rsidRPr="009A191F">
              <w:rPr>
                <w:rFonts w:ascii="Arial" w:eastAsia="Times New Roman" w:hAnsi="Arial" w:cs="Arial"/>
                <w:sz w:val="24"/>
                <w:szCs w:val="24"/>
                <w:lang w:eastAsia="ru-RU"/>
              </w:rPr>
              <w:t>Минрегиона</w:t>
            </w:r>
            <w:proofErr w:type="spellEnd"/>
            <w:r w:rsidRPr="009A191F">
              <w:rPr>
                <w:rFonts w:ascii="Arial" w:eastAsia="Times New Roman" w:hAnsi="Arial" w:cs="Arial"/>
                <w:sz w:val="24"/>
                <w:szCs w:val="24"/>
                <w:lang w:eastAsia="ru-RU"/>
              </w:rPr>
              <w:t xml:space="preserve"> России от 14.10.2013 № 444 "Об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Левый экстремизм </w:t>
            </w:r>
            <w:r w:rsidRPr="009A191F">
              <w:rPr>
                <w:rFonts w:ascii="Arial" w:eastAsia="Times New Roman" w:hAnsi="Arial" w:cs="Arial"/>
                <w:sz w:val="24"/>
                <w:szCs w:val="24"/>
                <w:lang w:eastAsia="ru-RU"/>
              </w:rPr>
              <w:t xml:space="preserve">обычно исходит из идей марксизма-ленинизма и других левых взглядов, критикуя капиталистический строй за подавление личности и эксплуатацию, </w:t>
            </w:r>
            <w:r w:rsidRPr="009A191F">
              <w:rPr>
                <w:rFonts w:ascii="Arial" w:eastAsia="Times New Roman" w:hAnsi="Arial" w:cs="Arial"/>
                <w:sz w:val="24"/>
                <w:szCs w:val="24"/>
                <w:lang w:eastAsia="ru-RU"/>
              </w:rPr>
              <w:lastRenderedPageBreak/>
              <w:t xml:space="preserve">а социалистические режимы – за предательство «дела Маркса, Ленина, Сталина, Мао», отказ от «классовой борьбы» (примерами левоэкстремистских групп служат «Фракция красной армии» в ФРГ, </w:t>
            </w:r>
            <w:proofErr w:type="spellStart"/>
            <w:r w:rsidRPr="009A191F">
              <w:rPr>
                <w:rFonts w:ascii="Arial" w:eastAsia="Times New Roman" w:hAnsi="Arial" w:cs="Arial"/>
                <w:sz w:val="24"/>
                <w:szCs w:val="24"/>
                <w:lang w:eastAsia="ru-RU"/>
              </w:rPr>
              <w:t>полпотовцы</w:t>
            </w:r>
            <w:proofErr w:type="spellEnd"/>
            <w:r w:rsidRPr="009A191F">
              <w:rPr>
                <w:rFonts w:ascii="Arial" w:eastAsia="Times New Roman" w:hAnsi="Arial" w:cs="Arial"/>
                <w:sz w:val="24"/>
                <w:szCs w:val="24"/>
                <w:lang w:eastAsia="ru-RU"/>
              </w:rPr>
              <w:t xml:space="preserve"> в Камбодже, Национал-большевистская партия Э. Лимонова в России)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Правый экстремизм </w:t>
            </w:r>
            <w:r w:rsidRPr="009A191F">
              <w:rPr>
                <w:rFonts w:ascii="Arial" w:eastAsia="Times New Roman" w:hAnsi="Arial" w:cs="Arial"/>
                <w:sz w:val="24"/>
                <w:szCs w:val="24"/>
                <w:lang w:eastAsia="ru-RU"/>
              </w:rPr>
              <w:t>выступает с позиций антикоммунизма, расизма, крайнего национализма либо </w:t>
            </w:r>
            <w:r w:rsidRPr="009A191F">
              <w:rPr>
                <w:rFonts w:ascii="Arial" w:eastAsia="Times New Roman" w:hAnsi="Arial" w:cs="Arial"/>
                <w:i/>
                <w:iCs/>
                <w:sz w:val="24"/>
                <w:szCs w:val="24"/>
                <w:u w:val="single"/>
                <w:lang w:eastAsia="ru-RU"/>
              </w:rPr>
              <w:t>клерикализма</w:t>
            </w:r>
            <w:r w:rsidRPr="009A191F">
              <w:rPr>
                <w:rFonts w:ascii="Arial" w:eastAsia="Times New Roman" w:hAnsi="Arial" w:cs="Arial"/>
                <w:i/>
                <w:iCs/>
                <w:sz w:val="24"/>
                <w:szCs w:val="24"/>
                <w:lang w:eastAsia="ru-RU"/>
              </w:rPr>
              <w:t>. </w:t>
            </w:r>
            <w:r w:rsidRPr="009A191F">
              <w:rPr>
                <w:rFonts w:ascii="Arial" w:eastAsia="Times New Roman" w:hAnsi="Arial" w:cs="Arial"/>
                <w:sz w:val="24"/>
                <w:szCs w:val="24"/>
                <w:lang w:eastAsia="ru-RU"/>
              </w:rPr>
              <w:t>Источник экстремизма как индикатора социального и политического  неблагополучия - разнообразные кризисы. Ради достижения своих целей экстремисты обращаются к чувствам и предрассудкам людей, сознательно подавляя в них рациональное сознание</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Участники экстремистских группировок являют собой особый психологический тип индивида, склонного к самовозбуждению, к потере контроля над своим поведением, к иррациональным поступкам</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Клерикализм</w:t>
            </w:r>
            <w:r w:rsidRPr="009A191F">
              <w:rPr>
                <w:rFonts w:ascii="Arial" w:eastAsia="Times New Roman" w:hAnsi="Arial" w:cs="Arial"/>
                <w:i/>
                <w:iCs/>
                <w:sz w:val="24"/>
                <w:szCs w:val="24"/>
                <w:lang w:eastAsia="ru-RU"/>
              </w:rPr>
              <w:t> - </w:t>
            </w:r>
            <w:r w:rsidRPr="009A191F">
              <w:rPr>
                <w:rFonts w:ascii="Arial" w:eastAsia="Times New Roman" w:hAnsi="Arial" w:cs="Arial"/>
                <w:sz w:val="24"/>
                <w:szCs w:val="24"/>
                <w:lang w:eastAsia="ru-RU"/>
              </w:rPr>
              <w:t>идеологическое и политическое течение, стремящееся к укреплению и усилению влияния церкви в политической и общественной жизни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(По материалам лекции «Экстремизм: понятие, социально-экономические, политические и исторические причины явления, тенденции его развития», государственное образовательное учреждение дополнительного профессионального образования «Всероссийский институт повышения квалификации сотрудников МВД России», Домодедово, 2008)</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Экстремистская деятельность (экстремизм)</w:t>
            </w:r>
            <w:r w:rsidRPr="009A191F">
              <w:rPr>
                <w:rFonts w:ascii="Arial" w:eastAsia="Times New Roman" w:hAnsi="Arial" w:cs="Arial"/>
                <w:b/>
                <w:bCs/>
                <w:sz w:val="24"/>
                <w:szCs w:val="24"/>
                <w:lang w:eastAsia="ru-RU"/>
              </w:rPr>
              <w:t> </w:t>
            </w:r>
            <w:r w:rsidRPr="009A191F">
              <w:rPr>
                <w:rFonts w:ascii="Arial" w:eastAsia="Times New Roman" w:hAnsi="Arial" w:cs="Arial"/>
                <w:sz w:val="24"/>
                <w:szCs w:val="24"/>
                <w:lang w:eastAsia="ru-RU"/>
              </w:rPr>
              <w:t>(статья 1 Федерального закона от 25 июля 2002 № 114-ФЗ «О противодействии экстремистской деятельности»):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насильственное изменение основ конституционного строя и нарушение целостности Российской Федерации;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публичное оправдание терроризма и иная террористическая деятельность;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возбуждение социальной, расовой, национальной или религиозной розни;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соединённые с насилием либо угрозой его применения;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w:t>
            </w:r>
            <w:r w:rsidRPr="009A191F">
              <w:rPr>
                <w:rFonts w:ascii="Arial" w:eastAsia="Times New Roman" w:hAnsi="Arial" w:cs="Arial"/>
                <w:sz w:val="24"/>
                <w:szCs w:val="24"/>
                <w:lang w:eastAsia="ru-RU"/>
              </w:rPr>
              <w:lastRenderedPageBreak/>
              <w:t>объединений или иных организаций, соединённое с насилием либо угрозой его применения;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статье 1 Федерального закона «О противодействии экстремистской деятельности» от 25 июля 2002 № 114-ФЗ и являющихся преступлением;</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организация и подготовка указанных деяний, а также подстрекательство к их осуществлению;</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Экстремистская</w:t>
            </w:r>
            <w:r w:rsidRPr="009A191F">
              <w:rPr>
                <w:rFonts w:ascii="Arial" w:eastAsia="Times New Roman" w:hAnsi="Arial" w:cs="Arial"/>
                <w:b/>
                <w:bCs/>
                <w:color w:val="000000"/>
                <w:sz w:val="24"/>
                <w:szCs w:val="24"/>
                <w:u w:val="single"/>
                <w:lang w:eastAsia="ru-RU"/>
              </w:rPr>
              <w:t> </w:t>
            </w:r>
            <w:hyperlink r:id="rId187" w:history="1">
              <w:r w:rsidRPr="009A191F">
                <w:rPr>
                  <w:rFonts w:ascii="Arial" w:eastAsia="Times New Roman" w:hAnsi="Arial" w:cs="Arial"/>
                  <w:b/>
                  <w:bCs/>
                  <w:color w:val="000000"/>
                  <w:sz w:val="24"/>
                  <w:szCs w:val="24"/>
                  <w:u w:val="single"/>
                  <w:lang w:eastAsia="ru-RU"/>
                </w:rPr>
                <w:t>организация</w:t>
              </w:r>
            </w:hyperlink>
            <w:r w:rsidRPr="009A191F">
              <w:rPr>
                <w:rFonts w:ascii="Arial" w:eastAsia="Times New Roman" w:hAnsi="Arial" w:cs="Arial"/>
                <w:color w:val="000000"/>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(Федеральный закон от 25июля 2002 года № 114-ФЗ «О противодействии экстремистской деятельности»)</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Экстремистские материалы</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color w:val="000000"/>
                <w:sz w:val="24"/>
                <w:szCs w:val="24"/>
                <w:lang w:eastAsia="ru-RU"/>
              </w:rPr>
              <w:t>(</w:t>
            </w:r>
            <w:r w:rsidRPr="009A191F">
              <w:rPr>
                <w:rFonts w:ascii="Arial" w:eastAsia="Times New Roman" w:hAnsi="Arial" w:cs="Arial"/>
                <w:b/>
                <w:bCs/>
                <w:color w:val="000000"/>
                <w:sz w:val="24"/>
                <w:szCs w:val="24"/>
                <w:lang w:eastAsia="ru-RU"/>
              </w:rPr>
              <w:t>Федеральный список экстремистских материалов</w:t>
            </w:r>
            <w:r w:rsidRPr="009A191F">
              <w:rPr>
                <w:rFonts w:ascii="Arial" w:eastAsia="Times New Roman" w:hAnsi="Arial" w:cs="Arial"/>
                <w:color w:val="000000"/>
                <w:sz w:val="24"/>
                <w:szCs w:val="24"/>
                <w:lang w:eastAsia="ru-RU"/>
              </w:rPr>
              <w:t> составляется </w:t>
            </w:r>
            <w:hyperlink r:id="rId188" w:tooltip="Министерство юстиции Российской Федерации" w:history="1">
              <w:r w:rsidRPr="009A191F">
                <w:rPr>
                  <w:rFonts w:ascii="Arial" w:eastAsia="Times New Roman" w:hAnsi="Arial" w:cs="Arial"/>
                  <w:color w:val="000000"/>
                  <w:sz w:val="24"/>
                  <w:szCs w:val="24"/>
                  <w:u w:val="single"/>
                  <w:lang w:eastAsia="ru-RU"/>
                </w:rPr>
                <w:t xml:space="preserve">Министерством </w:t>
              </w:r>
              <w:r w:rsidRPr="009A191F">
                <w:rPr>
                  <w:rFonts w:ascii="Arial" w:eastAsia="Times New Roman" w:hAnsi="Arial" w:cs="Arial"/>
                  <w:color w:val="000000"/>
                  <w:sz w:val="24"/>
                  <w:szCs w:val="24"/>
                  <w:u w:val="single"/>
                  <w:lang w:eastAsia="ru-RU"/>
                </w:rPr>
                <w:lastRenderedPageBreak/>
                <w:t>юстиции России</w:t>
              </w:r>
            </w:hyperlink>
            <w:r w:rsidRPr="009A191F">
              <w:rPr>
                <w:rFonts w:ascii="Arial" w:eastAsia="Times New Roman" w:hAnsi="Arial" w:cs="Arial"/>
                <w:color w:val="000000"/>
                <w:sz w:val="24"/>
                <w:szCs w:val="24"/>
                <w:lang w:eastAsia="ru-RU"/>
              </w:rPr>
              <w:t> (ранее </w:t>
            </w:r>
            <w:r w:rsidRPr="009A191F">
              <w:rPr>
                <w:rFonts w:ascii="Arial" w:eastAsia="Times New Roman" w:hAnsi="Arial" w:cs="Arial"/>
                <w:b/>
                <w:bCs/>
                <w:color w:val="000000"/>
                <w:sz w:val="24"/>
                <w:szCs w:val="24"/>
                <w:lang w:eastAsia="ru-RU"/>
              </w:rPr>
              <w:t>- </w:t>
            </w:r>
            <w:hyperlink r:id="rId189" w:tooltip="Федеральная регистрационная служба России" w:history="1">
              <w:r w:rsidRPr="009A191F">
                <w:rPr>
                  <w:rFonts w:ascii="Arial" w:eastAsia="Times New Roman" w:hAnsi="Arial" w:cs="Arial"/>
                  <w:color w:val="000000"/>
                  <w:sz w:val="24"/>
                  <w:szCs w:val="24"/>
                  <w:u w:val="single"/>
                  <w:lang w:eastAsia="ru-RU"/>
                </w:rPr>
                <w:t>Росрегистрацией</w:t>
              </w:r>
            </w:hyperlink>
            <w:r w:rsidRPr="009A191F">
              <w:rPr>
                <w:rFonts w:ascii="Arial" w:eastAsia="Times New Roman" w:hAnsi="Arial" w:cs="Arial"/>
                <w:color w:val="000000"/>
                <w:sz w:val="24"/>
                <w:szCs w:val="24"/>
                <w:lang w:eastAsia="ru-RU"/>
              </w:rPr>
              <w:t>) на основе судебных решений. В него включаются различные материалы, признанные судом </w:t>
            </w:r>
            <w:hyperlink r:id="rId190" w:tooltip="Экстремизм" w:history="1">
              <w:r w:rsidRPr="009A191F">
                <w:rPr>
                  <w:rFonts w:ascii="Arial" w:eastAsia="Times New Roman" w:hAnsi="Arial" w:cs="Arial"/>
                  <w:color w:val="000000"/>
                  <w:sz w:val="24"/>
                  <w:szCs w:val="24"/>
                  <w:u w:val="single"/>
                  <w:lang w:eastAsia="ru-RU"/>
                </w:rPr>
                <w:t>экстремистскими</w:t>
              </w:r>
            </w:hyperlink>
            <w:r w:rsidRPr="009A191F">
              <w:rPr>
                <w:rFonts w:ascii="Arial" w:eastAsia="Times New Roman" w:hAnsi="Arial" w:cs="Arial"/>
                <w:color w:val="000000"/>
                <w:sz w:val="24"/>
                <w:szCs w:val="24"/>
                <w:lang w:eastAsia="ru-RU"/>
              </w:rPr>
              <w:t>. Впервые, он был опубликован </w:t>
            </w:r>
            <w:hyperlink r:id="rId191" w:tooltip="14 июля" w:history="1">
              <w:r w:rsidRPr="009A191F">
                <w:rPr>
                  <w:rFonts w:ascii="Arial" w:eastAsia="Times New Roman" w:hAnsi="Arial" w:cs="Arial"/>
                  <w:color w:val="000000"/>
                  <w:sz w:val="24"/>
                  <w:szCs w:val="24"/>
                  <w:u w:val="single"/>
                  <w:lang w:eastAsia="ru-RU"/>
                </w:rPr>
                <w:t>14 июля</w:t>
              </w:r>
            </w:hyperlink>
            <w:r w:rsidRPr="009A191F">
              <w:rPr>
                <w:rFonts w:ascii="Arial" w:eastAsia="Times New Roman" w:hAnsi="Arial" w:cs="Arial"/>
                <w:color w:val="000000"/>
                <w:sz w:val="24"/>
                <w:szCs w:val="24"/>
                <w:lang w:eastAsia="ru-RU"/>
              </w:rPr>
              <w:t> </w:t>
            </w:r>
            <w:hyperlink r:id="rId192" w:tooltip="2007 год" w:history="1">
              <w:r w:rsidRPr="009A191F">
                <w:rPr>
                  <w:rFonts w:ascii="Arial" w:eastAsia="Times New Roman" w:hAnsi="Arial" w:cs="Arial"/>
                  <w:color w:val="000000"/>
                  <w:sz w:val="24"/>
                  <w:szCs w:val="24"/>
                  <w:u w:val="single"/>
                  <w:lang w:eastAsia="ru-RU"/>
                </w:rPr>
                <w:t>2007 года</w:t>
              </w:r>
            </w:hyperlink>
            <w:r w:rsidRPr="009A191F">
              <w:rPr>
                <w:rFonts w:ascii="Arial" w:eastAsia="Times New Roman" w:hAnsi="Arial" w:cs="Arial"/>
                <w:color w:val="000000"/>
                <w:sz w:val="24"/>
                <w:szCs w:val="24"/>
                <w:lang w:eastAsia="ru-RU"/>
              </w:rPr>
              <w:t> и сначала состоял из 14 пунктов. С тех пор список регулярно обновляется и по состоянию на </w:t>
            </w:r>
            <w:r w:rsidRPr="009A191F">
              <w:rPr>
                <w:rFonts w:ascii="Arial" w:eastAsia="Times New Roman" w:hAnsi="Arial" w:cs="Arial"/>
                <w:i/>
                <w:iCs/>
                <w:color w:val="000000"/>
                <w:sz w:val="24"/>
                <w:szCs w:val="24"/>
                <w:lang w:eastAsia="ru-RU"/>
              </w:rPr>
              <w:t>2 августа </w:t>
            </w:r>
            <w:hyperlink r:id="rId193" w:tooltip="2013 год" w:history="1">
              <w:r w:rsidRPr="009A191F">
                <w:rPr>
                  <w:rFonts w:ascii="Arial" w:eastAsia="Times New Roman" w:hAnsi="Arial" w:cs="Arial"/>
                  <w:i/>
                  <w:iCs/>
                  <w:color w:val="000000"/>
                  <w:sz w:val="24"/>
                  <w:szCs w:val="24"/>
                  <w:u w:val="single"/>
                  <w:lang w:eastAsia="ru-RU"/>
                </w:rPr>
                <w:t>2013 года</w:t>
              </w:r>
            </w:hyperlink>
            <w:r w:rsidRPr="009A191F">
              <w:rPr>
                <w:rFonts w:ascii="Arial" w:eastAsia="Times New Roman" w:hAnsi="Arial" w:cs="Arial"/>
                <w:color w:val="000000"/>
                <w:sz w:val="24"/>
                <w:szCs w:val="24"/>
                <w:lang w:eastAsia="ru-RU"/>
              </w:rPr>
              <w:t> содержит </w:t>
            </w:r>
            <w:r w:rsidRPr="009A191F">
              <w:rPr>
                <w:rFonts w:ascii="Arial" w:eastAsia="Times New Roman" w:hAnsi="Arial" w:cs="Arial"/>
                <w:i/>
                <w:iCs/>
                <w:color w:val="000000"/>
                <w:sz w:val="24"/>
                <w:szCs w:val="24"/>
                <w:lang w:eastAsia="ru-RU"/>
              </w:rPr>
              <w:t xml:space="preserve">1990 </w:t>
            </w:r>
            <w:proofErr w:type="gramStart"/>
            <w:r w:rsidRPr="009A191F">
              <w:rPr>
                <w:rFonts w:ascii="Arial" w:eastAsia="Times New Roman" w:hAnsi="Arial" w:cs="Arial"/>
                <w:i/>
                <w:iCs/>
                <w:color w:val="000000"/>
                <w:sz w:val="24"/>
                <w:szCs w:val="24"/>
                <w:lang w:eastAsia="ru-RU"/>
              </w:rPr>
              <w:t>пунктов</w:t>
            </w:r>
            <w:r w:rsidRPr="009A191F">
              <w:rPr>
                <w:rFonts w:ascii="Arial" w:eastAsia="Times New Roman" w:hAnsi="Arial" w:cs="Arial"/>
                <w:color w:val="000000"/>
                <w:sz w:val="24"/>
                <w:szCs w:val="24"/>
                <w:lang w:eastAsia="ru-RU"/>
              </w:rPr>
              <w:t>(</w:t>
            </w:r>
            <w:proofErr w:type="gramEnd"/>
            <w:r w:rsidRPr="009A191F">
              <w:rPr>
                <w:rFonts w:ascii="Arial" w:eastAsia="Times New Roman" w:hAnsi="Arial" w:cs="Arial"/>
                <w:color w:val="000000"/>
                <w:sz w:val="24"/>
                <w:szCs w:val="24"/>
                <w:lang w:eastAsia="ru-RU"/>
              </w:rPr>
              <w:t>часть из которых исключена в связи с повтором содержания ранее внесенных пунктов)</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u w:val="single"/>
                <w:lang w:eastAsia="ru-RU"/>
              </w:rPr>
              <w:t>За распространение запрещённых материалов </w:t>
            </w:r>
            <w:r w:rsidRPr="009A191F">
              <w:rPr>
                <w:rFonts w:ascii="Arial" w:eastAsia="Times New Roman" w:hAnsi="Arial" w:cs="Arial"/>
                <w:color w:val="000000"/>
                <w:sz w:val="24"/>
                <w:szCs w:val="24"/>
                <w:u w:val="single"/>
                <w:lang w:eastAsia="ru-RU"/>
              </w:rPr>
              <w:t>в </w:t>
            </w:r>
            <w:hyperlink r:id="rId194" w:tooltip="Интернет" w:history="1">
              <w:r w:rsidRPr="009A191F">
                <w:rPr>
                  <w:rFonts w:ascii="Arial" w:eastAsia="Times New Roman" w:hAnsi="Arial" w:cs="Arial"/>
                  <w:color w:val="000000"/>
                  <w:sz w:val="24"/>
                  <w:szCs w:val="24"/>
                  <w:u w:val="single"/>
                  <w:lang w:eastAsia="ru-RU"/>
                </w:rPr>
                <w:t>Интернете</w:t>
              </w:r>
            </w:hyperlink>
            <w:r w:rsidRPr="009A191F">
              <w:rPr>
                <w:rFonts w:ascii="Arial" w:eastAsia="Times New Roman" w:hAnsi="Arial" w:cs="Arial"/>
                <w:color w:val="000000"/>
                <w:sz w:val="24"/>
                <w:szCs w:val="24"/>
                <w:u w:val="single"/>
                <w:lang w:eastAsia="ru-RU"/>
              </w:rPr>
              <w:t> нес</w:t>
            </w:r>
            <w:r w:rsidRPr="009A191F">
              <w:rPr>
                <w:rFonts w:ascii="Arial" w:eastAsia="Times New Roman" w:hAnsi="Arial" w:cs="Arial"/>
                <w:sz w:val="24"/>
                <w:szCs w:val="24"/>
                <w:u w:val="single"/>
                <w:lang w:eastAsia="ru-RU"/>
              </w:rPr>
              <w:t>ут ответственность авторы и распространители материала</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color w:val="000000"/>
                <w:sz w:val="24"/>
                <w:szCs w:val="24"/>
                <w:lang w:eastAsia="ru-RU"/>
              </w:rPr>
              <w:t>В список входят </w:t>
            </w:r>
            <w:hyperlink r:id="rId195" w:tooltip="Статья (жанр журналистики)" w:history="1">
              <w:r w:rsidRPr="009A191F">
                <w:rPr>
                  <w:rFonts w:ascii="Arial" w:eastAsia="Times New Roman" w:hAnsi="Arial" w:cs="Arial"/>
                  <w:color w:val="000000"/>
                  <w:sz w:val="24"/>
                  <w:szCs w:val="24"/>
                  <w:u w:val="single"/>
                  <w:lang w:eastAsia="ru-RU"/>
                </w:rPr>
                <w:t>статьи</w:t>
              </w:r>
            </w:hyperlink>
            <w:r w:rsidRPr="009A191F">
              <w:rPr>
                <w:rFonts w:ascii="Arial" w:eastAsia="Times New Roman" w:hAnsi="Arial" w:cs="Arial"/>
                <w:color w:val="000000"/>
                <w:sz w:val="24"/>
                <w:szCs w:val="24"/>
                <w:lang w:eastAsia="ru-RU"/>
              </w:rPr>
              <w:t>, </w:t>
            </w:r>
            <w:hyperlink r:id="rId196" w:tooltip="Листовка" w:history="1">
              <w:r w:rsidRPr="009A191F">
                <w:rPr>
                  <w:rFonts w:ascii="Arial" w:eastAsia="Times New Roman" w:hAnsi="Arial" w:cs="Arial"/>
                  <w:color w:val="000000"/>
                  <w:sz w:val="24"/>
                  <w:szCs w:val="24"/>
                  <w:u w:val="single"/>
                  <w:lang w:eastAsia="ru-RU"/>
                </w:rPr>
                <w:t>листовки</w:t>
              </w:r>
            </w:hyperlink>
            <w:r w:rsidRPr="009A191F">
              <w:rPr>
                <w:rFonts w:ascii="Arial" w:eastAsia="Times New Roman" w:hAnsi="Arial" w:cs="Arial"/>
                <w:color w:val="000000"/>
                <w:sz w:val="24"/>
                <w:szCs w:val="24"/>
                <w:lang w:eastAsia="ru-RU"/>
              </w:rPr>
              <w:t> и </w:t>
            </w:r>
            <w:hyperlink r:id="rId197" w:tooltip="Брошюра" w:history="1">
              <w:r w:rsidRPr="009A191F">
                <w:rPr>
                  <w:rFonts w:ascii="Arial" w:eastAsia="Times New Roman" w:hAnsi="Arial" w:cs="Arial"/>
                  <w:color w:val="000000"/>
                  <w:sz w:val="24"/>
                  <w:szCs w:val="24"/>
                  <w:u w:val="single"/>
                  <w:lang w:eastAsia="ru-RU"/>
                </w:rPr>
                <w:t>брошюры</w:t>
              </w:r>
            </w:hyperlink>
            <w:r w:rsidRPr="009A191F">
              <w:rPr>
                <w:rFonts w:ascii="Arial" w:eastAsia="Times New Roman" w:hAnsi="Arial" w:cs="Arial"/>
                <w:color w:val="000000"/>
                <w:sz w:val="24"/>
                <w:szCs w:val="24"/>
                <w:lang w:eastAsia="ru-RU"/>
              </w:rPr>
              <w:t> </w:t>
            </w:r>
            <w:hyperlink r:id="rId198" w:tooltip="Книга" w:history="1">
              <w:r w:rsidRPr="009A191F">
                <w:rPr>
                  <w:rFonts w:ascii="Arial" w:eastAsia="Times New Roman" w:hAnsi="Arial" w:cs="Arial"/>
                  <w:color w:val="000000"/>
                  <w:sz w:val="24"/>
                  <w:szCs w:val="24"/>
                  <w:u w:val="single"/>
                  <w:lang w:eastAsia="ru-RU"/>
                </w:rPr>
                <w:t>книги</w:t>
              </w:r>
            </w:hyperlink>
            <w:r w:rsidRPr="009A191F">
              <w:rPr>
                <w:rFonts w:ascii="Arial" w:eastAsia="Times New Roman" w:hAnsi="Arial" w:cs="Arial"/>
                <w:color w:val="000000"/>
                <w:sz w:val="24"/>
                <w:szCs w:val="24"/>
                <w:lang w:eastAsia="ru-RU"/>
              </w:rPr>
              <w:t>, номера </w:t>
            </w:r>
            <w:hyperlink r:id="rId199" w:tooltip="Газета" w:history="1">
              <w:r w:rsidRPr="009A191F">
                <w:rPr>
                  <w:rFonts w:ascii="Arial" w:eastAsia="Times New Roman" w:hAnsi="Arial" w:cs="Arial"/>
                  <w:color w:val="000000"/>
                  <w:sz w:val="24"/>
                  <w:szCs w:val="24"/>
                  <w:u w:val="single"/>
                  <w:lang w:eastAsia="ru-RU"/>
                </w:rPr>
                <w:t>газет</w:t>
              </w:r>
            </w:hyperlink>
            <w:r w:rsidRPr="009A191F">
              <w:rPr>
                <w:rFonts w:ascii="Arial" w:eastAsia="Times New Roman" w:hAnsi="Arial" w:cs="Arial"/>
                <w:color w:val="000000"/>
                <w:sz w:val="24"/>
                <w:szCs w:val="24"/>
                <w:lang w:eastAsia="ru-RU"/>
              </w:rPr>
              <w:t> и </w:t>
            </w:r>
            <w:hyperlink r:id="rId200" w:tooltip="Журнал" w:history="1">
              <w:r w:rsidRPr="009A191F">
                <w:rPr>
                  <w:rFonts w:ascii="Arial" w:eastAsia="Times New Roman" w:hAnsi="Arial" w:cs="Arial"/>
                  <w:color w:val="000000"/>
                  <w:sz w:val="24"/>
                  <w:szCs w:val="24"/>
                  <w:u w:val="single"/>
                  <w:lang w:eastAsia="ru-RU"/>
                </w:rPr>
                <w:t>журналов</w:t>
              </w:r>
            </w:hyperlink>
            <w:r w:rsidRPr="009A191F">
              <w:rPr>
                <w:rFonts w:ascii="Arial" w:eastAsia="Times New Roman" w:hAnsi="Arial" w:cs="Arial"/>
                <w:color w:val="000000"/>
                <w:sz w:val="24"/>
                <w:szCs w:val="24"/>
                <w:lang w:eastAsia="ru-RU"/>
              </w:rPr>
              <w:t>, а также издания радикального </w:t>
            </w:r>
            <w:hyperlink r:id="rId201" w:tooltip="Русский национализм" w:history="1">
              <w:r w:rsidRPr="009A191F">
                <w:rPr>
                  <w:rFonts w:ascii="Arial" w:eastAsia="Times New Roman" w:hAnsi="Arial" w:cs="Arial"/>
                  <w:color w:val="000000"/>
                  <w:sz w:val="24"/>
                  <w:szCs w:val="24"/>
                  <w:u w:val="single"/>
                  <w:lang w:eastAsia="ru-RU"/>
                </w:rPr>
                <w:t>русского национализма</w:t>
              </w:r>
            </w:hyperlink>
            <w:r w:rsidRPr="009A191F">
              <w:rPr>
                <w:rFonts w:ascii="Arial" w:eastAsia="Times New Roman" w:hAnsi="Arial" w:cs="Arial"/>
                <w:color w:val="000000"/>
                <w:sz w:val="24"/>
                <w:szCs w:val="24"/>
                <w:lang w:eastAsia="ru-RU"/>
              </w:rPr>
              <w:t>), </w:t>
            </w:r>
            <w:hyperlink r:id="rId202" w:tooltip="Кинематограф" w:history="1">
              <w:r w:rsidRPr="009A191F">
                <w:rPr>
                  <w:rFonts w:ascii="Arial" w:eastAsia="Times New Roman" w:hAnsi="Arial" w:cs="Arial"/>
                  <w:color w:val="000000"/>
                  <w:sz w:val="24"/>
                  <w:szCs w:val="24"/>
                  <w:u w:val="single"/>
                  <w:lang w:eastAsia="ru-RU"/>
                </w:rPr>
                <w:t>кинофильмы</w:t>
              </w:r>
            </w:hyperlink>
            <w:r w:rsidRPr="009A191F">
              <w:rPr>
                <w:rFonts w:ascii="Arial" w:eastAsia="Times New Roman" w:hAnsi="Arial" w:cs="Arial"/>
                <w:color w:val="000000"/>
                <w:sz w:val="24"/>
                <w:szCs w:val="24"/>
                <w:lang w:eastAsia="ru-RU"/>
              </w:rPr>
              <w:t>, </w:t>
            </w:r>
            <w:hyperlink r:id="rId203" w:tooltip="Видеоклип" w:history="1">
              <w:r w:rsidRPr="009A191F">
                <w:rPr>
                  <w:rFonts w:ascii="Arial" w:eastAsia="Times New Roman" w:hAnsi="Arial" w:cs="Arial"/>
                  <w:color w:val="000000"/>
                  <w:sz w:val="24"/>
                  <w:szCs w:val="24"/>
                  <w:u w:val="single"/>
                  <w:lang w:eastAsia="ru-RU"/>
                </w:rPr>
                <w:t>видеоролики</w:t>
              </w:r>
            </w:hyperlink>
            <w:r w:rsidRPr="009A191F">
              <w:rPr>
                <w:rFonts w:ascii="Arial" w:eastAsia="Times New Roman" w:hAnsi="Arial" w:cs="Arial"/>
                <w:color w:val="000000"/>
                <w:sz w:val="24"/>
                <w:szCs w:val="24"/>
                <w:lang w:eastAsia="ru-RU"/>
              </w:rPr>
              <w:t>, </w:t>
            </w:r>
            <w:hyperlink r:id="rId204" w:tooltip="Музыкальное произведение" w:history="1">
              <w:r w:rsidRPr="009A191F">
                <w:rPr>
                  <w:rFonts w:ascii="Arial" w:eastAsia="Times New Roman" w:hAnsi="Arial" w:cs="Arial"/>
                  <w:color w:val="000000"/>
                  <w:sz w:val="24"/>
                  <w:szCs w:val="24"/>
                  <w:u w:val="single"/>
                  <w:lang w:eastAsia="ru-RU"/>
                </w:rPr>
                <w:t>музыкальные произведения</w:t>
              </w:r>
            </w:hyperlink>
            <w:r w:rsidRPr="009A191F">
              <w:rPr>
                <w:rFonts w:ascii="Arial" w:eastAsia="Times New Roman" w:hAnsi="Arial" w:cs="Arial"/>
                <w:color w:val="000000"/>
                <w:sz w:val="24"/>
                <w:szCs w:val="24"/>
                <w:lang w:eastAsia="ru-RU"/>
              </w:rPr>
              <w:t> и произведения изобразительного искусства. (</w:t>
            </w:r>
            <w:hyperlink r:id="rId205"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206"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Этническая группа</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родственная по языку и близкая по культуре общность людей, обособленная часть народности или нации, сохраняющая некоторые, наиболее значимые особенности языка, культуры, религии, быта. Обособляясь по национально этническому, религиозно общинному, языковому, культурно бытовому признаку, такие группы образуют </w:t>
            </w:r>
            <w:proofErr w:type="spellStart"/>
            <w:r w:rsidRPr="009A191F">
              <w:rPr>
                <w:rFonts w:ascii="Arial" w:eastAsia="Times New Roman" w:hAnsi="Arial" w:cs="Arial"/>
                <w:sz w:val="24"/>
                <w:szCs w:val="24"/>
                <w:lang w:eastAsia="ru-RU"/>
              </w:rPr>
              <w:t>субэтнические</w:t>
            </w:r>
            <w:proofErr w:type="spellEnd"/>
            <w:r w:rsidRPr="009A191F">
              <w:rPr>
                <w:rFonts w:ascii="Arial" w:eastAsia="Times New Roman" w:hAnsi="Arial" w:cs="Arial"/>
                <w:sz w:val="24"/>
                <w:szCs w:val="24"/>
                <w:lang w:eastAsia="ru-RU"/>
              </w:rPr>
              <w:t xml:space="preserve">, </w:t>
            </w:r>
            <w:proofErr w:type="spellStart"/>
            <w:r w:rsidRPr="009A191F">
              <w:rPr>
                <w:rFonts w:ascii="Arial" w:eastAsia="Times New Roman" w:hAnsi="Arial" w:cs="Arial"/>
                <w:sz w:val="24"/>
                <w:szCs w:val="24"/>
                <w:lang w:eastAsia="ru-RU"/>
              </w:rPr>
              <w:t>этноконфессиональные</w:t>
            </w:r>
            <w:proofErr w:type="spellEnd"/>
            <w:r w:rsidRPr="009A191F">
              <w:rPr>
                <w:rFonts w:ascii="Arial" w:eastAsia="Times New Roman" w:hAnsi="Arial" w:cs="Arial"/>
                <w:sz w:val="24"/>
                <w:szCs w:val="24"/>
                <w:lang w:eastAsia="ru-RU"/>
              </w:rPr>
              <w:t xml:space="preserve">, этнолингвистические общности, которые со временем начинают претендовать на определенный этнополитический статус (Большая советская </w:t>
            </w:r>
            <w:proofErr w:type="gramStart"/>
            <w:r w:rsidRPr="009A191F">
              <w:rPr>
                <w:rFonts w:ascii="Arial" w:eastAsia="Times New Roman" w:hAnsi="Arial" w:cs="Arial"/>
                <w:sz w:val="24"/>
                <w:szCs w:val="24"/>
                <w:lang w:eastAsia="ru-RU"/>
              </w:rPr>
              <w:t>энциклопедия);(</w:t>
            </w:r>
            <w:proofErr w:type="gramEnd"/>
            <w:r w:rsidRPr="009A191F">
              <w:rPr>
                <w:rFonts w:ascii="Arial" w:eastAsia="Times New Roman" w:hAnsi="Arial" w:cs="Arial"/>
                <w:sz w:val="24"/>
                <w:szCs w:val="24"/>
                <w:lang w:eastAsia="ru-RU"/>
              </w:rPr>
              <w:t>Этнопсихологический словарь)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Этноконфессиональный</w:t>
            </w:r>
            <w:proofErr w:type="spellEnd"/>
            <w:r w:rsidRPr="009A191F">
              <w:rPr>
                <w:rFonts w:ascii="Arial" w:eastAsia="Times New Roman" w:hAnsi="Arial" w:cs="Arial"/>
                <w:b/>
                <w:bCs/>
                <w:sz w:val="24"/>
                <w:szCs w:val="24"/>
                <w:u w:val="single"/>
                <w:lang w:eastAsia="ru-RU"/>
              </w:rPr>
              <w:t xml:space="preserve"> конфликт</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одна из форм этнических конфликтов, в которых конфессиональное различие усугубляет этническое. </w:t>
            </w:r>
            <w:r w:rsidRPr="009A191F">
              <w:rPr>
                <w:rFonts w:ascii="Arial" w:eastAsia="Times New Roman" w:hAnsi="Arial" w:cs="Arial"/>
                <w:color w:val="000000"/>
                <w:sz w:val="24"/>
                <w:szCs w:val="24"/>
                <w:lang w:eastAsia="ru-RU"/>
              </w:rPr>
              <w:t>Особо выраженные формы проявляет в регионах, населённых народами, сложившимися в разных цивилизациях (</w:t>
            </w:r>
            <w:hyperlink r:id="rId207" w:tooltip="Кавказ" w:history="1">
              <w:r w:rsidRPr="009A191F">
                <w:rPr>
                  <w:rFonts w:ascii="Arial" w:eastAsia="Times New Roman" w:hAnsi="Arial" w:cs="Arial"/>
                  <w:color w:val="000000"/>
                  <w:sz w:val="24"/>
                  <w:szCs w:val="24"/>
                  <w:u w:val="single"/>
                  <w:lang w:eastAsia="ru-RU"/>
                </w:rPr>
                <w:t>Кавказ</w:t>
              </w:r>
            </w:hyperlink>
            <w:r w:rsidRPr="009A191F">
              <w:rPr>
                <w:rFonts w:ascii="Arial" w:eastAsia="Times New Roman" w:hAnsi="Arial" w:cs="Arial"/>
                <w:color w:val="000000"/>
                <w:sz w:val="24"/>
                <w:szCs w:val="24"/>
                <w:lang w:eastAsia="ru-RU"/>
              </w:rPr>
              <w:t>, </w:t>
            </w:r>
            <w:hyperlink r:id="rId208" w:tooltip="Балканы" w:history="1">
              <w:r w:rsidRPr="009A191F">
                <w:rPr>
                  <w:rFonts w:ascii="Arial" w:eastAsia="Times New Roman" w:hAnsi="Arial" w:cs="Arial"/>
                  <w:color w:val="000000"/>
                  <w:sz w:val="24"/>
                  <w:szCs w:val="24"/>
                  <w:u w:val="single"/>
                  <w:lang w:eastAsia="ru-RU"/>
                </w:rPr>
                <w:t>Балканы</w:t>
              </w:r>
            </w:hyperlink>
            <w:r w:rsidRPr="009A191F">
              <w:rPr>
                <w:rFonts w:ascii="Arial" w:eastAsia="Times New Roman" w:hAnsi="Arial" w:cs="Arial"/>
                <w:color w:val="000000"/>
                <w:sz w:val="24"/>
                <w:szCs w:val="24"/>
                <w:lang w:eastAsia="ru-RU"/>
              </w:rPr>
              <w:t xml:space="preserve">). Ярко выраженными примерами </w:t>
            </w:r>
            <w:proofErr w:type="spellStart"/>
            <w:r w:rsidRPr="009A191F">
              <w:rPr>
                <w:rFonts w:ascii="Arial" w:eastAsia="Times New Roman" w:hAnsi="Arial" w:cs="Arial"/>
                <w:color w:val="000000"/>
                <w:sz w:val="24"/>
                <w:szCs w:val="24"/>
                <w:lang w:eastAsia="ru-RU"/>
              </w:rPr>
              <w:t>этноконфессиональных</w:t>
            </w:r>
            <w:proofErr w:type="spellEnd"/>
            <w:r w:rsidRPr="009A191F">
              <w:rPr>
                <w:rFonts w:ascii="Arial" w:eastAsia="Times New Roman" w:hAnsi="Arial" w:cs="Arial"/>
                <w:color w:val="000000"/>
                <w:sz w:val="24"/>
                <w:szCs w:val="24"/>
                <w:lang w:eastAsia="ru-RU"/>
              </w:rPr>
              <w:t xml:space="preserve"> конфликтов являются конфликты в </w:t>
            </w:r>
            <w:hyperlink r:id="rId209" w:tooltip="Косовская война" w:history="1">
              <w:r w:rsidRPr="009A191F">
                <w:rPr>
                  <w:rFonts w:ascii="Arial" w:eastAsia="Times New Roman" w:hAnsi="Arial" w:cs="Arial"/>
                  <w:color w:val="000000"/>
                  <w:sz w:val="24"/>
                  <w:szCs w:val="24"/>
                  <w:u w:val="single"/>
                  <w:lang w:eastAsia="ru-RU"/>
                </w:rPr>
                <w:t>Косово</w:t>
              </w:r>
            </w:hyperlink>
            <w:r w:rsidRPr="009A191F">
              <w:rPr>
                <w:rFonts w:ascii="Arial" w:eastAsia="Times New Roman" w:hAnsi="Arial" w:cs="Arial"/>
                <w:color w:val="000000"/>
                <w:sz w:val="24"/>
                <w:szCs w:val="24"/>
                <w:lang w:eastAsia="ru-RU"/>
              </w:rPr>
              <w:t>, в </w:t>
            </w:r>
            <w:hyperlink r:id="rId210" w:tooltip="Чеченская война" w:history="1">
              <w:r w:rsidRPr="009A191F">
                <w:rPr>
                  <w:rFonts w:ascii="Arial" w:eastAsia="Times New Roman" w:hAnsi="Arial" w:cs="Arial"/>
                  <w:color w:val="000000"/>
                  <w:sz w:val="24"/>
                  <w:szCs w:val="24"/>
                  <w:u w:val="single"/>
                  <w:lang w:eastAsia="ru-RU"/>
                </w:rPr>
                <w:t>Чечне</w:t>
              </w:r>
            </w:hyperlink>
            <w:r w:rsidRPr="009A191F">
              <w:rPr>
                <w:rFonts w:ascii="Arial" w:eastAsia="Times New Roman" w:hAnsi="Arial" w:cs="Arial"/>
                <w:color w:val="000000"/>
                <w:sz w:val="24"/>
                <w:szCs w:val="24"/>
                <w:lang w:eastAsia="ru-RU"/>
              </w:rPr>
              <w:t> и в </w:t>
            </w:r>
            <w:hyperlink r:id="rId211" w:tooltip="Карабахская война" w:history="1">
              <w:r w:rsidRPr="009A191F">
                <w:rPr>
                  <w:rFonts w:ascii="Arial" w:eastAsia="Times New Roman" w:hAnsi="Arial" w:cs="Arial"/>
                  <w:color w:val="000000"/>
                  <w:sz w:val="24"/>
                  <w:szCs w:val="24"/>
                  <w:u w:val="single"/>
                  <w:lang w:eastAsia="ru-RU"/>
                </w:rPr>
                <w:t>Нагорном Карабахе</w:t>
              </w:r>
            </w:hyperlink>
            <w:r w:rsidRPr="009A191F">
              <w:rPr>
                <w:rFonts w:ascii="Arial" w:eastAsia="Times New Roman" w:hAnsi="Arial" w:cs="Arial"/>
                <w:color w:val="000000"/>
                <w:sz w:val="24"/>
                <w:szCs w:val="24"/>
                <w:lang w:eastAsia="ru-RU"/>
              </w:rPr>
              <w:t>(</w:t>
            </w:r>
            <w:hyperlink r:id="rId212"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213"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Этноконфликт</w:t>
            </w:r>
            <w:proofErr w:type="spellEnd"/>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xml:space="preserve"> конфликт между группами людей, принадлежащих к </w:t>
            </w:r>
            <w:proofErr w:type="spellStart"/>
            <w:r w:rsidRPr="009A191F">
              <w:rPr>
                <w:rFonts w:ascii="Arial" w:eastAsia="Times New Roman" w:hAnsi="Arial" w:cs="Arial"/>
                <w:sz w:val="24"/>
                <w:szCs w:val="24"/>
                <w:lang w:eastAsia="ru-RU"/>
              </w:rPr>
              <w:t>различным</w:t>
            </w:r>
            <w:hyperlink r:id="rId214" w:tooltip="Этнос" w:history="1">
              <w:r w:rsidRPr="009A191F">
                <w:rPr>
                  <w:rFonts w:ascii="Arial" w:eastAsia="Times New Roman" w:hAnsi="Arial" w:cs="Arial"/>
                  <w:i/>
                  <w:iCs/>
                  <w:color w:val="000000"/>
                  <w:sz w:val="24"/>
                  <w:szCs w:val="24"/>
                  <w:u w:val="single"/>
                  <w:lang w:eastAsia="ru-RU"/>
                </w:rPr>
                <w:t>этносам</w:t>
              </w:r>
              <w:proofErr w:type="spellEnd"/>
            </w:hyperlink>
            <w:r w:rsidRPr="009A191F">
              <w:rPr>
                <w:rFonts w:ascii="Arial" w:eastAsia="Times New Roman" w:hAnsi="Arial" w:cs="Arial"/>
                <w:i/>
                <w:iCs/>
                <w:color w:val="000000"/>
                <w:sz w:val="24"/>
                <w:szCs w:val="24"/>
                <w:lang w:eastAsia="ru-RU"/>
              </w:rPr>
              <w:t>.</w:t>
            </w:r>
            <w:r w:rsidRPr="009A191F">
              <w:rPr>
                <w:rFonts w:ascii="Arial" w:eastAsia="Times New Roman" w:hAnsi="Arial" w:cs="Arial"/>
                <w:color w:val="000000"/>
                <w:sz w:val="24"/>
                <w:szCs w:val="24"/>
                <w:lang w:eastAsia="ru-RU"/>
              </w:rPr>
              <w:t> Это особая форма социального или политического конфликта, обладающего некоторыми особенностями (</w:t>
            </w:r>
            <w:hyperlink r:id="rId215"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216"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i/>
                <w:iCs/>
                <w:sz w:val="24"/>
                <w:szCs w:val="24"/>
                <w:u w:val="single"/>
                <w:lang w:eastAsia="ru-RU"/>
              </w:rPr>
              <w:t>Этнос</w:t>
            </w:r>
            <w:r w:rsidRPr="009A191F">
              <w:rPr>
                <w:rFonts w:ascii="Arial" w:eastAsia="Times New Roman" w:hAnsi="Arial" w:cs="Arial"/>
                <w:sz w:val="24"/>
                <w:szCs w:val="24"/>
                <w:lang w:eastAsia="ru-RU"/>
              </w:rPr>
              <w:t> (греч.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племя, народ)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исторически сложившаяся группа людей, объединённая общим происхождением, языковыми и культурными признаками</w:t>
            </w:r>
            <w:r w:rsidRPr="009A191F">
              <w:rPr>
                <w:rFonts w:ascii="Arial" w:eastAsia="Times New Roman" w:hAnsi="Arial" w:cs="Arial"/>
                <w:color w:val="000000"/>
                <w:sz w:val="24"/>
                <w:szCs w:val="24"/>
                <w:lang w:eastAsia="ru-RU"/>
              </w:rPr>
              <w:t>(</w:t>
            </w:r>
            <w:hyperlink r:id="rId217" w:tgtFrame="_blank" w:history="1">
              <w:r w:rsidRPr="009A191F">
                <w:rPr>
                  <w:rFonts w:ascii="Arial" w:eastAsia="Times New Roman" w:hAnsi="Arial" w:cs="Arial"/>
                  <w:color w:val="000000"/>
                  <w:sz w:val="24"/>
                  <w:szCs w:val="24"/>
                  <w:u w:val="single"/>
                  <w:lang w:eastAsia="ru-RU"/>
                </w:rPr>
                <w:t>ru.wikipedia.org</w:t>
              </w:r>
            </w:hyperlink>
            <w:r w:rsidRPr="009A191F">
              <w:rPr>
                <w:rFonts w:ascii="Arial" w:eastAsia="Times New Roman" w:hAnsi="Arial" w:cs="Arial"/>
                <w:color w:val="000000"/>
                <w:sz w:val="24"/>
                <w:szCs w:val="24"/>
                <w:lang w:eastAsia="ru-RU"/>
              </w:rPr>
              <w:t>›</w:t>
            </w:r>
            <w:hyperlink r:id="rId218" w:tgtFrame="_blank" w:history="1">
              <w:r w:rsidRPr="009A191F">
                <w:rPr>
                  <w:rFonts w:ascii="Arial" w:eastAsia="Times New Roman" w:hAnsi="Arial" w:cs="Arial"/>
                  <w:color w:val="000000"/>
                  <w:sz w:val="24"/>
                  <w:szCs w:val="24"/>
                  <w:u w:val="single"/>
                  <w:lang w:eastAsia="ru-RU"/>
                </w:rPr>
                <w:t>Википедия</w:t>
              </w:r>
            </w:hyperlink>
            <w:r w:rsidRPr="009A191F">
              <w:rPr>
                <w:rFonts w:ascii="Arial" w:eastAsia="Times New Roman" w:hAnsi="Arial" w:cs="Arial"/>
                <w:color w:val="000000"/>
                <w:sz w:val="24"/>
                <w:szCs w:val="24"/>
                <w:lang w:eastAsia="ru-RU"/>
              </w:rPr>
              <w:t>)</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b/>
                <w:bCs/>
                <w:sz w:val="24"/>
                <w:szCs w:val="24"/>
                <w:u w:val="single"/>
                <w:lang w:eastAsia="ru-RU"/>
              </w:rPr>
              <w:t>Этнокультурная адаптация</w:t>
            </w:r>
            <w:r w:rsidRPr="009A191F">
              <w:rPr>
                <w:rFonts w:ascii="Arial" w:eastAsia="Times New Roman" w:hAnsi="Arial" w:cs="Arial"/>
                <w:sz w:val="24"/>
                <w:szCs w:val="24"/>
                <w:lang w:eastAsia="ru-RU"/>
              </w:rPr>
              <w:t> </w:t>
            </w:r>
            <w:r w:rsidRPr="009A191F">
              <w:rPr>
                <w:rFonts w:ascii="Arial" w:eastAsia="Times New Roman" w:hAnsi="Arial" w:cs="Arial"/>
                <w:b/>
                <w:bCs/>
                <w:sz w:val="24"/>
                <w:szCs w:val="24"/>
                <w:lang w:eastAsia="ru-RU"/>
              </w:rPr>
              <w:t>-</w:t>
            </w:r>
            <w:r w:rsidRPr="009A191F">
              <w:rPr>
                <w:rFonts w:ascii="Arial" w:eastAsia="Times New Roman" w:hAnsi="Arial" w:cs="Arial"/>
                <w:sz w:val="24"/>
                <w:szCs w:val="24"/>
                <w:lang w:eastAsia="ru-RU"/>
              </w:rPr>
              <w:t> психологическое и социальное приспособление людей к новой культуре, «чужим» национальным традициям, образу жизни и поведению, в ходе которых согласовываются нормы и требования участников межэтнического взаимодействия (этнопсихологический словарь)</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r w:rsidRPr="009A191F">
              <w:rPr>
                <w:rFonts w:ascii="Arial" w:eastAsia="Times New Roman" w:hAnsi="Arial" w:cs="Arial"/>
                <w:sz w:val="24"/>
                <w:szCs w:val="24"/>
                <w:lang w:eastAsia="ru-RU"/>
              </w:rPr>
              <w:lastRenderedPageBreak/>
              <w:t> </w:t>
            </w:r>
          </w:p>
          <w:p w:rsidR="009A191F" w:rsidRPr="009A191F" w:rsidRDefault="009A191F" w:rsidP="009A191F">
            <w:pPr>
              <w:spacing w:before="100" w:beforeAutospacing="1" w:after="100" w:afterAutospacing="1" w:line="240" w:lineRule="auto"/>
              <w:jc w:val="both"/>
              <w:rPr>
                <w:rFonts w:ascii="Arial" w:eastAsia="Times New Roman" w:hAnsi="Arial" w:cs="Arial"/>
                <w:sz w:val="24"/>
                <w:szCs w:val="24"/>
                <w:lang w:eastAsia="ru-RU"/>
              </w:rPr>
            </w:pPr>
            <w:proofErr w:type="spellStart"/>
            <w:r w:rsidRPr="009A191F">
              <w:rPr>
                <w:rFonts w:ascii="Arial" w:eastAsia="Times New Roman" w:hAnsi="Arial" w:cs="Arial"/>
                <w:b/>
                <w:bCs/>
                <w:sz w:val="24"/>
                <w:szCs w:val="24"/>
                <w:u w:val="single"/>
                <w:lang w:eastAsia="ru-RU"/>
              </w:rPr>
              <w:t>Этноконфессиональная</w:t>
            </w:r>
            <w:proofErr w:type="spellEnd"/>
            <w:r w:rsidRPr="009A191F">
              <w:rPr>
                <w:rFonts w:ascii="Arial" w:eastAsia="Times New Roman" w:hAnsi="Arial" w:cs="Arial"/>
                <w:b/>
                <w:bCs/>
                <w:sz w:val="24"/>
                <w:szCs w:val="24"/>
                <w:u w:val="single"/>
                <w:lang w:eastAsia="ru-RU"/>
              </w:rPr>
              <w:t xml:space="preserve"> группа</w:t>
            </w:r>
            <w:r w:rsidRPr="009A191F">
              <w:rPr>
                <w:rFonts w:ascii="Arial" w:eastAsia="Times New Roman" w:hAnsi="Arial" w:cs="Arial"/>
                <w:sz w:val="24"/>
                <w:szCs w:val="24"/>
                <w:lang w:eastAsia="ru-RU"/>
              </w:rPr>
              <w:t xml:space="preserve"> - (от греч. - племя народ и </w:t>
            </w:r>
            <w:proofErr w:type="spellStart"/>
            <w:r w:rsidRPr="009A191F">
              <w:rPr>
                <w:rFonts w:ascii="Arial" w:eastAsia="Times New Roman" w:hAnsi="Arial" w:cs="Arial"/>
                <w:sz w:val="24"/>
                <w:szCs w:val="24"/>
                <w:lang w:eastAsia="ru-RU"/>
              </w:rPr>
              <w:t>позднелат</w:t>
            </w:r>
            <w:proofErr w:type="spellEnd"/>
            <w:r w:rsidRPr="009A191F">
              <w:rPr>
                <w:rFonts w:ascii="Arial" w:eastAsia="Times New Roman" w:hAnsi="Arial" w:cs="Arial"/>
                <w:sz w:val="24"/>
                <w:szCs w:val="24"/>
                <w:lang w:eastAsia="ru-RU"/>
              </w:rPr>
              <w:t xml:space="preserve">. -  вероисповедание), часть какого либо народа, культурно бытовое своеобразие которой следствие изоляции, связанной с религиозной принадлежностью (напр., друзы в составе ливанцев, сикхи </w:t>
            </w:r>
            <w:proofErr w:type="spellStart"/>
            <w:r w:rsidRPr="009A191F">
              <w:rPr>
                <w:rFonts w:ascii="Arial" w:eastAsia="Times New Roman" w:hAnsi="Arial" w:cs="Arial"/>
                <w:sz w:val="24"/>
                <w:szCs w:val="24"/>
                <w:lang w:eastAsia="ru-RU"/>
              </w:rPr>
              <w:t>панджабцев</w:t>
            </w:r>
            <w:proofErr w:type="spellEnd"/>
            <w:r w:rsidRPr="009A191F">
              <w:rPr>
                <w:rFonts w:ascii="Arial" w:eastAsia="Times New Roman" w:hAnsi="Arial" w:cs="Arial"/>
                <w:sz w:val="24"/>
                <w:szCs w:val="24"/>
                <w:lang w:eastAsia="ru-RU"/>
              </w:rPr>
              <w:t>) …   (Большой Энциклопедический словарь)</w:t>
            </w:r>
          </w:p>
        </w:tc>
      </w:tr>
      <w:tr w:rsidR="009A191F" w:rsidRPr="009A191F" w:rsidTr="009A191F">
        <w:trPr>
          <w:tblCellSpacing w:w="0" w:type="dxa"/>
          <w:jc w:val="center"/>
        </w:trPr>
        <w:tc>
          <w:tcPr>
            <w:tcW w:w="0" w:type="auto"/>
            <w:vAlign w:val="center"/>
            <w:hideMark/>
          </w:tcPr>
          <w:p w:rsidR="009A191F" w:rsidRPr="009A191F" w:rsidRDefault="009C6F6D" w:rsidP="009A19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pict>
                <v:rect id="_x0000_i1028" style="width:.05pt;height:.75pt" o:hralign="center" o:hrstd="t" o:hr="t" fillcolor="#a0a0a0" stroked="f"/>
              </w:pict>
            </w:r>
          </w:p>
        </w:tc>
      </w:tr>
      <w:tr w:rsidR="009A191F" w:rsidRPr="009A191F" w:rsidTr="009A191F">
        <w:trPr>
          <w:tblCellSpacing w:w="0" w:type="dxa"/>
          <w:jc w:val="center"/>
        </w:trPr>
        <w:tc>
          <w:tcPr>
            <w:tcW w:w="0" w:type="auto"/>
            <w:tcMar>
              <w:top w:w="0" w:type="dxa"/>
              <w:left w:w="150" w:type="dxa"/>
              <w:bottom w:w="0" w:type="dxa"/>
              <w:right w:w="150" w:type="dxa"/>
            </w:tcMar>
            <w:vAlign w:val="center"/>
            <w:hideMark/>
          </w:tcPr>
          <w:p w:rsidR="009A191F" w:rsidRPr="009A191F" w:rsidRDefault="009A191F" w:rsidP="009A191F">
            <w:pPr>
              <w:spacing w:after="0" w:line="240" w:lineRule="auto"/>
              <w:rPr>
                <w:rFonts w:ascii="Arial" w:eastAsia="Times New Roman" w:hAnsi="Arial" w:cs="Arial"/>
                <w:color w:val="AAAAAA"/>
                <w:sz w:val="15"/>
                <w:szCs w:val="15"/>
                <w:lang w:eastAsia="ru-RU"/>
              </w:rPr>
            </w:pPr>
            <w:r w:rsidRPr="009A191F">
              <w:rPr>
                <w:rFonts w:ascii="Arial" w:eastAsia="Times New Roman" w:hAnsi="Arial" w:cs="Arial"/>
                <w:color w:val="AAAAAA"/>
                <w:sz w:val="15"/>
                <w:szCs w:val="15"/>
                <w:lang w:eastAsia="ru-RU"/>
              </w:rPr>
              <w:t>Адрес документа:</w:t>
            </w:r>
            <w:r w:rsidRPr="009A191F">
              <w:rPr>
                <w:rFonts w:ascii="Arial" w:eastAsia="Times New Roman" w:hAnsi="Arial" w:cs="Arial"/>
                <w:color w:val="AAAAAA"/>
                <w:sz w:val="15"/>
                <w:lang w:eastAsia="ru-RU"/>
              </w:rPr>
              <w:t> </w:t>
            </w:r>
            <w:r w:rsidRPr="009A191F">
              <w:rPr>
                <w:rFonts w:ascii="Arial" w:eastAsia="Times New Roman" w:hAnsi="Arial" w:cs="Arial"/>
                <w:color w:val="888888"/>
                <w:sz w:val="15"/>
                <w:lang w:eastAsia="ru-RU"/>
              </w:rPr>
              <w:t>http://www.deppolitiki.admhmao.ru/wps/wcm/connect/Web+Content/hmao-departments/vpl/coord_agencies/ekstremizm/rekomendacii/63a8496e-dcd4-4f88-bd07-cd761ba65818?presentationtemplate=Web+Content%2Fpt_print</w:t>
            </w:r>
          </w:p>
        </w:tc>
      </w:tr>
    </w:tbl>
    <w:p w:rsidR="00CF429B" w:rsidRDefault="00CF429B"/>
    <w:sectPr w:rsidR="00CF429B" w:rsidSect="0009626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A191F"/>
    <w:rsid w:val="00091672"/>
    <w:rsid w:val="00096262"/>
    <w:rsid w:val="000B7017"/>
    <w:rsid w:val="001277E8"/>
    <w:rsid w:val="0017509A"/>
    <w:rsid w:val="00182E11"/>
    <w:rsid w:val="00227FEB"/>
    <w:rsid w:val="00261864"/>
    <w:rsid w:val="002C26C2"/>
    <w:rsid w:val="003C5F80"/>
    <w:rsid w:val="003E1EBC"/>
    <w:rsid w:val="00474939"/>
    <w:rsid w:val="004D7627"/>
    <w:rsid w:val="005655C7"/>
    <w:rsid w:val="006F70FB"/>
    <w:rsid w:val="007007F8"/>
    <w:rsid w:val="00722197"/>
    <w:rsid w:val="00722E03"/>
    <w:rsid w:val="007B0A56"/>
    <w:rsid w:val="00841329"/>
    <w:rsid w:val="00927A49"/>
    <w:rsid w:val="009537A3"/>
    <w:rsid w:val="009A191F"/>
    <w:rsid w:val="009C6F6D"/>
    <w:rsid w:val="00A0109B"/>
    <w:rsid w:val="00A02A14"/>
    <w:rsid w:val="00A44635"/>
    <w:rsid w:val="00A55718"/>
    <w:rsid w:val="00B65FDC"/>
    <w:rsid w:val="00B86764"/>
    <w:rsid w:val="00BD2811"/>
    <w:rsid w:val="00C76126"/>
    <w:rsid w:val="00CC4D82"/>
    <w:rsid w:val="00CF429B"/>
    <w:rsid w:val="00D31C25"/>
    <w:rsid w:val="00DD0125"/>
    <w:rsid w:val="00DD314A"/>
    <w:rsid w:val="00DE1FE6"/>
    <w:rsid w:val="00E45709"/>
    <w:rsid w:val="00E950B2"/>
    <w:rsid w:val="00F36362"/>
    <w:rsid w:val="00F5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F060-80C9-4FCA-8677-7F39E3E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29B"/>
  </w:style>
  <w:style w:type="paragraph" w:styleId="3">
    <w:name w:val="heading 3"/>
    <w:basedOn w:val="a"/>
    <w:link w:val="30"/>
    <w:uiPriority w:val="9"/>
    <w:qFormat/>
    <w:rsid w:val="009A19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9A191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91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9A191F"/>
    <w:rPr>
      <w:rFonts w:ascii="Times New Roman" w:eastAsia="Times New Roman" w:hAnsi="Times New Roman" w:cs="Times New Roman"/>
      <w:b/>
      <w:bCs/>
      <w:sz w:val="15"/>
      <w:szCs w:val="15"/>
      <w:lang w:eastAsia="ru-RU"/>
    </w:rPr>
  </w:style>
  <w:style w:type="paragraph" w:customStyle="1" w:styleId="description">
    <w:name w:val="description"/>
    <w:basedOn w:val="a"/>
    <w:rsid w:val="009A1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A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91F"/>
    <w:rPr>
      <w:b/>
      <w:bCs/>
    </w:rPr>
  </w:style>
  <w:style w:type="character" w:customStyle="1" w:styleId="apple-converted-space">
    <w:name w:val="apple-converted-space"/>
    <w:basedOn w:val="a0"/>
    <w:rsid w:val="009A191F"/>
  </w:style>
  <w:style w:type="character" w:styleId="a5">
    <w:name w:val="Hyperlink"/>
    <w:basedOn w:val="a0"/>
    <w:uiPriority w:val="99"/>
    <w:semiHidden/>
    <w:unhideWhenUsed/>
    <w:rsid w:val="009A191F"/>
    <w:rPr>
      <w:color w:val="0000FF"/>
      <w:u w:val="single"/>
    </w:rPr>
  </w:style>
  <w:style w:type="character" w:styleId="a6">
    <w:name w:val="FollowedHyperlink"/>
    <w:basedOn w:val="a0"/>
    <w:uiPriority w:val="99"/>
    <w:semiHidden/>
    <w:unhideWhenUsed/>
    <w:rsid w:val="009A191F"/>
    <w:rPr>
      <w:color w:val="800080"/>
      <w:u w:val="single"/>
    </w:rPr>
  </w:style>
  <w:style w:type="character" w:styleId="a7">
    <w:name w:val="Emphasis"/>
    <w:basedOn w:val="a0"/>
    <w:uiPriority w:val="20"/>
    <w:qFormat/>
    <w:rsid w:val="009A191F"/>
    <w:rPr>
      <w:i/>
      <w:iCs/>
    </w:rPr>
  </w:style>
  <w:style w:type="character" w:customStyle="1" w:styleId="url">
    <w:name w:val="url"/>
    <w:basedOn w:val="a0"/>
    <w:rsid w:val="009A191F"/>
  </w:style>
  <w:style w:type="paragraph" w:styleId="a8">
    <w:name w:val="Balloon Text"/>
    <w:basedOn w:val="a"/>
    <w:link w:val="a9"/>
    <w:uiPriority w:val="99"/>
    <w:semiHidden/>
    <w:unhideWhenUsed/>
    <w:rsid w:val="009A19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9985">
      <w:bodyDiv w:val="1"/>
      <w:marLeft w:val="0"/>
      <w:marRight w:val="0"/>
      <w:marTop w:val="0"/>
      <w:marBottom w:val="0"/>
      <w:divBdr>
        <w:top w:val="none" w:sz="0" w:space="0" w:color="auto"/>
        <w:left w:val="none" w:sz="0" w:space="0" w:color="auto"/>
        <w:bottom w:val="none" w:sz="0" w:space="0" w:color="auto"/>
        <w:right w:val="none" w:sz="0" w:space="0" w:color="auto"/>
      </w:divBdr>
      <w:divsChild>
        <w:div w:id="1884560867">
          <w:marLeft w:val="0"/>
          <w:marRight w:val="0"/>
          <w:marTop w:val="0"/>
          <w:marBottom w:val="0"/>
          <w:divBdr>
            <w:top w:val="none" w:sz="0" w:space="0" w:color="auto"/>
            <w:left w:val="none" w:sz="0" w:space="0" w:color="auto"/>
            <w:bottom w:val="none" w:sz="0" w:space="0" w:color="auto"/>
            <w:right w:val="none" w:sz="0" w:space="0" w:color="auto"/>
          </w:divBdr>
        </w:div>
      </w:divsChild>
    </w:div>
    <w:div w:id="1389181081">
      <w:bodyDiv w:val="1"/>
      <w:marLeft w:val="0"/>
      <w:marRight w:val="0"/>
      <w:marTop w:val="0"/>
      <w:marBottom w:val="0"/>
      <w:divBdr>
        <w:top w:val="none" w:sz="0" w:space="0" w:color="auto"/>
        <w:left w:val="none" w:sz="0" w:space="0" w:color="auto"/>
        <w:bottom w:val="none" w:sz="0" w:space="0" w:color="auto"/>
        <w:right w:val="none" w:sz="0" w:space="0" w:color="auto"/>
      </w:divBdr>
      <w:divsChild>
        <w:div w:id="197316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 TargetMode="External"/><Relationship Id="rId21" Type="http://schemas.openxmlformats.org/officeDocument/2006/relationships/hyperlink" Target="http://ru.wikipedia.org/wiki" TargetMode="External"/><Relationship Id="rId42" Type="http://schemas.openxmlformats.org/officeDocument/2006/relationships/hyperlink" Target="http://ru.wikipedia.org/wiki" TargetMode="External"/><Relationship Id="rId63" Type="http://schemas.openxmlformats.org/officeDocument/2006/relationships/hyperlink" Target="http://ru.wikipedia.org/wiki/%D0%AF%D0%B7%D1%8B%D0%BA" TargetMode="External"/><Relationship Id="rId84" Type="http://schemas.openxmlformats.org/officeDocument/2006/relationships/hyperlink" Target="http://ru.wikipedia.org/wiki/14_%D0%B8%D1%8E%D0%BB%D1%8F" TargetMode="External"/><Relationship Id="rId138" Type="http://schemas.openxmlformats.org/officeDocument/2006/relationships/hyperlink" Target="http://ru.wikipedia.org/" TargetMode="External"/><Relationship Id="rId159" Type="http://schemas.openxmlformats.org/officeDocument/2006/relationships/hyperlink" Target="http://ru.wikipedia.org/wiki/%D0%93%D0%BE%D1%81%D1%83%D0%B4%D0%B0%D1%80%D1%81%D1%82%D0%B2%D0%BE" TargetMode="External"/><Relationship Id="rId170" Type="http://schemas.openxmlformats.org/officeDocument/2006/relationships/hyperlink" Target="http://ru.wikipedia.org/wiki/%D0%AF%D0%B7%D1%8B%D0%BA" TargetMode="External"/><Relationship Id="rId191" Type="http://schemas.openxmlformats.org/officeDocument/2006/relationships/hyperlink" Target="http://ru.wikipedia.org/wiki/14_%D0%B8%D1%8E%D0%BB%D1%8F" TargetMode="External"/><Relationship Id="rId205" Type="http://schemas.openxmlformats.org/officeDocument/2006/relationships/hyperlink" Target="http://ru.wikipedia.org/" TargetMode="External"/><Relationship Id="rId107" Type="http://schemas.openxmlformats.org/officeDocument/2006/relationships/hyperlink" Target="http://ru.wikipedia.org/wiki/%D0%AD%D1%82%D0%BD%D0%BE%D1%81" TargetMode="External"/><Relationship Id="rId11" Type="http://schemas.openxmlformats.org/officeDocument/2006/relationships/hyperlink" Target="http://ru.wikipedia.org/" TargetMode="External"/><Relationship Id="rId32" Type="http://schemas.openxmlformats.org/officeDocument/2006/relationships/hyperlink" Target="http://ru.wikipedia.org/wiki" TargetMode="External"/><Relationship Id="rId53" Type="http://schemas.openxmlformats.org/officeDocument/2006/relationships/hyperlink" Target="http://ru.wikipedia.org/wiki/%D0%90%D0%B2%D1%82%D0%BE%D0%BD%D0%BE%D0%BC%D0%B8%D1%8F" TargetMode="External"/><Relationship Id="rId74" Type="http://schemas.openxmlformats.org/officeDocument/2006/relationships/hyperlink" Target="http://ru.wikipedia.org/" TargetMode="External"/><Relationship Id="rId128" Type="http://schemas.openxmlformats.org/officeDocument/2006/relationships/hyperlink" Target="http://ru.wikipedia.org/wiki" TargetMode="External"/><Relationship Id="rId149" Type="http://schemas.openxmlformats.org/officeDocument/2006/relationships/hyperlink" Target="http://ru.wikipedia.org/wiki" TargetMode="External"/><Relationship Id="rId5" Type="http://schemas.openxmlformats.org/officeDocument/2006/relationships/hyperlink" Target="http://dic.academic.ru/dic.nsf/enc1p/16430" TargetMode="External"/><Relationship Id="rId90" Type="http://schemas.openxmlformats.org/officeDocument/2006/relationships/hyperlink" Target="http://ru.wikipedia.org/wiki/%D0%91%D1%80%D0%BE%D1%88%D1%8E%D1%80%D0%B0" TargetMode="External"/><Relationship Id="rId95" Type="http://schemas.openxmlformats.org/officeDocument/2006/relationships/hyperlink" Target="http://ru.wikipedia.org/wiki/%D0%9A%D0%B8%D0%BD%D0%B5%D0%BC%D0%B0%D1%82%D0%BE%D0%B3%D1%80%D0%B0%D1%84" TargetMode="External"/><Relationship Id="rId160" Type="http://schemas.openxmlformats.org/officeDocument/2006/relationships/hyperlink" Target="http://ru.wikipedia.org/wiki/%D0%90%D0%B2%D1%82%D0%BE%D0%BD%D0%BE%D0%BC%D0%B8%D1%8F" TargetMode="External"/><Relationship Id="rId165" Type="http://schemas.openxmlformats.org/officeDocument/2006/relationships/hyperlink" Target="http://ru.wikipedia.org/wiki/%D0%9A%D1%83%D0%BB%D1%8C%D1%82%D1%83%D1%80%D0%BE%D0%BB%D0%BE%D0%B3%D0%B8%D1%8F" TargetMode="External"/><Relationship Id="rId181" Type="http://schemas.openxmlformats.org/officeDocument/2006/relationships/hyperlink" Target="http://ru.wikipedia.org/" TargetMode="External"/><Relationship Id="rId186" Type="http://schemas.openxmlformats.org/officeDocument/2006/relationships/hyperlink" Target="http://ru.wikipedia.org/wiki" TargetMode="External"/><Relationship Id="rId216" Type="http://schemas.openxmlformats.org/officeDocument/2006/relationships/hyperlink" Target="http://ru.wikipedia.org/wiki" TargetMode="External"/><Relationship Id="rId211" Type="http://schemas.openxmlformats.org/officeDocument/2006/relationships/hyperlink" Target="http://ru.wikipedia.org/wiki/%D0%9A%D0%B0%D1%80%D0%B0%D0%B1%D0%B0%D1%85%D1%81%D0%BA%D0%B0%D1%8F_%D0%B2%D0%BE%D0%B9%D0%BD%D0%B0" TargetMode="External"/><Relationship Id="rId22" Type="http://schemas.openxmlformats.org/officeDocument/2006/relationships/hyperlink" Target="http://ru.wikipedia.org/" TargetMode="External"/><Relationship Id="rId27" Type="http://schemas.openxmlformats.org/officeDocument/2006/relationships/hyperlink" Target="http://ru.wikipedia.org/wiki/%D0%9D%D0%B0%D1%86%D0%B8%D1%8F" TargetMode="External"/><Relationship Id="rId43" Type="http://schemas.openxmlformats.org/officeDocument/2006/relationships/hyperlink" Target="http://ru.wikipedia.org/" TargetMode="External"/><Relationship Id="rId48" Type="http://schemas.openxmlformats.org/officeDocument/2006/relationships/hyperlink" Target="http://ru.wikipedia.org/wiki" TargetMode="External"/><Relationship Id="rId64" Type="http://schemas.openxmlformats.org/officeDocument/2006/relationships/hyperlink" Target="http://ru.wikipedia.org/" TargetMode="External"/><Relationship Id="rId69" Type="http://schemas.openxmlformats.org/officeDocument/2006/relationships/hyperlink" Target="http://ru.wikipedia.org/" TargetMode="External"/><Relationship Id="rId113" Type="http://schemas.openxmlformats.org/officeDocument/2006/relationships/hyperlink" Target="http://dic.academic.ru/contents.nsf/enc1p/" TargetMode="External"/><Relationship Id="rId118" Type="http://schemas.openxmlformats.org/officeDocument/2006/relationships/hyperlink" Target="http://ru.wikipedia.org/" TargetMode="External"/><Relationship Id="rId134" Type="http://schemas.openxmlformats.org/officeDocument/2006/relationships/hyperlink" Target="http://ru.wikipedia.org/wiki/%D0%9D%D0%B0%D1%86%D0%B8%D1%8F" TargetMode="External"/><Relationship Id="rId139" Type="http://schemas.openxmlformats.org/officeDocument/2006/relationships/hyperlink" Target="http://ru.wikipedia.org/wiki" TargetMode="External"/><Relationship Id="rId80" Type="http://schemas.openxmlformats.org/officeDocument/2006/relationships/hyperlink" Target="http://official.academic.ru/15628/%D0%9E%D1%80%D0%B3%D0%B0%D0%BD%D0%B8%D0%B7%D0%B0%D1%86%D0%B8%D1%8F" TargetMode="External"/><Relationship Id="rId85" Type="http://schemas.openxmlformats.org/officeDocument/2006/relationships/hyperlink" Target="http://ru.wikipedia.org/wiki/2007_%D0%B3%D0%BE%D0%B4" TargetMode="External"/><Relationship Id="rId150" Type="http://schemas.openxmlformats.org/officeDocument/2006/relationships/hyperlink" Target="http://ru.wikipedia.org/" TargetMode="External"/><Relationship Id="rId155" Type="http://schemas.openxmlformats.org/officeDocument/2006/relationships/hyperlink" Target="http://ru.wikipedia.org/wiki" TargetMode="External"/><Relationship Id="rId171" Type="http://schemas.openxmlformats.org/officeDocument/2006/relationships/hyperlink" Target="http://ru.wikipedia.org/" TargetMode="External"/><Relationship Id="rId176" Type="http://schemas.openxmlformats.org/officeDocument/2006/relationships/hyperlink" Target="http://ru.wikipedia.org/" TargetMode="External"/><Relationship Id="rId192" Type="http://schemas.openxmlformats.org/officeDocument/2006/relationships/hyperlink" Target="http://ru.wikipedia.org/wiki/2007_%D0%B3%D0%BE%D0%B4" TargetMode="External"/><Relationship Id="rId197" Type="http://schemas.openxmlformats.org/officeDocument/2006/relationships/hyperlink" Target="http://ru.wikipedia.org/wiki/%D0%91%D1%80%D0%BE%D1%88%D1%8E%D1%80%D0%B0" TargetMode="External"/><Relationship Id="rId206" Type="http://schemas.openxmlformats.org/officeDocument/2006/relationships/hyperlink" Target="http://ru.wikipedia.org/wiki" TargetMode="External"/><Relationship Id="rId201" Type="http://schemas.openxmlformats.org/officeDocument/2006/relationships/hyperlink" Target="http://ru.wikipedia.org/wiki/%D0%A0%D1%83%D1%81%D1%81%D0%BA%D0%B8%D0%B9_%D0%BD%D0%B0%D1%86%D0%B8%D0%BE%D0%BD%D0%B0%D0%BB%D0%B8%D0%B7%D0%BC" TargetMode="External"/><Relationship Id="rId12" Type="http://schemas.openxmlformats.org/officeDocument/2006/relationships/hyperlink" Target="http://ru.wikipedia.org/wiki" TargetMode="External"/><Relationship Id="rId17" Type="http://schemas.openxmlformats.org/officeDocument/2006/relationships/hyperlink" Target="http://ru.wikipedia.org/wiki/%D0%94%D0%B5%D1%82%D1%81%D1%82%D0%B2%D0%BE" TargetMode="External"/><Relationship Id="rId33" Type="http://schemas.openxmlformats.org/officeDocument/2006/relationships/hyperlink" Target="http://enc-dic.com/philosophy" TargetMode="External"/><Relationship Id="rId38" Type="http://schemas.openxmlformats.org/officeDocument/2006/relationships/hyperlink" Target="http://dic.academic.ru/dic.nsf/dic_economic_law/12938/%D0%A0%D0%90%D0%A1%D0%98%D0%97%D0%9C" TargetMode="External"/><Relationship Id="rId59" Type="http://schemas.openxmlformats.org/officeDocument/2006/relationships/hyperlink" Target="http://ru.wikipedia.org/wiki/%D0%9A%D1%83%D0%BB%D1%8C%D1%82%D1%83%D1%80%D0%B0" TargetMode="External"/><Relationship Id="rId103" Type="http://schemas.openxmlformats.org/officeDocument/2006/relationships/hyperlink" Target="http://ru.wikipedia.org/wiki/%D0%A7%D0%B5%D1%87%D0%B5%D0%BD%D1%81%D0%BA%D0%B0%D1%8F_%D0%B2%D0%BE%D0%B9%D0%BD%D0%B0" TargetMode="External"/><Relationship Id="rId108" Type="http://schemas.openxmlformats.org/officeDocument/2006/relationships/hyperlink" Target="http://ru.wikipedia.org/" TargetMode="External"/><Relationship Id="rId124" Type="http://schemas.openxmlformats.org/officeDocument/2006/relationships/hyperlink" Target="http://ru.wikipedia.org/wiki/%D0%94%D0%B5%D1%82%D1%81%D1%82%D0%B2%D0%BE" TargetMode="External"/><Relationship Id="rId129" Type="http://schemas.openxmlformats.org/officeDocument/2006/relationships/hyperlink" Target="http://ru.wikipedia.org/" TargetMode="External"/><Relationship Id="rId54" Type="http://schemas.openxmlformats.org/officeDocument/2006/relationships/hyperlink" Target="http://ru.wikipedia.org/wiki/%D0%9F%D0%BE%D0%BD%D1%8F%D1%82%D0%B8%D0%B5" TargetMode="External"/><Relationship Id="rId70" Type="http://schemas.openxmlformats.org/officeDocument/2006/relationships/hyperlink" Target="http://yandex.ru/clck/jsredir?from=yandex.ru%3Byandsearch%3Bweb%3B%3B&amp;text=%D1%84%D0%B0%D1%88%D0%B8%D0%B7%D0%BC%20%D0%B2%D0%B8%D0%BA%D0%B8%D0%BF%D0%B5%D0%B4%D0%B8%D1%8F&amp;state=AiuY0DBWFJ4ePaEse6rgeKdnI0e4oXuRYo0IEhrXr7yzC-cy8qJC97rqrEOY1rnn0ZE71B9IKF-XhjxI3UV9-ugMbjgKr4aDg8-wfawpeD0dPSgOnKqWVmI1JrTDo5OcmXrhTQddTgQnIc3hmvN23Izh_yBq3TbnNmPFj08U8MAarxDxx8wehwkxacze_XCRTS3MF092EPk&amp;data=UlNrNmk5WktYejR0eWJFYk1LdmtxamVnNEJRWnJseWwyX0JzSlhyc2l1YUpDWmZVRlU4RUVDNzA4X3RhUEluY0pmX3pCY0tyanMyLUUteU9ZR3Y5VHh1RVVGVXhYVG5Fcm44S2hOeWpyVGc&amp;b64e=2&amp;sign=ba0aa07fe1ae5dbaac911b127ef67576&amp;keyno=0&amp;l10n=ru&amp;mc=0" TargetMode="External"/><Relationship Id="rId75" Type="http://schemas.openxmlformats.org/officeDocument/2006/relationships/hyperlink" Target="http://yandex.ru/clck/jsredir?from=yandex.ru%3Byandsearch%3Bweb%3B%3B&amp;text=%D1%84%D1%83%D0%BD%D0%B4%D0%B0%D0%BC%D0%B5%D0%BD%D1%82%D0%B0%D0%BB%D0%B8%CC%81%D0%B7%D0%BC%20%D0%B2%D0%B8%D0%BA%D0%B8%D0%BF%D0%B5%D0%B4%D0%B8%D1%8F&amp;state=AiuY0DBWFJ4ePaEse6rgeKdnI0e4oXuRYo0IEhrXr7w0L24O5Xv8RnUVwmxyeTliDoqUKrGrVaSLYzvWuNpaXXvLjCDi79WY7H5Xg_4uVt-lfHAQFrK_lBpYZyfRwx1HvsrKUZqBLOW3Nr3G_uJMZBVGtgwfNUUAhvcuoOSo0tV6yp6Wsvko8DdhMnmrK5ujoizoVDtcKHU&amp;data=UlNrNmk5WktYejR0eWJFYk1LdmtxamVnNEJRWnJseWwyX0JzSlhyc2l1YUpDWmZVRlU4RUVDNzA4X3RhUEluY1hGaExXNnhDTGtfRUhGc25hblpkRmZSZ0xZSm91WGNwekJFckl2bWdoekk&amp;b64e=2&amp;sign=8030a3337cfba0412adb2c1bd8eab698&amp;keyno=0&amp;l10n=ru&amp;mc=0" TargetMode="External"/><Relationship Id="rId91" Type="http://schemas.openxmlformats.org/officeDocument/2006/relationships/hyperlink" Target="http://ru.wikipedia.org/wiki/%D0%9A%D0%BD%D0%B8%D0%B3%D0%B0" TargetMode="External"/><Relationship Id="rId96" Type="http://schemas.openxmlformats.org/officeDocument/2006/relationships/hyperlink" Target="http://ru.wikipedia.org/wiki/%D0%92%D0%B8%D0%B4%D0%B5%D0%BE%D0%BA%D0%BB%D0%B8%D0%BF" TargetMode="External"/><Relationship Id="rId140" Type="http://schemas.openxmlformats.org/officeDocument/2006/relationships/hyperlink" Target="http://enc-dic.com/philosophy" TargetMode="External"/><Relationship Id="rId145" Type="http://schemas.openxmlformats.org/officeDocument/2006/relationships/hyperlink" Target="http://dic.academic.ru/dic.nsf/dic_economic_law/12938/%D0%A0%D0%90%D0%A1%D0%98%D0%97%D0%9C" TargetMode="External"/><Relationship Id="rId161" Type="http://schemas.openxmlformats.org/officeDocument/2006/relationships/hyperlink" Target="http://ru.wikipedia.org/wiki/%D0%9F%D0%BE%D0%BD%D1%8F%D1%82%D0%B8%D0%B5" TargetMode="External"/><Relationship Id="rId166" Type="http://schemas.openxmlformats.org/officeDocument/2006/relationships/hyperlink" Target="http://ru.wikipedia.org/wiki/%D0%9A%D1%83%D0%BB%D1%8C%D1%82%D1%83%D1%80%D0%B0" TargetMode="External"/><Relationship Id="rId182" Type="http://schemas.openxmlformats.org/officeDocument/2006/relationships/hyperlink" Target="http://yandex.ru/clck/jsredir?from=yandex.ru%3Byandsearch%3Bweb%3B%3B&amp;text=%D1%84%D1%83%D0%BD%D0%B4%D0%B0%D0%BC%D0%B5%D0%BD%D1%82%D0%B0%D0%BB%D0%B8%CC%81%D0%B7%D0%BC%20%D0%B2%D0%B8%D0%BA%D0%B8%D0%BF%D0%B5%D0%B4%D0%B8%D1%8F&amp;state=AiuY0DBWFJ4ePaEse6rgeKdnI0e4oXuRYo0IEhrXr7w0L24O5Xv8RnUVwmxyeTliDoqUKrGrVaSLYzvWuNpaXXvLjCDi79WY7H5Xg_4uVt-lfHAQFrK_lBpYZyfRwx1HvsrKUZqBLOW3Nr3G_uJMZBVGtgwfNUUAhvcuoOSo0tV6yp6Wsvko8DdhMnmrK5ujoizoVDtcKHU&amp;data=UlNrNmk5WktYejR0eWJFYk1LdmtxamVnNEJRWnJseWwyX0JzSlhyc2l1YUpDWmZVRlU4RUVDNzA4X3RhUEluY1hGaExXNnhDTGtfRUhGc25hblpkRmZSZ0xZSm91WGNwekJFckl2bWdoekk&amp;b64e=2&amp;sign=8030a3337cfba0412adb2c1bd8eab698&amp;keyno=0&amp;l10n=ru&amp;mc=0" TargetMode="External"/><Relationship Id="rId187" Type="http://schemas.openxmlformats.org/officeDocument/2006/relationships/hyperlink" Target="http://official.academic.ru/15628/%D0%9E%D1%80%D0%B3%D0%B0%D0%BD%D0%B8%D0%B7%D0%B0%D1%86%D0%B8%D1%8F" TargetMode="External"/><Relationship Id="rId217" Type="http://schemas.openxmlformats.org/officeDocument/2006/relationships/hyperlink" Target="http://ru.wikipedia.org/" TargetMode="External"/><Relationship Id="rId1" Type="http://schemas.openxmlformats.org/officeDocument/2006/relationships/styles" Target="styles.xml"/><Relationship Id="rId6" Type="http://schemas.openxmlformats.org/officeDocument/2006/relationships/hyperlink" Target="http://dic.academic.ru/contents.nsf/enc1p/" TargetMode="External"/><Relationship Id="rId212" Type="http://schemas.openxmlformats.org/officeDocument/2006/relationships/hyperlink" Target="http://ru.wikipedia.org/" TargetMode="External"/><Relationship Id="rId23" Type="http://schemas.openxmlformats.org/officeDocument/2006/relationships/hyperlink" Target="http://ru.wikipedia.org/wiki" TargetMode="External"/><Relationship Id="rId28" Type="http://schemas.openxmlformats.org/officeDocument/2006/relationships/hyperlink" Target="http://ru.wikipedia.org/wiki/%D0%93%D0%BE%D1%81%D1%83%D0%B4%D0%B0%D1%80%D1%81%D1%82%D0%B2%D0%BE" TargetMode="External"/><Relationship Id="rId49" Type="http://schemas.openxmlformats.org/officeDocument/2006/relationships/hyperlink" Target="http://dic.academic.ru/dic.nsf/psihologic/84" TargetMode="External"/><Relationship Id="rId114" Type="http://schemas.openxmlformats.org/officeDocument/2006/relationships/hyperlink" Target="http://ru.wikipedia.org/" TargetMode="External"/><Relationship Id="rId119" Type="http://schemas.openxmlformats.org/officeDocument/2006/relationships/hyperlink" Target="http://ru.wikipedia.org/wiki" TargetMode="External"/><Relationship Id="rId44" Type="http://schemas.openxmlformats.org/officeDocument/2006/relationships/hyperlink" Target="http://ru.wikipedia.org/wiki" TargetMode="External"/><Relationship Id="rId60" Type="http://schemas.openxmlformats.org/officeDocument/2006/relationships/hyperlink" Target="http://ru.wikipedia.org/wiki/%D0%94%D0%B5%D0%B2%D0%B8%D0%B0%D0%BD%D1%82%D0%BD%D0%BE%D0%B5_%D0%BF%D0%BE%D0%B2%D0%B5%D0%B4%D0%B5%D0%BD%D0%B8%D0%B5" TargetMode="External"/><Relationship Id="rId65" Type="http://schemas.openxmlformats.org/officeDocument/2006/relationships/hyperlink" Target="http://ru.wikipedia.org/wiki" TargetMode="External"/><Relationship Id="rId81" Type="http://schemas.openxmlformats.org/officeDocument/2006/relationships/hyperlink" Target="http://ru.wikipedia.org/wiki/%D0%9C%D0%B8%D0%BD%D0%B8%D1%81%D1%82%D0%B5%D1%80%D1%81%D1%82%D0%B2%D0%BE_%D1%8E%D1%81%D1%82%D0%B8%D1%86%D0%B8%D0%B8_%D0%A0%D0%BE%D1%81%D1%81%D0%B8%D0%B9%D1%81%D0%BA%D0%BE%D0%B9_%D0%A4%D0%B5%D0%B4%D0%B5%D1%80%D0%B0%D1%86%D0%B8%D0%B8" TargetMode="External"/><Relationship Id="rId86" Type="http://schemas.openxmlformats.org/officeDocument/2006/relationships/hyperlink" Target="http://ru.wikipedia.org/wiki/2013_%D0%B3%D0%BE%D0%B4" TargetMode="External"/><Relationship Id="rId130" Type="http://schemas.openxmlformats.org/officeDocument/2006/relationships/hyperlink" Target="http://ru.wikipedia.org/wiki" TargetMode="External"/><Relationship Id="rId135" Type="http://schemas.openxmlformats.org/officeDocument/2006/relationships/hyperlink" Target="http://ru.wikipedia.org/wiki/%D0%93%D0%BE%D1%81%D1%83%D0%B4%D0%B0%D1%80%D1%81%D1%82%D0%B2%D0%BE" TargetMode="External"/><Relationship Id="rId151" Type="http://schemas.openxmlformats.org/officeDocument/2006/relationships/hyperlink" Target="http://ru.wikipedia.org/wiki" TargetMode="External"/><Relationship Id="rId156" Type="http://schemas.openxmlformats.org/officeDocument/2006/relationships/hyperlink" Target="http://dic.academic.ru/dic.nsf/psihologic/84" TargetMode="External"/><Relationship Id="rId177" Type="http://schemas.openxmlformats.org/officeDocument/2006/relationships/hyperlink" Target="http://yandex.ru/clck/jsredir?from=yandex.ru%3Byandsearch%3Bweb%3B%3B&amp;text=%D1%84%D0%B0%D1%88%D0%B8%D0%B7%D0%BC%20%D0%B2%D0%B8%D0%BA%D0%B8%D0%BF%D0%B5%D0%B4%D0%B8%D1%8F&amp;state=AiuY0DBWFJ4ePaEse6rgeKdnI0e4oXuRYo0IEhrXr7yzC-cy8qJC97rqrEOY1rnn0ZE71B9IKF-XhjxI3UV9-ugMbjgKr4aDg8-wfawpeD0dPSgOnKqWVmI1JrTDo5OcmXrhTQddTgQnIc3hmvN23Izh_yBq3TbnNmPFj08U8MAarxDxx8wehwkxacze_XCRTS3MF092EPk&amp;data=UlNrNmk5WktYejR0eWJFYk1LdmtxamVnNEJRWnJseWwyX0JzSlhyc2l1YUpDWmZVRlU4RUVDNzA4X3RhUEluY0pmX3pCY0tyanMyLUUteU9ZR3Y5VHh1RVVGVXhYVG5Fcm44S2hOeWpyVGc&amp;b64e=2&amp;sign=ba0aa07fe1ae5dbaac911b127ef67576&amp;keyno=0&amp;l10n=ru&amp;mc=0" TargetMode="External"/><Relationship Id="rId198" Type="http://schemas.openxmlformats.org/officeDocument/2006/relationships/hyperlink" Target="http://ru.wikipedia.org/wiki/%D0%9A%D0%BD%D0%B8%D0%B3%D0%B0" TargetMode="External"/><Relationship Id="rId172" Type="http://schemas.openxmlformats.org/officeDocument/2006/relationships/hyperlink" Target="http://ru.wikipedia.org/wiki" TargetMode="External"/><Relationship Id="rId193" Type="http://schemas.openxmlformats.org/officeDocument/2006/relationships/hyperlink" Target="http://ru.wikipedia.org/wiki/2013_%D0%B3%D0%BE%D0%B4" TargetMode="External"/><Relationship Id="rId202" Type="http://schemas.openxmlformats.org/officeDocument/2006/relationships/hyperlink" Target="http://ru.wikipedia.org/wiki/%D0%9A%D0%B8%D0%BD%D0%B5%D0%BC%D0%B0%D1%82%D0%BE%D0%B3%D1%80%D0%B0%D1%84" TargetMode="External"/><Relationship Id="rId207" Type="http://schemas.openxmlformats.org/officeDocument/2006/relationships/hyperlink" Target="http://ru.wikipedia.org/wiki/%D0%9A%D0%B0%D0%B2%D0%BA%D0%B0%D0%B7" TargetMode="External"/><Relationship Id="rId13" Type="http://schemas.openxmlformats.org/officeDocument/2006/relationships/hyperlink" Target="http://ru.wikipedia.org/" TargetMode="External"/><Relationship Id="rId18" Type="http://schemas.openxmlformats.org/officeDocument/2006/relationships/hyperlink" Target="http://ru.wikipedia.org/wiki/%D0%AE%D0%BD%D0%BE%D1%81%D1%82%D1%8C" TargetMode="External"/><Relationship Id="rId39" Type="http://schemas.openxmlformats.org/officeDocument/2006/relationships/hyperlink" Target="http://dic.academic.ru/dic.nsf/ruwiki/1116851" TargetMode="External"/><Relationship Id="rId109" Type="http://schemas.openxmlformats.org/officeDocument/2006/relationships/hyperlink" Target="http://ru.wikipedia.org/wiki" TargetMode="External"/><Relationship Id="rId34" Type="http://schemas.openxmlformats.org/officeDocument/2006/relationships/hyperlink" Target="http://ethnopsychology.academic.ru/225/%D0%BD%D0%B0%D1%86%D0%B8%D0%BE%D0%BD%D0%B0%D0%BB%D1%8C%D0%BD%D0%B0%D1%8F_%28%D1%8D%D1%82%D0%BD%D0%B8%D1%87%D0%B5%D1%81%D0%BA%D0%B0%D1%8F%29_%D0%B8%D0%B4%D0%B5%D0%BD%D1%82%D0%B8%D1%84%D0%B8%D0%BA%D0%B0%D1%86%D0%B8%D1%8F" TargetMode="External"/><Relationship Id="rId50" Type="http://schemas.openxmlformats.org/officeDocument/2006/relationships/hyperlink" Target="http://dic.academic.ru/dic.nsf/psihologic/1738" TargetMode="External"/><Relationship Id="rId55" Type="http://schemas.openxmlformats.org/officeDocument/2006/relationships/hyperlink" Target="http://ru.wikipedia.org/wiki/%D0%A2%D0%B5%D1%80%D0%BC%D0%B8%D0%BD" TargetMode="External"/><Relationship Id="rId76" Type="http://schemas.openxmlformats.org/officeDocument/2006/relationships/hyperlink" Target="http://ru.wikipedia.org/" TargetMode="External"/><Relationship Id="rId97" Type="http://schemas.openxmlformats.org/officeDocument/2006/relationships/hyperlink" Target="http://ru.wikipedia.org/wiki/%D0%9C%D1%83%D0%B7%D1%8B%D0%BA%D0%B0%D0%BB%D1%8C%D0%BD%D0%BE%D0%B5_%D0%BF%D1%80%D0%BE%D0%B8%D0%B7%D0%B2%D0%B5%D0%B4%D0%B5%D0%BD%D0%B8%D0%B5" TargetMode="External"/><Relationship Id="rId104" Type="http://schemas.openxmlformats.org/officeDocument/2006/relationships/hyperlink" Target="http://ru.wikipedia.org/wiki/%D0%9A%D0%B0%D1%80%D0%B0%D0%B1%D0%B0%D1%85%D1%81%D0%BA%D0%B0%D1%8F_%D0%B2%D0%BE%D0%B9%D0%BD%D0%B0" TargetMode="External"/><Relationship Id="rId120" Type="http://schemas.openxmlformats.org/officeDocument/2006/relationships/hyperlink" Target="http://ru.wikipedia.org/" TargetMode="External"/><Relationship Id="rId125" Type="http://schemas.openxmlformats.org/officeDocument/2006/relationships/hyperlink" Target="http://ru.wikipedia.org/wiki/%D0%AE%D0%BD%D0%BE%D1%81%D1%82%D1%8C" TargetMode="External"/><Relationship Id="rId141" Type="http://schemas.openxmlformats.org/officeDocument/2006/relationships/hyperlink" Target="http://ethnopsychology.academic.ru/225/%D0%BD%D0%B0%D1%86%D0%B8%D0%BE%D0%BD%D0%B0%D0%BB%D1%8C%D0%BD%D0%B0%D1%8F_%28%D1%8D%D1%82%D0%BD%D0%B8%D1%87%D0%B5%D1%81%D0%BA%D0%B0%D1%8F%29_%D0%B8%D0%B4%D0%B5%D0%BD%D1%82%D0%B8%D1%84%D0%B8%D0%BA%D0%B0%D1%86%D0%B8%D1%8F" TargetMode="External"/><Relationship Id="rId146" Type="http://schemas.openxmlformats.org/officeDocument/2006/relationships/hyperlink" Target="http://dic.academic.ru/dic.nsf/ruwiki/1116851" TargetMode="External"/><Relationship Id="rId167" Type="http://schemas.openxmlformats.org/officeDocument/2006/relationships/hyperlink" Target="http://ru.wikipedia.org/wiki/%D0%94%D0%B5%D0%B2%D0%B8%D0%B0%D0%BD%D1%82%D0%BD%D0%BE%D0%B5_%D0%BF%D0%BE%D0%B2%D0%B5%D0%B4%D0%B5%D0%BD%D0%B8%D0%B5" TargetMode="External"/><Relationship Id="rId188" Type="http://schemas.openxmlformats.org/officeDocument/2006/relationships/hyperlink" Target="http://ru.wikipedia.org/wiki/%D0%9C%D0%B8%D0%BD%D0%B8%D1%81%D1%82%D0%B5%D1%80%D1%81%D1%82%D0%B2%D0%BE_%D1%8E%D1%81%D1%82%D0%B8%D1%86%D0%B8%D0%B8_%D0%A0%D0%BE%D1%81%D1%81%D0%B8%D0%B9%D1%81%D0%BA%D0%BE%D0%B9_%D0%A4%D0%B5%D0%B4%D0%B5%D1%80%D0%B0%D1%86%D0%B8%D0%B8" TargetMode="External"/><Relationship Id="rId7" Type="http://schemas.openxmlformats.org/officeDocument/2006/relationships/hyperlink" Target="http://ru.wikipedia.org/" TargetMode="External"/><Relationship Id="rId71" Type="http://schemas.openxmlformats.org/officeDocument/2006/relationships/hyperlink" Target="http://ru.wikipedia.org/wiki/%D0%9B%D0%B0%D1%82%D0%B8%D0%BD%D1%81%D0%BA%D0%B8%D0%B9_%D1%8F%D0%B7%D1%8B%D0%BA" TargetMode="External"/><Relationship Id="rId92" Type="http://schemas.openxmlformats.org/officeDocument/2006/relationships/hyperlink" Target="http://ru.wikipedia.org/wiki/%D0%93%D0%B0%D0%B7%D0%B5%D1%82%D0%B0" TargetMode="External"/><Relationship Id="rId162" Type="http://schemas.openxmlformats.org/officeDocument/2006/relationships/hyperlink" Target="http://ru.wikipedia.org/wiki/%D0%A2%D0%B5%D1%80%D0%BC%D0%B8%D0%BD" TargetMode="External"/><Relationship Id="rId183" Type="http://schemas.openxmlformats.org/officeDocument/2006/relationships/hyperlink" Target="http://ru.wikipedia.org/" TargetMode="External"/><Relationship Id="rId213" Type="http://schemas.openxmlformats.org/officeDocument/2006/relationships/hyperlink" Target="http://yandex.ru/clck/jsredir?from=yandex.ru%3Byandsearch%3Bweb%3B%3B&amp;text=%D1%8D%D1%82%D0%BD%D0%BE%D0%BA%D0%BE%D0%BD%D1%84%D0%B5%D1%81%D1%81%D0%B8%D0%BE%D0%BD%D0%B0%D0%BB%D1%8C%D0%BD%D0%B0%D1%8F%20%D1%81%D1%80%D0%B5%D0%B4%D0%B0%20%D0%B2%D0%B8%D0%BA%D0%B8%D0%BF%D0%B5%D0%B4%D0%B8%D1%8F&amp;state=AiuY0DBWFJ4ePaEse6rgeKdnI0e4oXuRYo0IEhrXr7w0L24O5Xv8RnUVwmxyeTlipKMaUTa9PO-xreiZZH69HR6OVwQqvcWZcjsjwPkqxdavSom5wMfcPUdzHYdFQ6Sly5AR9T9YzDY0oR0FAI1Cmi1maXb4O7DNaGN3B1p2kGXWF_0X7gXtIFRUG2brFvep3Ne0kpG6E34&amp;data=UlNrNmk5WktYejR0eWJFYk1LdmtxamVnNEJRWnJseWwyX0JzSlhyc2l1YUpDWmZVRlU4RUVDNzA4X3RhUEluY0lmNUh0eFZrZ04wNjhlbThEM2w4NjctM2FUVHVucldkcUtXaS0zVk5zZms&amp;b64e=2&amp;sign=a5ee36b65283e2473392f86259320efa&amp;keyno=0&amp;l10n=ru&amp;mc=0" TargetMode="External"/><Relationship Id="rId218" Type="http://schemas.openxmlformats.org/officeDocument/2006/relationships/hyperlink" Target="http://ru.wikipedia.org/wiki" TargetMode="External"/><Relationship Id="rId2" Type="http://schemas.openxmlformats.org/officeDocument/2006/relationships/settings" Target="settings.xml"/><Relationship Id="rId29" Type="http://schemas.openxmlformats.org/officeDocument/2006/relationships/hyperlink" Target="http://ru.wikipedia.org/" TargetMode="External"/><Relationship Id="rId24" Type="http://schemas.openxmlformats.org/officeDocument/2006/relationships/hyperlink" Target="http://ru.wikipedia.org/wiki/%D0%A4%D1%80%D0%B0%D0%BD%D1%86%D1%83%D0%B7%D1%81%D0%BA%D0%B8%D0%B9_%D1%8F%D0%B7%D1%8B%D0%BA" TargetMode="External"/><Relationship Id="rId40" Type="http://schemas.openxmlformats.org/officeDocument/2006/relationships/hyperlink" Target="http://demography.academic.ru/" TargetMode="External"/><Relationship Id="rId45" Type="http://schemas.openxmlformats.org/officeDocument/2006/relationships/hyperlink" Target="http://ru.wikipedia.org/" TargetMode="External"/><Relationship Id="rId66" Type="http://schemas.openxmlformats.org/officeDocument/2006/relationships/hyperlink" Target="http://ru.wikipedia.org/" TargetMode="External"/><Relationship Id="rId87" Type="http://schemas.openxmlformats.org/officeDocument/2006/relationships/hyperlink" Target="http://ru.wikipedia.org/wiki/%D0%98%D0%BD%D1%82%D0%B5%D1%80%D0%BD%D0%B5%D1%82" TargetMode="External"/><Relationship Id="rId110" Type="http://schemas.openxmlformats.org/officeDocument/2006/relationships/hyperlink" Target="http://ru.wikipedia.org/" TargetMode="External"/><Relationship Id="rId115" Type="http://schemas.openxmlformats.org/officeDocument/2006/relationships/hyperlink" Target="http://ru.wikipedia.org/wiki" TargetMode="External"/><Relationship Id="rId131" Type="http://schemas.openxmlformats.org/officeDocument/2006/relationships/hyperlink" Target="http://ru.wikipedia.org/wiki/%D0%A4%D1%80%D0%B0%D0%BD%D1%86%D1%83%D0%B7%D1%81%D0%BA%D0%B8%D0%B9_%D1%8F%D0%B7%D1%8B%D0%BA" TargetMode="External"/><Relationship Id="rId136" Type="http://schemas.openxmlformats.org/officeDocument/2006/relationships/hyperlink" Target="http://ru.wikipedia.org/" TargetMode="External"/><Relationship Id="rId157" Type="http://schemas.openxmlformats.org/officeDocument/2006/relationships/hyperlink" Target="http://dic.academic.ru/dic.nsf/psihologic/1738" TargetMode="External"/><Relationship Id="rId178" Type="http://schemas.openxmlformats.org/officeDocument/2006/relationships/hyperlink" Target="http://ru.wikipedia.org/wiki/%D0%9B%D0%B0%D1%82%D0%B8%D0%BD%D1%81%D0%BA%D0%B8%D0%B9_%D1%8F%D0%B7%D1%8B%D0%BA" TargetMode="External"/><Relationship Id="rId61" Type="http://schemas.openxmlformats.org/officeDocument/2006/relationships/hyperlink" Target="http://ru.wikipedia.org/wiki/%D0%A1%D0%BE%D1%86%D0%B8%D0%B0%D0%BB%D1%8C%D0%BD%D0%B0%D1%8F_%D0%B3%D1%80%D1%83%D0%BF%D0%BF%D0%B0" TargetMode="External"/><Relationship Id="rId82" Type="http://schemas.openxmlformats.org/officeDocument/2006/relationships/hyperlink" Target="http://ru.wikipedia.org/wiki/%D0%A4%D0%B5%D0%B4%D0%B5%D1%80%D0%B0%D0%BB%D1%8C%D0%BD%D0%B0%D1%8F_%D1%80%D0%B5%D0%B3%D0%B8%D1%81%D1%82%D1%80%D0%B0%D1%86%D0%B8%D0%BE%D0%BD%D0%BD%D0%B0%D1%8F_%D1%81%D0%BB%D1%83%D0%B6%D0%B1%D0%B0_%D0%A0%D0%BE%D1%81%D1%81%D0%B8%D0%B8" TargetMode="External"/><Relationship Id="rId152" Type="http://schemas.openxmlformats.org/officeDocument/2006/relationships/hyperlink" Target="http://ru.wikipedia.org/" TargetMode="External"/><Relationship Id="rId173" Type="http://schemas.openxmlformats.org/officeDocument/2006/relationships/hyperlink" Target="http://ru.wikipedia.org/" TargetMode="External"/><Relationship Id="rId194" Type="http://schemas.openxmlformats.org/officeDocument/2006/relationships/hyperlink" Target="http://ru.wikipedia.org/wiki/%D0%98%D0%BD%D1%82%D0%B5%D1%80%D0%BD%D0%B5%D1%82" TargetMode="External"/><Relationship Id="rId199" Type="http://schemas.openxmlformats.org/officeDocument/2006/relationships/hyperlink" Target="http://ru.wikipedia.org/wiki/%D0%93%D0%B0%D0%B7%D0%B5%D1%82%D0%B0" TargetMode="External"/><Relationship Id="rId203" Type="http://schemas.openxmlformats.org/officeDocument/2006/relationships/hyperlink" Target="http://ru.wikipedia.org/wiki/%D0%92%D0%B8%D0%B4%D0%B5%D0%BE%D0%BA%D0%BB%D0%B8%D0%BF" TargetMode="External"/><Relationship Id="rId208" Type="http://schemas.openxmlformats.org/officeDocument/2006/relationships/hyperlink" Target="http://ru.wikipedia.org/wiki/%D0%91%D0%B0%D0%BB%D0%BA%D0%B0%D0%BD%D1%8B" TargetMode="External"/><Relationship Id="rId19" Type="http://schemas.openxmlformats.org/officeDocument/2006/relationships/hyperlink" Target="http://nsportal.ru/ap/drugoe/library/molodezhnaya-subkultura-i-ee-rol-v-sovremennom-obshchestve" TargetMode="External"/><Relationship Id="rId14" Type="http://schemas.openxmlformats.org/officeDocument/2006/relationships/hyperlink" Target="http://ru.wikipedia.org/wiki" TargetMode="External"/><Relationship Id="rId30" Type="http://schemas.openxmlformats.org/officeDocument/2006/relationships/hyperlink" Target="http://ru.wikipedia.org/wiki" TargetMode="External"/><Relationship Id="rId35" Type="http://schemas.openxmlformats.org/officeDocument/2006/relationships/hyperlink" Target="http://ethnopsychology.academic.ru/" TargetMode="External"/><Relationship Id="rId56" Type="http://schemas.openxmlformats.org/officeDocument/2006/relationships/hyperlink" Target="http://ru.wikipedia.org/wiki/%D0%A1%D0%BE%D1%86%D0%B8%D0%BE%D0%BB%D0%BE%D0%B3%D0%B8%D1%8F" TargetMode="External"/><Relationship Id="rId77" Type="http://schemas.openxmlformats.org/officeDocument/2006/relationships/hyperlink" Target="http://ru.wikipedia.org/wiki" TargetMode="External"/><Relationship Id="rId100" Type="http://schemas.openxmlformats.org/officeDocument/2006/relationships/hyperlink" Target="http://ru.wikipedia.org/wiki/%D0%9A%D0%B0%D0%B2%D0%BA%D0%B0%D0%B7" TargetMode="External"/><Relationship Id="rId105" Type="http://schemas.openxmlformats.org/officeDocument/2006/relationships/hyperlink" Target="http://ru.wikipedia.org/" TargetMode="External"/><Relationship Id="rId126" Type="http://schemas.openxmlformats.org/officeDocument/2006/relationships/hyperlink" Target="http://nsportal.ru/ap/drugoe/library/molodezhnaya-subkultura-i-ee-rol-v-sovremennom-obshchestve" TargetMode="External"/><Relationship Id="rId147" Type="http://schemas.openxmlformats.org/officeDocument/2006/relationships/hyperlink" Target="http://demography.academic.ru/" TargetMode="External"/><Relationship Id="rId168" Type="http://schemas.openxmlformats.org/officeDocument/2006/relationships/hyperlink" Target="http://ru.wikipedia.org/wiki/%D0%A1%D0%BE%D1%86%D0%B8%D0%B0%D0%BB%D1%8C%D0%BD%D0%B0%D1%8F_%D0%B3%D1%80%D1%83%D0%BF%D0%BF%D0%B0" TargetMode="External"/><Relationship Id="rId8" Type="http://schemas.openxmlformats.org/officeDocument/2006/relationships/hyperlink" Target="http://ru.wikipedia.org/wiki" TargetMode="External"/><Relationship Id="rId51" Type="http://schemas.openxmlformats.org/officeDocument/2006/relationships/hyperlink" Target="http://ru.wikipedia.org/wiki/%D0%9B%D0%B0%D1%82%D0%B8%D0%BD%D1%81%D0%BA%D0%B8%D0%B9_%D1%8F%D0%B7%D1%8B%D0%BA" TargetMode="External"/><Relationship Id="rId72" Type="http://schemas.openxmlformats.org/officeDocument/2006/relationships/hyperlink" Target="http://ru.wikipedia.org/wiki/%D0%9A%D0%BE%D0%BD%D1%81%D0%B5%D1%80%D0%B2%D0%B0%D1%82%D0%B8%D0%B7%D0%BC" TargetMode="External"/><Relationship Id="rId93" Type="http://schemas.openxmlformats.org/officeDocument/2006/relationships/hyperlink" Target="http://ru.wikipedia.org/wiki/%D0%96%D1%83%D1%80%D0%BD%D0%B0%D0%BB" TargetMode="External"/><Relationship Id="rId98" Type="http://schemas.openxmlformats.org/officeDocument/2006/relationships/hyperlink" Target="http://ru.wikipedia.org/" TargetMode="External"/><Relationship Id="rId121" Type="http://schemas.openxmlformats.org/officeDocument/2006/relationships/hyperlink" Target="http://ru.wikipedia.org/wiki" TargetMode="External"/><Relationship Id="rId142" Type="http://schemas.openxmlformats.org/officeDocument/2006/relationships/hyperlink" Target="http://ethnopsychology.academic.ru/" TargetMode="External"/><Relationship Id="rId163" Type="http://schemas.openxmlformats.org/officeDocument/2006/relationships/hyperlink" Target="http://ru.wikipedia.org/wiki/%D0%A1%D0%BE%D1%86%D0%B8%D0%BE%D0%BB%D0%BE%D0%B3%D0%B8%D1%8F" TargetMode="External"/><Relationship Id="rId184" Type="http://schemas.openxmlformats.org/officeDocument/2006/relationships/hyperlink" Target="http://ru.wikipedia.org/wiki" TargetMode="External"/><Relationship Id="rId189" Type="http://schemas.openxmlformats.org/officeDocument/2006/relationships/hyperlink" Target="http://ru.wikipedia.org/wiki/%D0%A4%D0%B5%D0%B4%D0%B5%D1%80%D0%B0%D0%BB%D1%8C%D0%BD%D0%B0%D1%8F_%D1%80%D0%B5%D0%B3%D0%B8%D1%81%D1%82%D1%80%D0%B0%D1%86%D0%B8%D0%BE%D0%BD%D0%BD%D0%B0%D1%8F_%D1%81%D0%BB%D1%83%D0%B6%D0%B1%D0%B0_%D0%A0%D0%BE%D1%81%D1%81%D0%B8%D0%B8"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ru.wikipedia.org/wiki/%D0%AD%D1%82%D0%BD%D0%BE%D1%81" TargetMode="External"/><Relationship Id="rId25" Type="http://schemas.openxmlformats.org/officeDocument/2006/relationships/hyperlink" Target="http://ru.wikipedia.org/wiki/%D0%98%D0%B4%D0%B5%D0%BE%D0%BB%D0%BE%D0%B3%D0%B8%D1%8F" TargetMode="External"/><Relationship Id="rId46" Type="http://schemas.openxmlformats.org/officeDocument/2006/relationships/hyperlink" Target="http://ru.wikipedia.org/wiki" TargetMode="External"/><Relationship Id="rId67" Type="http://schemas.openxmlformats.org/officeDocument/2006/relationships/hyperlink" Target="http://ru.wikipedia.org/wiki" TargetMode="External"/><Relationship Id="rId116" Type="http://schemas.openxmlformats.org/officeDocument/2006/relationships/hyperlink" Target="http://ru.wikipedia.org/" TargetMode="External"/><Relationship Id="rId137" Type="http://schemas.openxmlformats.org/officeDocument/2006/relationships/hyperlink" Target="http://ru.wikipedia.org/wiki" TargetMode="External"/><Relationship Id="rId158" Type="http://schemas.openxmlformats.org/officeDocument/2006/relationships/hyperlink" Target="http://ru.wikipedia.org/wiki/%D0%9B%D0%B0%D1%82%D0%B8%D0%BD%D1%81%D0%BA%D0%B8%D0%B9_%D1%8F%D0%B7%D1%8B%D0%BA" TargetMode="External"/><Relationship Id="rId20" Type="http://schemas.openxmlformats.org/officeDocument/2006/relationships/hyperlink" Target="http://ru.wikipedia.org/" TargetMode="External"/><Relationship Id="rId41" Type="http://schemas.openxmlformats.org/officeDocument/2006/relationships/hyperlink" Target="http://ru.wikipedia.org/" TargetMode="External"/><Relationship Id="rId62" Type="http://schemas.openxmlformats.org/officeDocument/2006/relationships/hyperlink" Target="http://ru.wikipedia.org/wiki/%D0%A2%D1%80%D0%B0%D0%B4%D0%B8%D1%86%D0%B8%D0%BE%D0%BD%D0%BD%D0%B0%D1%8F_%D0%BA%D1%83%D0%BB%D1%8C%D1%82%D1%83%D1%80%D0%B0" TargetMode="External"/><Relationship Id="rId83" Type="http://schemas.openxmlformats.org/officeDocument/2006/relationships/hyperlink" Target="http://ru.wikipedia.org/wiki/%D0%AD%D0%BA%D1%81%D1%82%D1%80%D0%B5%D0%BC%D0%B8%D0%B7%D0%BC" TargetMode="External"/><Relationship Id="rId88" Type="http://schemas.openxmlformats.org/officeDocument/2006/relationships/hyperlink" Target="http://ru.wikipedia.org/wiki/%D0%A1%D1%82%D0%B0%D1%82%D1%8C%D1%8F_(%D0%B6%D0%B0%D0%BD%D1%80_%D0%B6%D1%83%D1%80%D0%BD%D0%B0%D0%BB%D0%B8%D1%81%D1%82%D0%B8%D0%BA%D0%B8)" TargetMode="External"/><Relationship Id="rId111" Type="http://schemas.openxmlformats.org/officeDocument/2006/relationships/hyperlink" Target="http://ru.wikipedia.org/wiki" TargetMode="External"/><Relationship Id="rId132" Type="http://schemas.openxmlformats.org/officeDocument/2006/relationships/hyperlink" Target="http://ru.wikipedia.org/wiki/%D0%98%D0%B4%D0%B5%D0%BE%D0%BB%D0%BE%D0%B3%D0%B8%D1%8F" TargetMode="External"/><Relationship Id="rId153" Type="http://schemas.openxmlformats.org/officeDocument/2006/relationships/hyperlink" Target="http://ru.wikipedia.org/wiki" TargetMode="External"/><Relationship Id="rId174" Type="http://schemas.openxmlformats.org/officeDocument/2006/relationships/hyperlink" Target="http://ru.wikipedia.org/wiki" TargetMode="External"/><Relationship Id="rId179" Type="http://schemas.openxmlformats.org/officeDocument/2006/relationships/hyperlink" Target="http://ru.wikipedia.org/wiki/%D0%9A%D0%BE%D0%BD%D1%81%D0%B5%D1%80%D0%B2%D0%B0%D1%82%D0%B8%D0%B7%D0%BC" TargetMode="External"/><Relationship Id="rId195" Type="http://schemas.openxmlformats.org/officeDocument/2006/relationships/hyperlink" Target="http://ru.wikipedia.org/wiki/%D0%A1%D1%82%D0%B0%D1%82%D1%8C%D1%8F_(%D0%B6%D0%B0%D0%BD%D1%80_%D0%B6%D1%83%D1%80%D0%BD%D0%B0%D0%BB%D0%B8%D1%81%D1%82%D0%B8%D0%BA%D0%B8)" TargetMode="External"/><Relationship Id="rId209" Type="http://schemas.openxmlformats.org/officeDocument/2006/relationships/hyperlink" Target="http://ru.wikipedia.org/wiki/%D0%9A%D0%BE%D1%81%D0%BE%D0%B2%D1%81%D0%BA%D0%B0%D1%8F_%D0%B2%D0%BE%D0%B9%D0%BD%D0%B0" TargetMode="External"/><Relationship Id="rId190" Type="http://schemas.openxmlformats.org/officeDocument/2006/relationships/hyperlink" Target="http://ru.wikipedia.org/wiki/%D0%AD%D0%BA%D1%81%D1%82%D1%80%D0%B5%D0%BC%D0%B8%D0%B7%D0%BC" TargetMode="External"/><Relationship Id="rId204" Type="http://schemas.openxmlformats.org/officeDocument/2006/relationships/hyperlink" Target="http://ru.wikipedia.org/wiki/%D0%9C%D1%83%D0%B7%D1%8B%D0%BA%D0%B0%D0%BB%D1%8C%D0%BD%D0%BE%D0%B5_%D0%BF%D1%80%D0%BE%D0%B8%D0%B7%D0%B2%D0%B5%D0%B4%D0%B5%D0%BD%D0%B8%D0%B5" TargetMode="External"/><Relationship Id="rId220" Type="http://schemas.openxmlformats.org/officeDocument/2006/relationships/theme" Target="theme/theme1.xml"/><Relationship Id="rId15" Type="http://schemas.openxmlformats.org/officeDocument/2006/relationships/hyperlink" Target="http://ru.wikipedia.org/" TargetMode="External"/><Relationship Id="rId36" Type="http://schemas.openxmlformats.org/officeDocument/2006/relationships/hyperlink" Target="http://ru.wikipedia.org/" TargetMode="External"/><Relationship Id="rId57" Type="http://schemas.openxmlformats.org/officeDocument/2006/relationships/hyperlink" Target="http://ru.wikipedia.org/wiki/%D0%90%D0%BD%D1%82%D1%80%D0%BE%D0%BF%D0%BE%D0%BB%D0%BE%D0%B3%D0%B8%D1%8F" TargetMode="External"/><Relationship Id="rId106" Type="http://schemas.openxmlformats.org/officeDocument/2006/relationships/hyperlink" Target="http://yandex.ru/clck/jsredir?from=yandex.ru%3Byandsearch%3Bweb%3B%3B&amp;text=%D1%8D%D1%82%D0%BD%D0%BE%D0%BA%D0%BE%D0%BD%D1%84%D0%B5%D1%81%D1%81%D0%B8%D0%BE%D0%BD%D0%B0%D0%BB%D1%8C%D0%BD%D0%B0%D1%8F%20%D1%81%D1%80%D0%B5%D0%B4%D0%B0%20%D0%B2%D0%B8%D0%BA%D0%B8%D0%BF%D0%B5%D0%B4%D0%B8%D1%8F&amp;state=AiuY0DBWFJ4ePaEse6rgeKdnI0e4oXuRYo0IEhrXr7w0L24O5Xv8RnUVwmxyeTlipKMaUTa9PO-xreiZZH69HR6OVwQqvcWZcjsjwPkqxdavSom5wMfcPUdzHYdFQ6Sly5AR9T9YzDY0oR0FAI1Cmi1maXb4O7DNaGN3B1p2kGXWF_0X7gXtIFRUG2brFvep3Ne0kpG6E34&amp;data=UlNrNmk5WktYejR0eWJFYk1LdmtxamVnNEJRWnJseWwyX0JzSlhyc2l1YUpDWmZVRlU4RUVDNzA4X3RhUEluY0lmNUh0eFZrZ04wNjhlbThEM2w4NjctM2FUVHVucldkcUtXaS0zVk5zZms&amp;b64e=2&amp;sign=a5ee36b65283e2473392f86259320efa&amp;keyno=0&amp;l10n=ru&amp;mc=0" TargetMode="External"/><Relationship Id="rId127" Type="http://schemas.openxmlformats.org/officeDocument/2006/relationships/hyperlink" Target="http://ru.wikipedia.org/" TargetMode="External"/><Relationship Id="rId10" Type="http://schemas.openxmlformats.org/officeDocument/2006/relationships/hyperlink" Target="http://ru.wikipedia.org/wiki" TargetMode="External"/><Relationship Id="rId31" Type="http://schemas.openxmlformats.org/officeDocument/2006/relationships/hyperlink" Target="http://ru.wikipedia.org/" TargetMode="External"/><Relationship Id="rId52" Type="http://schemas.openxmlformats.org/officeDocument/2006/relationships/hyperlink" Target="http://ru.wikipedia.org/wiki/%D0%93%D0%BE%D1%81%D1%83%D0%B4%D0%B0%D1%80%D1%81%D1%82%D0%B2%D0%BE" TargetMode="External"/><Relationship Id="rId73" Type="http://schemas.openxmlformats.org/officeDocument/2006/relationships/hyperlink" Target="http://ru.wikipedia.org/wiki/%D0%A1%D0%B2%D1%8F%D1%89%D0%B5%D0%BD%D0%BD%D1%8B%D0%B5_%D0%BF%D0%B8%D1%81%D0%B0%D0%BD%D0%B8%D1%8F" TargetMode="External"/><Relationship Id="rId78" Type="http://schemas.openxmlformats.org/officeDocument/2006/relationships/hyperlink" Target="http://ru.wikipedia.org/" TargetMode="External"/><Relationship Id="rId94" Type="http://schemas.openxmlformats.org/officeDocument/2006/relationships/hyperlink" Target="http://ru.wikipedia.org/wiki/%D0%A0%D1%83%D1%81%D1%81%D0%BA%D0%B8%D0%B9_%D0%BD%D0%B0%D1%86%D0%B8%D0%BE%D0%BD%D0%B0%D0%BB%D0%B8%D0%B7%D0%BC" TargetMode="External"/><Relationship Id="rId99" Type="http://schemas.openxmlformats.org/officeDocument/2006/relationships/hyperlink" Target="http://ru.wikipedia.org/wiki" TargetMode="External"/><Relationship Id="rId101" Type="http://schemas.openxmlformats.org/officeDocument/2006/relationships/hyperlink" Target="http://ru.wikipedia.org/wiki/%D0%91%D0%B0%D0%BB%D0%BA%D0%B0%D0%BD%D1%8B" TargetMode="External"/><Relationship Id="rId122" Type="http://schemas.openxmlformats.org/officeDocument/2006/relationships/hyperlink" Target="http://ru.wikipedia.org/" TargetMode="External"/><Relationship Id="rId143" Type="http://schemas.openxmlformats.org/officeDocument/2006/relationships/hyperlink" Target="http://ru.wikipedia.org/" TargetMode="External"/><Relationship Id="rId148" Type="http://schemas.openxmlformats.org/officeDocument/2006/relationships/hyperlink" Target="http://ru.wikipedia.org/" TargetMode="External"/><Relationship Id="rId164" Type="http://schemas.openxmlformats.org/officeDocument/2006/relationships/hyperlink" Target="http://ru.wikipedia.org/wiki/%D0%90%D0%BD%D1%82%D1%80%D0%BE%D0%BF%D0%BE%D0%BB%D0%BE%D0%B3%D0%B8%D1%8F" TargetMode="External"/><Relationship Id="rId169" Type="http://schemas.openxmlformats.org/officeDocument/2006/relationships/hyperlink" Target="http://ru.wikipedia.org/wiki/%D0%A2%D1%80%D0%B0%D0%B4%D0%B8%D1%86%D0%B8%D0%BE%D0%BD%D0%BD%D0%B0%D1%8F_%D0%BA%D1%83%D0%BB%D1%8C%D1%82%D1%83%D1%80%D0%B0" TargetMode="External"/><Relationship Id="rId185" Type="http://schemas.openxmlformats.org/officeDocument/2006/relationships/hyperlink" Target="http://ru.wikipedia.org/" TargetMode="External"/><Relationship Id="rId4" Type="http://schemas.openxmlformats.org/officeDocument/2006/relationships/image" Target="media/image1.gif"/><Relationship Id="rId9" Type="http://schemas.openxmlformats.org/officeDocument/2006/relationships/hyperlink" Target="http://ru.wikipedia.org/" TargetMode="External"/><Relationship Id="rId180" Type="http://schemas.openxmlformats.org/officeDocument/2006/relationships/hyperlink" Target="http://ru.wikipedia.org/wiki/%D0%A1%D0%B2%D1%8F%D1%89%D0%B5%D0%BD%D0%BD%D1%8B%D0%B5_%D0%BF%D0%B8%D1%81%D0%B0%D0%BD%D0%B8%D1%8F" TargetMode="External"/><Relationship Id="rId210" Type="http://schemas.openxmlformats.org/officeDocument/2006/relationships/hyperlink" Target="http://ru.wikipedia.org/wiki/%D0%A7%D0%B5%D1%87%D0%B5%D0%BD%D1%81%D0%BA%D0%B0%D1%8F_%D0%B2%D0%BE%D0%B9%D0%BD%D0%B0" TargetMode="External"/><Relationship Id="rId215" Type="http://schemas.openxmlformats.org/officeDocument/2006/relationships/hyperlink" Target="http://ru.wikipedia.org/" TargetMode="External"/><Relationship Id="rId26" Type="http://schemas.openxmlformats.org/officeDocument/2006/relationships/hyperlink" Target="http://ru.wikipedia.org/wiki/%D0%9F%D0%BE%D0%BB%D0%B8%D1%82%D0%B8%D0%BA%D0%B0" TargetMode="External"/><Relationship Id="rId47" Type="http://schemas.openxmlformats.org/officeDocument/2006/relationships/hyperlink" Target="http://ru.wikipedia.org/" TargetMode="External"/><Relationship Id="rId68" Type="http://schemas.openxmlformats.org/officeDocument/2006/relationships/hyperlink" Target="http://ru.wikipedia.org/wiki/%D0%98%D1%82%D0%B0%D0%BB%D1%8C%D1%8F%D0%BD%D1%81%D0%BA%D0%B8%D0%B9_%D1%8F%D0%B7%D1%8B%D0%BA" TargetMode="External"/><Relationship Id="rId89" Type="http://schemas.openxmlformats.org/officeDocument/2006/relationships/hyperlink" Target="http://ru.wikipedia.org/wiki/%D0%9B%D0%B8%D1%81%D1%82%D0%BE%D0%B2%D0%BA%D0%B0" TargetMode="External"/><Relationship Id="rId112" Type="http://schemas.openxmlformats.org/officeDocument/2006/relationships/hyperlink" Target="http://dic.academic.ru/dic.nsf/enc1p/16430" TargetMode="External"/><Relationship Id="rId133" Type="http://schemas.openxmlformats.org/officeDocument/2006/relationships/hyperlink" Target="http://ru.wikipedia.org/wiki/%D0%9F%D0%BE%D0%BB%D0%B8%D1%82%D0%B8%D0%BA%D0%B0" TargetMode="External"/><Relationship Id="rId154" Type="http://schemas.openxmlformats.org/officeDocument/2006/relationships/hyperlink" Target="http://ru.wikipedia.org/" TargetMode="External"/><Relationship Id="rId175" Type="http://schemas.openxmlformats.org/officeDocument/2006/relationships/hyperlink" Target="http://ru.wikipedia.org/wiki/%D0%98%D1%82%D0%B0%D0%BB%D1%8C%D1%8F%D0%BD%D1%81%D0%BA%D0%B8%D0%B9_%D1%8F%D0%B7%D1%8B%D0%BA" TargetMode="External"/><Relationship Id="rId196" Type="http://schemas.openxmlformats.org/officeDocument/2006/relationships/hyperlink" Target="http://ru.wikipedia.org/wiki/%D0%9B%D0%B8%D1%81%D1%82%D0%BE%D0%B2%D0%BA%D0%B0" TargetMode="External"/><Relationship Id="rId200" Type="http://schemas.openxmlformats.org/officeDocument/2006/relationships/hyperlink" Target="http://ru.wikipedia.org/wiki/%D0%96%D1%83%D1%80%D0%BD%D0%B0%D0%BB" TargetMode="External"/><Relationship Id="rId16" Type="http://schemas.openxmlformats.org/officeDocument/2006/relationships/hyperlink" Target="http://ru.wikipedia.org/wiki" TargetMode="External"/><Relationship Id="rId37" Type="http://schemas.openxmlformats.org/officeDocument/2006/relationships/hyperlink" Target="http://ru.wikipedia.org/wiki" TargetMode="External"/><Relationship Id="rId58" Type="http://schemas.openxmlformats.org/officeDocument/2006/relationships/hyperlink" Target="http://ru.wikipedia.org/wiki/%D0%9A%D1%83%D0%BB%D1%8C%D1%82%D1%83%D1%80%D0%BE%D0%BB%D0%BE%D0%B3%D0%B8%D1%8F" TargetMode="External"/><Relationship Id="rId79" Type="http://schemas.openxmlformats.org/officeDocument/2006/relationships/hyperlink" Target="http://ru.wikipedia.org/wiki" TargetMode="External"/><Relationship Id="rId102" Type="http://schemas.openxmlformats.org/officeDocument/2006/relationships/hyperlink" Target="http://ru.wikipedia.org/wiki/%D0%9A%D0%BE%D1%81%D0%BE%D0%B2%D1%81%D0%BA%D0%B0%D1%8F_%D0%B2%D0%BE%D0%B9%D0%BD%D0%B0" TargetMode="External"/><Relationship Id="rId123" Type="http://schemas.openxmlformats.org/officeDocument/2006/relationships/hyperlink" Target="http://ru.wikipedia.org/wiki" TargetMode="External"/><Relationship Id="rId144"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12898</Words>
  <Characters>73521</Characters>
  <Application>Microsoft Office Word</Application>
  <DocSecurity>0</DocSecurity>
  <Lines>612</Lines>
  <Paragraphs>172</Paragraphs>
  <ScaleCrop>false</ScaleCrop>
  <Company>RePack by SPecialiST</Company>
  <LinksUpToDate>false</LinksUpToDate>
  <CharactersWithSpaces>86247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_AsanovaVI</dc:creator>
  <cp:keywords/>
  <dc:description/>
  <cp:lastModifiedBy>Мязитов Марсель Наильевич</cp:lastModifiedBy>
  <cp:revision>4</cp:revision>
  <dcterms:created xsi:type="dcterms:W3CDTF">2015-10-20T04:20:00Z</dcterms:created>
  <dcterms:modified xsi:type="dcterms:W3CDTF">2015-11-23T10:32:00Z</dcterms:modified>
</cp:coreProperties>
</file>