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42" w:rsidRPr="00E47A42" w:rsidRDefault="00E47A42" w:rsidP="00E47A42">
      <w:pPr>
        <w:pStyle w:val="a3"/>
        <w:shd w:val="clear" w:color="auto" w:fill="FFFFFF"/>
        <w:spacing w:before="0" w:beforeAutospacing="0" w:after="0" w:afterAutospacing="0" w:line="209" w:lineRule="atLeast"/>
        <w:ind w:firstLine="708"/>
        <w:jc w:val="both"/>
        <w:rPr>
          <w:color w:val="000000"/>
          <w:sz w:val="28"/>
          <w:szCs w:val="28"/>
        </w:rPr>
      </w:pPr>
      <w:r w:rsidRPr="00E47A42">
        <w:rPr>
          <w:color w:val="000000"/>
          <w:sz w:val="28"/>
          <w:szCs w:val="28"/>
        </w:rPr>
        <w:t xml:space="preserve">Гражданская оборона прошла большой путь становления и развития и превратилась в одну из составляющих общегосударственных оборонных мероприятий. Такой </w:t>
      </w:r>
      <w:proofErr w:type="gramStart"/>
      <w:r w:rsidRPr="00E47A42">
        <w:rPr>
          <w:color w:val="000000"/>
          <w:sz w:val="28"/>
          <w:szCs w:val="28"/>
        </w:rPr>
        <w:t>результат</w:t>
      </w:r>
      <w:proofErr w:type="gramEnd"/>
      <w:r w:rsidRPr="00E47A42">
        <w:rPr>
          <w:color w:val="000000"/>
          <w:sz w:val="28"/>
          <w:szCs w:val="28"/>
        </w:rPr>
        <w:t xml:space="preserve"> достигнут каждодневным и планомерным трудом, усилиями истинных специалистов своего дела, профессионалов, в данной области, которые трудятся с энтузиазмом в каждом муниципальном образовании, в небольшом городе или даже деревне: ведь вопросы ГО и ЧС жизненно важны.</w:t>
      </w:r>
    </w:p>
    <w:p w:rsidR="00E47A42" w:rsidRPr="00E47A42" w:rsidRDefault="00E47A42" w:rsidP="00E47A42">
      <w:pPr>
        <w:pStyle w:val="a3"/>
        <w:shd w:val="clear" w:color="auto" w:fill="FFFFFF"/>
        <w:spacing w:before="0" w:beforeAutospacing="0" w:after="0" w:afterAutospacing="0" w:line="209" w:lineRule="atLeast"/>
        <w:jc w:val="both"/>
        <w:rPr>
          <w:color w:val="000000"/>
          <w:sz w:val="28"/>
          <w:szCs w:val="28"/>
        </w:rPr>
      </w:pPr>
      <w:r w:rsidRPr="00E47A42">
        <w:rPr>
          <w:color w:val="000000"/>
          <w:sz w:val="28"/>
          <w:szCs w:val="28"/>
        </w:rPr>
        <w:t>Значительно возросло количество проводимых в муниципальных образованиях и организациях тренировок, тактико-специальных учений, занятий по гражданской обороне с населением и работающим населением.</w:t>
      </w:r>
    </w:p>
    <w:p w:rsidR="00E47A42" w:rsidRPr="00E47A42" w:rsidRDefault="00E47A42" w:rsidP="00E47A42">
      <w:pPr>
        <w:pStyle w:val="a3"/>
        <w:shd w:val="clear" w:color="auto" w:fill="FFFFFF"/>
        <w:spacing w:before="0" w:beforeAutospacing="0" w:after="0" w:afterAutospacing="0" w:line="209" w:lineRule="atLeast"/>
        <w:ind w:firstLine="708"/>
        <w:jc w:val="both"/>
        <w:rPr>
          <w:color w:val="000000"/>
          <w:sz w:val="28"/>
          <w:szCs w:val="28"/>
        </w:rPr>
      </w:pPr>
      <w:r w:rsidRPr="00E47A42">
        <w:rPr>
          <w:color w:val="000000"/>
          <w:sz w:val="28"/>
          <w:szCs w:val="28"/>
        </w:rPr>
        <w:t xml:space="preserve">Население должно быть готово к любым чрезвычайным ситуациям, </w:t>
      </w:r>
      <w:proofErr w:type="gramStart"/>
      <w:r w:rsidRPr="00E47A42">
        <w:rPr>
          <w:color w:val="000000"/>
          <w:sz w:val="28"/>
          <w:szCs w:val="28"/>
        </w:rPr>
        <w:t>знать</w:t>
      </w:r>
      <w:proofErr w:type="gramEnd"/>
      <w:r w:rsidRPr="00E47A42">
        <w:rPr>
          <w:color w:val="000000"/>
          <w:sz w:val="28"/>
          <w:szCs w:val="28"/>
        </w:rPr>
        <w:t xml:space="preserve"> как правильно действовать, как оказать в случае необходимости помощь себе, своим близким или пострадавшим людям. А основой этого является подготовка населения к защите от чрезвычайных ситуаций природного и техногенного характера, а также угроз военного и мирного времени. В современных условиях задачи гражданской обороны продолжают оставаться актуальными, а по некоторым направлениям приобретают большую значимость. Она постоянно совершенствуется с тем, чтобы иметь возможность адекватно реагировать на возникающие риски мирного и военного времени.</w:t>
      </w:r>
    </w:p>
    <w:p w:rsidR="00E47A42" w:rsidRPr="00E47A42" w:rsidRDefault="00E47A42" w:rsidP="00E47A42">
      <w:pPr>
        <w:pStyle w:val="a3"/>
        <w:shd w:val="clear" w:color="auto" w:fill="FFFFFF"/>
        <w:spacing w:before="0" w:beforeAutospacing="0" w:after="0" w:afterAutospacing="0" w:line="209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E47A42">
        <w:rPr>
          <w:color w:val="000000"/>
          <w:sz w:val="28"/>
          <w:szCs w:val="28"/>
        </w:rPr>
        <w:t>Результаты деятельности органов управления МЧС и сил профессиональных спасателей, пожарных, работа органов власти и местного самоуправления, а также активная поддержка населения и волонтеров при крупномасштабных чрезвычайных ситуациях, произошедших в стране в последнее время – в Краснодарском крае, Сибири, на Дальнем Востоке и в других регионах страны, доказали необходимость</w:t>
      </w:r>
      <w:r w:rsidRPr="00E47A42">
        <w:rPr>
          <w:rStyle w:val="apple-converted-space"/>
          <w:color w:val="000000"/>
          <w:sz w:val="28"/>
          <w:szCs w:val="28"/>
        </w:rPr>
        <w:t> </w:t>
      </w:r>
      <w:r w:rsidRPr="00E47A42">
        <w:rPr>
          <w:rStyle w:val="a4"/>
          <w:color w:val="000000"/>
          <w:sz w:val="28"/>
          <w:szCs w:val="28"/>
          <w:bdr w:val="none" w:sz="0" w:space="0" w:color="auto" w:frame="1"/>
        </w:rPr>
        <w:t>триады личности, общества и государства</w:t>
      </w:r>
      <w:r w:rsidRPr="00E47A42">
        <w:rPr>
          <w:rStyle w:val="apple-converted-space"/>
          <w:color w:val="000000"/>
          <w:sz w:val="28"/>
          <w:szCs w:val="28"/>
        </w:rPr>
        <w:t> </w:t>
      </w:r>
      <w:r w:rsidRPr="00E47A42">
        <w:rPr>
          <w:color w:val="000000"/>
          <w:sz w:val="28"/>
          <w:szCs w:val="28"/>
        </w:rPr>
        <w:t>в преодолении разрушительных воздействий опасных природных, техногенных, социальных</w:t>
      </w:r>
      <w:proofErr w:type="gramEnd"/>
      <w:r w:rsidRPr="00E47A42">
        <w:rPr>
          <w:color w:val="000000"/>
          <w:sz w:val="28"/>
          <w:szCs w:val="28"/>
        </w:rPr>
        <w:t xml:space="preserve"> и иных факторов.</w:t>
      </w:r>
    </w:p>
    <w:p w:rsidR="00E47A42" w:rsidRPr="00E47A42" w:rsidRDefault="00E47A42" w:rsidP="00E47A42">
      <w:pPr>
        <w:pStyle w:val="a3"/>
        <w:shd w:val="clear" w:color="auto" w:fill="FFFFFF"/>
        <w:spacing w:before="0" w:beforeAutospacing="0" w:after="0" w:afterAutospacing="0" w:line="209" w:lineRule="atLeast"/>
        <w:ind w:firstLine="708"/>
        <w:jc w:val="both"/>
        <w:rPr>
          <w:color w:val="000000"/>
          <w:sz w:val="28"/>
          <w:szCs w:val="28"/>
        </w:rPr>
      </w:pPr>
      <w:r w:rsidRPr="00E47A42">
        <w:rPr>
          <w:color w:val="000000"/>
          <w:sz w:val="28"/>
          <w:szCs w:val="28"/>
        </w:rPr>
        <w:t>В качестве основополагающих целей развития гражданской обороны определены: снижение риска возникновения пожаров, а также чрезвычайных ситуаций природного и техногенного характера; сокращение количества погибших и пострадавших при чрезвычайных ситуациях и пожарах; предотвращение экономического ущерба от аварий, катастроф и стихийных бедствий.</w:t>
      </w:r>
    </w:p>
    <w:p w:rsidR="00E47A42" w:rsidRPr="00E47A42" w:rsidRDefault="00E47A42" w:rsidP="00E47A42">
      <w:pPr>
        <w:pStyle w:val="a3"/>
        <w:shd w:val="clear" w:color="auto" w:fill="FFFFFF"/>
        <w:spacing w:before="0" w:beforeAutospacing="0" w:after="0" w:afterAutospacing="0" w:line="209" w:lineRule="atLeast"/>
        <w:ind w:firstLine="708"/>
        <w:jc w:val="both"/>
        <w:rPr>
          <w:color w:val="000000"/>
          <w:sz w:val="28"/>
          <w:szCs w:val="28"/>
        </w:rPr>
      </w:pPr>
      <w:r w:rsidRPr="00E47A42">
        <w:rPr>
          <w:color w:val="000000"/>
          <w:sz w:val="28"/>
          <w:szCs w:val="28"/>
        </w:rPr>
        <w:t xml:space="preserve">В целях повышения системы реагирования на угрозы различного характера должна активно развиваться, при непосредственном участии МЧС России, деятельность общественных институтов: волонтерских организаций, добровольной пожарной охраны и др. Современные условия требуют активной работы также хозяйствующих организаций, особенно собственников опасных производств, по внедрению новой техники и технологий, совершенствованию систем мониторинга и защиты. В этом деле требуется внедрение государственно – частного партнерства в системы обеспечения безопасности, совершенствования кризисного управления, взаимодействия государственных, </w:t>
      </w:r>
      <w:proofErr w:type="spellStart"/>
      <w:r w:rsidRPr="00E47A42">
        <w:rPr>
          <w:color w:val="000000"/>
          <w:sz w:val="28"/>
          <w:szCs w:val="28"/>
        </w:rPr>
        <w:t>субъектовых</w:t>
      </w:r>
      <w:proofErr w:type="spellEnd"/>
      <w:r w:rsidRPr="00E47A42">
        <w:rPr>
          <w:color w:val="000000"/>
          <w:sz w:val="28"/>
          <w:szCs w:val="28"/>
        </w:rPr>
        <w:t>, муниципальных подразделений и общественных организаций.</w:t>
      </w:r>
    </w:p>
    <w:p w:rsidR="001862EC" w:rsidRDefault="001862EC"/>
    <w:sectPr w:rsidR="001862EC" w:rsidSect="00E47A4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47A42"/>
    <w:rsid w:val="001862EC"/>
    <w:rsid w:val="00E4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7A42"/>
  </w:style>
  <w:style w:type="character" w:styleId="a4">
    <w:name w:val="Strong"/>
    <w:basedOn w:val="a0"/>
    <w:uiPriority w:val="22"/>
    <w:qFormat/>
    <w:rsid w:val="00E47A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5E5E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2379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_BaikovVA</dc:creator>
  <cp:lastModifiedBy>_BaikovVA</cp:lastModifiedBy>
  <cp:revision>1</cp:revision>
  <dcterms:created xsi:type="dcterms:W3CDTF">2015-04-16T12:24:00Z</dcterms:created>
  <dcterms:modified xsi:type="dcterms:W3CDTF">2015-04-16T12:26:00Z</dcterms:modified>
</cp:coreProperties>
</file>