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7" w:rsidRPr="00F404BE" w:rsidRDefault="00C57769" w:rsidP="00F404BE">
      <w:pPr>
        <w:pStyle w:val="1"/>
        <w:jc w:val="left"/>
        <w:rPr>
          <w:u w:color="622423" w:themeColor="accent2" w:themeShade="7F"/>
          <w:lang w:val="ru-RU"/>
        </w:rPr>
      </w:pPr>
      <w:r>
        <w:rPr>
          <w:rStyle w:val="af3"/>
          <w:rFonts w:ascii="Times New Roman" w:hAnsi="Times New Roman" w:cs="Times New Roman"/>
          <w:color w:val="auto"/>
          <w:sz w:val="36"/>
          <w:szCs w:val="36"/>
          <w:lang w:val="ru-RU"/>
        </w:rPr>
        <w:t xml:space="preserve">  </w:t>
      </w:r>
      <w:r w:rsidR="00F404BE">
        <w:rPr>
          <w:rStyle w:val="af3"/>
          <w:rFonts w:ascii="Times New Roman" w:hAnsi="Times New Roman" w:cs="Times New Roman"/>
          <w:color w:val="auto"/>
          <w:sz w:val="36"/>
          <w:szCs w:val="36"/>
          <w:lang w:val="ru-RU"/>
        </w:rPr>
        <w:t xml:space="preserve">                                              </w:t>
      </w:r>
      <w:r w:rsidR="009222A7" w:rsidRPr="00F404BE">
        <w:rPr>
          <w:rFonts w:cs="Aparajita"/>
          <w:b/>
          <w:bCs/>
          <w:color w:val="000000"/>
          <w:spacing w:val="-14"/>
          <w:sz w:val="34"/>
          <w:szCs w:val="34"/>
          <w:lang w:val="ru-RU"/>
        </w:rPr>
        <w:t>ПАМЯТКА</w:t>
      </w:r>
    </w:p>
    <w:p w:rsidR="009222A7" w:rsidRPr="00F404BE" w:rsidRDefault="009222A7" w:rsidP="00F404BE">
      <w:pPr>
        <w:pStyle w:val="1"/>
        <w:rPr>
          <w:rFonts w:ascii="Aparajita" w:hAnsi="Aparajita" w:cs="Aparajita"/>
          <w:b/>
          <w:bCs/>
          <w:color w:val="000000"/>
          <w:spacing w:val="-11"/>
          <w:sz w:val="34"/>
          <w:szCs w:val="34"/>
          <w:lang w:val="ru-RU"/>
        </w:rPr>
      </w:pPr>
      <w:r w:rsidRPr="00F404BE">
        <w:rPr>
          <w:rFonts w:cs="Aparajita"/>
          <w:b/>
          <w:bCs/>
          <w:color w:val="000000"/>
          <w:spacing w:val="-11"/>
          <w:sz w:val="34"/>
          <w:szCs w:val="34"/>
          <w:lang w:val="ru-RU"/>
        </w:rPr>
        <w:t>по</w:t>
      </w:r>
      <w:r w:rsidRPr="00F404BE">
        <w:rPr>
          <w:rFonts w:ascii="Aparajita" w:hAnsi="Aparajita" w:cs="Aparajita"/>
          <w:b/>
          <w:bCs/>
          <w:color w:val="000000"/>
          <w:spacing w:val="-11"/>
          <w:sz w:val="34"/>
          <w:szCs w:val="34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-11"/>
          <w:sz w:val="34"/>
          <w:szCs w:val="34"/>
          <w:lang w:val="ru-RU"/>
        </w:rPr>
        <w:t>действиям</w:t>
      </w:r>
      <w:r w:rsidRPr="00F404BE">
        <w:rPr>
          <w:rFonts w:ascii="Aparajita" w:hAnsi="Aparajita" w:cs="Aparajita"/>
          <w:b/>
          <w:bCs/>
          <w:color w:val="000000"/>
          <w:spacing w:val="-11"/>
          <w:sz w:val="34"/>
          <w:szCs w:val="34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-11"/>
          <w:sz w:val="34"/>
          <w:szCs w:val="34"/>
          <w:lang w:val="ru-RU"/>
        </w:rPr>
        <w:t>населения</w:t>
      </w:r>
      <w:r w:rsidRPr="00F404BE">
        <w:rPr>
          <w:rFonts w:ascii="Aparajita" w:hAnsi="Aparajita" w:cs="Aparajita"/>
          <w:b/>
          <w:bCs/>
          <w:color w:val="000000"/>
          <w:spacing w:val="-11"/>
          <w:sz w:val="34"/>
          <w:szCs w:val="34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-11"/>
          <w:sz w:val="34"/>
          <w:szCs w:val="34"/>
          <w:lang w:val="ru-RU"/>
        </w:rPr>
        <w:t>попавшего</w:t>
      </w:r>
      <w:r w:rsidRPr="00F404BE">
        <w:rPr>
          <w:rFonts w:ascii="Aparajita" w:hAnsi="Aparajita" w:cs="Aparajita"/>
          <w:b/>
          <w:bCs/>
          <w:color w:val="000000"/>
          <w:spacing w:val="-11"/>
          <w:sz w:val="34"/>
          <w:szCs w:val="34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-11"/>
          <w:sz w:val="34"/>
          <w:szCs w:val="34"/>
          <w:lang w:val="ru-RU"/>
        </w:rPr>
        <w:t>в</w:t>
      </w:r>
      <w:r w:rsidRPr="00F404BE">
        <w:rPr>
          <w:rFonts w:ascii="Aparajita" w:hAnsi="Aparajita" w:cs="Aparajita"/>
          <w:b/>
          <w:bCs/>
          <w:color w:val="000000"/>
          <w:spacing w:val="-11"/>
          <w:sz w:val="34"/>
          <w:szCs w:val="34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-11"/>
          <w:sz w:val="34"/>
          <w:szCs w:val="34"/>
          <w:lang w:val="ru-RU"/>
        </w:rPr>
        <w:t>зону</w:t>
      </w:r>
      <w:r w:rsidRPr="00F404BE">
        <w:rPr>
          <w:rFonts w:ascii="Aparajita" w:hAnsi="Aparajita" w:cs="Aparajita"/>
          <w:b/>
          <w:bCs/>
          <w:color w:val="000000"/>
          <w:spacing w:val="-11"/>
          <w:sz w:val="34"/>
          <w:szCs w:val="34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-11"/>
          <w:sz w:val="34"/>
          <w:szCs w:val="34"/>
          <w:lang w:val="ru-RU"/>
        </w:rPr>
        <w:t>подтопления</w:t>
      </w:r>
    </w:p>
    <w:p w:rsidR="009222A7" w:rsidRPr="00F404BE" w:rsidRDefault="009222A7" w:rsidP="007643C0">
      <w:pPr>
        <w:shd w:val="clear" w:color="auto" w:fill="FFFFFF"/>
        <w:spacing w:before="326" w:line="317" w:lineRule="exact"/>
        <w:jc w:val="center"/>
        <w:rPr>
          <w:rFonts w:asciiTheme="minorHAnsi" w:hAnsiTheme="minorHAnsi" w:cs="Aparajita"/>
          <w:sz w:val="20"/>
          <w:szCs w:val="20"/>
          <w:lang w:val="ru-RU"/>
        </w:rPr>
      </w:pP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В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случаи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резкого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подъема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уровня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воды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необходимо</w:t>
      </w:r>
      <w:r w:rsidR="00F404BE">
        <w:rPr>
          <w:rFonts w:asciiTheme="minorHAnsi" w:hAnsiTheme="minorHAnsi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: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17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4"/>
          <w:sz w:val="28"/>
          <w:szCs w:val="28"/>
          <w:lang w:val="ru-RU"/>
        </w:rPr>
        <w:t>занять</w:t>
      </w:r>
      <w:r w:rsidRPr="00F404BE">
        <w:rPr>
          <w:rFonts w:ascii="Aparajita" w:hAnsi="Aparajita" w:cs="Aparajita"/>
          <w:color w:val="000000"/>
          <w:spacing w:val="4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4"/>
          <w:sz w:val="28"/>
          <w:szCs w:val="28"/>
          <w:lang w:val="ru-RU"/>
        </w:rPr>
        <w:t>ближайшее</w:t>
      </w:r>
      <w:r w:rsidRPr="00F404BE">
        <w:rPr>
          <w:rFonts w:ascii="Aparajita" w:hAnsi="Aparajita" w:cs="Aparajita"/>
          <w:color w:val="000000"/>
          <w:spacing w:val="4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4"/>
          <w:sz w:val="28"/>
          <w:szCs w:val="28"/>
          <w:lang w:val="ru-RU"/>
        </w:rPr>
        <w:t>возвышенное</w:t>
      </w:r>
      <w:r w:rsidRPr="00F404BE">
        <w:rPr>
          <w:rFonts w:ascii="Aparajita" w:hAnsi="Aparajita" w:cs="Aparajita"/>
          <w:color w:val="000000"/>
          <w:spacing w:val="4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4"/>
          <w:sz w:val="28"/>
          <w:szCs w:val="28"/>
          <w:lang w:val="ru-RU"/>
        </w:rPr>
        <w:t>место</w:t>
      </w:r>
      <w:r w:rsidRPr="00F404BE">
        <w:rPr>
          <w:rFonts w:ascii="Aparajita" w:hAnsi="Aparajita" w:cs="Aparajita"/>
          <w:color w:val="000000"/>
          <w:spacing w:val="4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4"/>
          <w:sz w:val="28"/>
          <w:szCs w:val="28"/>
          <w:lang w:val="ru-RU"/>
        </w:rPr>
        <w:t>или</w:t>
      </w:r>
      <w:r w:rsidRPr="00F404BE">
        <w:rPr>
          <w:rFonts w:ascii="Aparajita" w:hAnsi="Aparajita" w:cs="Aparajita"/>
          <w:color w:val="000000"/>
          <w:spacing w:val="4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4"/>
          <w:sz w:val="28"/>
          <w:szCs w:val="28"/>
          <w:lang w:val="ru-RU"/>
        </w:rPr>
        <w:t>подняться</w:t>
      </w:r>
      <w:r w:rsidRPr="00F404BE">
        <w:rPr>
          <w:rFonts w:ascii="Aparajita" w:hAnsi="Aparajita" w:cs="Aparajita"/>
          <w:color w:val="000000"/>
          <w:spacing w:val="4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4"/>
          <w:sz w:val="28"/>
          <w:szCs w:val="28"/>
          <w:lang w:val="ru-RU"/>
        </w:rPr>
        <w:t>на</w:t>
      </w:r>
      <w:r w:rsidRPr="00F404BE">
        <w:rPr>
          <w:rFonts w:ascii="Aparajita" w:hAnsi="Aparajita" w:cs="Aparajita"/>
          <w:color w:val="000000"/>
          <w:spacing w:val="4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4"/>
          <w:sz w:val="28"/>
          <w:szCs w:val="28"/>
          <w:lang w:val="ru-RU"/>
        </w:rPr>
        <w:t>крышу</w:t>
      </w:r>
      <w:r w:rsidRPr="00F404BE">
        <w:rPr>
          <w:rFonts w:ascii="Aparajita" w:hAnsi="Aparajita" w:cs="Aparajita"/>
          <w:color w:val="000000"/>
          <w:spacing w:val="4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pacing w:val="-3"/>
          <w:sz w:val="28"/>
          <w:szCs w:val="28"/>
          <w:lang w:val="ru-RU"/>
        </w:rPr>
        <w:t>дома</w:t>
      </w:r>
      <w:r w:rsidRPr="00F404BE">
        <w:rPr>
          <w:rFonts w:ascii="Aparajita" w:hAnsi="Aparajita" w:cs="Aparajita"/>
          <w:color w:val="000000"/>
          <w:spacing w:val="-3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17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вывесить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белое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или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цветное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полотнище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  (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днем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),  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подавайте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z w:val="28"/>
          <w:szCs w:val="28"/>
          <w:lang w:val="ru-RU"/>
        </w:rPr>
        <w:t>световые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сигналы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(</w:t>
      </w:r>
      <w:r w:rsidRPr="00F404BE">
        <w:rPr>
          <w:rFonts w:cs="Aparajita"/>
          <w:color w:val="000000"/>
          <w:sz w:val="28"/>
          <w:szCs w:val="28"/>
          <w:lang w:val="ru-RU"/>
        </w:rPr>
        <w:t>ночью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>);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17" w:lineRule="exact"/>
        <w:ind w:left="821"/>
        <w:rPr>
          <w:rFonts w:ascii="Aparajita" w:hAnsi="Aparajita" w:cs="Aparajita"/>
          <w:color w:val="000000"/>
          <w:sz w:val="28"/>
          <w:szCs w:val="28"/>
        </w:rPr>
      </w:pPr>
      <w:proofErr w:type="spellStart"/>
      <w:r w:rsidRPr="00F404BE">
        <w:rPr>
          <w:rFonts w:cs="Aparajita"/>
          <w:color w:val="000000"/>
          <w:sz w:val="28"/>
          <w:szCs w:val="28"/>
        </w:rPr>
        <w:t>ждите</w:t>
      </w:r>
      <w:proofErr w:type="spellEnd"/>
      <w:r w:rsidRPr="00F404BE">
        <w:rPr>
          <w:rFonts w:ascii="Aparajita" w:hAnsi="Aparajita" w:cs="Aparajita"/>
          <w:color w:val="000000"/>
          <w:sz w:val="28"/>
          <w:szCs w:val="28"/>
        </w:rPr>
        <w:t xml:space="preserve"> </w:t>
      </w:r>
      <w:proofErr w:type="spellStart"/>
      <w:r w:rsidRPr="00F404BE">
        <w:rPr>
          <w:rFonts w:cs="Aparajita"/>
          <w:color w:val="000000"/>
          <w:sz w:val="28"/>
          <w:szCs w:val="28"/>
        </w:rPr>
        <w:t>помощи</w:t>
      </w:r>
      <w:proofErr w:type="spellEnd"/>
      <w:r w:rsidRPr="00F404BE">
        <w:rPr>
          <w:rFonts w:ascii="Aparajita" w:hAnsi="Aparajita" w:cs="Aparajita"/>
          <w:color w:val="000000"/>
          <w:sz w:val="28"/>
          <w:szCs w:val="28"/>
        </w:rPr>
        <w:t xml:space="preserve"> </w:t>
      </w:r>
      <w:proofErr w:type="spellStart"/>
      <w:r w:rsidRPr="00F404BE">
        <w:rPr>
          <w:rFonts w:cs="Aparajita"/>
          <w:color w:val="000000"/>
          <w:sz w:val="28"/>
          <w:szCs w:val="28"/>
        </w:rPr>
        <w:t>спасателей</w:t>
      </w:r>
      <w:proofErr w:type="spellEnd"/>
      <w:r w:rsidRPr="00F404BE">
        <w:rPr>
          <w:rFonts w:ascii="Aparajita" w:hAnsi="Aparajita" w:cs="Aparajita"/>
          <w:color w:val="000000"/>
          <w:sz w:val="28"/>
          <w:szCs w:val="28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17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z w:val="28"/>
          <w:szCs w:val="28"/>
          <w:lang w:val="ru-RU"/>
        </w:rPr>
        <w:t>для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сбережения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тепла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находитесь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ближе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к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другим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пострадавшим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>,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z w:val="28"/>
          <w:szCs w:val="28"/>
          <w:lang w:val="ru-RU"/>
        </w:rPr>
        <w:t>делайте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физические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упражнения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>.</w:t>
      </w:r>
    </w:p>
    <w:p w:rsidR="009222A7" w:rsidRPr="00F404BE" w:rsidRDefault="009222A7" w:rsidP="000B535F">
      <w:pPr>
        <w:shd w:val="clear" w:color="auto" w:fill="FFFFFF"/>
        <w:spacing w:before="317" w:line="322" w:lineRule="exact"/>
        <w:jc w:val="center"/>
        <w:rPr>
          <w:rFonts w:asciiTheme="minorHAnsi" w:hAnsiTheme="minorHAnsi" w:cs="Aparajita"/>
          <w:lang w:val="ru-RU"/>
        </w:rPr>
      </w:pP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При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получении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сигнала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о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подъеме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уровня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воды</w:t>
      </w:r>
      <w:r w:rsidRPr="00F404BE">
        <w:rPr>
          <w:rFonts w:ascii="Aparajita" w:hAnsi="Aparajita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 xml:space="preserve"> </w:t>
      </w:r>
      <w:r w:rsidRPr="00F404BE">
        <w:rPr>
          <w:rFonts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необходимо</w:t>
      </w:r>
      <w:r w:rsidR="00F404BE">
        <w:rPr>
          <w:rFonts w:asciiTheme="minorHAnsi" w:hAnsiTheme="minorHAnsi" w:cs="Aparajita"/>
          <w:b/>
          <w:bCs/>
          <w:color w:val="000000"/>
          <w:spacing w:val="1"/>
          <w:sz w:val="28"/>
          <w:szCs w:val="28"/>
          <w:u w:val="single"/>
          <w:lang w:val="ru-RU"/>
        </w:rPr>
        <w:t>: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отключить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воду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газ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электричество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в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доме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погасить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огонь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0"/>
          <w:sz w:val="28"/>
          <w:szCs w:val="28"/>
          <w:lang w:val="ru-RU"/>
        </w:rPr>
        <w:t>в</w:t>
      </w:r>
      <w:r w:rsidRPr="00F404BE">
        <w:rPr>
          <w:rFonts w:ascii="Aparajita" w:hAnsi="Aparajita" w:cs="Aparajita"/>
          <w:color w:val="000000"/>
          <w:spacing w:val="10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pacing w:val="-3"/>
          <w:sz w:val="28"/>
          <w:szCs w:val="28"/>
          <w:lang w:val="ru-RU"/>
        </w:rPr>
        <w:t>печи</w:t>
      </w:r>
      <w:r w:rsidRPr="00F404BE">
        <w:rPr>
          <w:rFonts w:ascii="Aparajita" w:hAnsi="Aparajita" w:cs="Aparajita"/>
          <w:color w:val="000000"/>
          <w:spacing w:val="-3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821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перенести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на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верхние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этажи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(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чердаки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)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ценные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вещи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забить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t xml:space="preserve">  </w:t>
      </w: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окна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t xml:space="preserve">  </w:t>
      </w: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t xml:space="preserve">  </w:t>
      </w: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двери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t xml:space="preserve">  </w:t>
      </w: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первых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t xml:space="preserve">  </w:t>
      </w: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этажей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t xml:space="preserve">  </w:t>
      </w: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досками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t xml:space="preserve">  </w:t>
      </w: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или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t xml:space="preserve">  </w:t>
      </w:r>
      <w:r w:rsidRPr="00F404BE">
        <w:rPr>
          <w:rFonts w:cs="Aparajita"/>
          <w:color w:val="000000"/>
          <w:spacing w:val="7"/>
          <w:sz w:val="28"/>
          <w:szCs w:val="28"/>
          <w:lang w:val="ru-RU"/>
        </w:rPr>
        <w:t>другими</w:t>
      </w:r>
      <w:r w:rsidRPr="00F404BE">
        <w:rPr>
          <w:rFonts w:ascii="Aparajita" w:hAnsi="Aparajita" w:cs="Aparajita"/>
          <w:color w:val="000000"/>
          <w:spacing w:val="7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z w:val="28"/>
          <w:szCs w:val="28"/>
          <w:lang w:val="ru-RU"/>
        </w:rPr>
        <w:t>материалами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5"/>
          <w:sz w:val="28"/>
          <w:szCs w:val="28"/>
          <w:lang w:val="ru-RU"/>
        </w:rPr>
        <w:t>возьмите</w:t>
      </w:r>
      <w:r w:rsidRPr="00F404BE">
        <w:rPr>
          <w:rFonts w:ascii="Aparajita" w:hAnsi="Aparajita" w:cs="Aparajita"/>
          <w:color w:val="000000"/>
          <w:spacing w:val="5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5"/>
          <w:sz w:val="28"/>
          <w:szCs w:val="28"/>
          <w:lang w:val="ru-RU"/>
        </w:rPr>
        <w:t>документы</w:t>
      </w:r>
      <w:r w:rsidRPr="00F404BE">
        <w:rPr>
          <w:rFonts w:ascii="Aparajita" w:hAnsi="Aparajita" w:cs="Aparajita"/>
          <w:color w:val="000000"/>
          <w:spacing w:val="5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5"/>
          <w:sz w:val="28"/>
          <w:szCs w:val="28"/>
          <w:lang w:val="ru-RU"/>
        </w:rPr>
        <w:t>деньги</w:t>
      </w:r>
      <w:r w:rsidRPr="00F404BE">
        <w:rPr>
          <w:rFonts w:ascii="Aparajita" w:hAnsi="Aparajita" w:cs="Aparajita"/>
          <w:color w:val="000000"/>
          <w:spacing w:val="5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5"/>
          <w:sz w:val="28"/>
          <w:szCs w:val="28"/>
          <w:lang w:val="ru-RU"/>
        </w:rPr>
        <w:t>ценности</w:t>
      </w:r>
      <w:r w:rsidRPr="00F404BE">
        <w:rPr>
          <w:rFonts w:ascii="Aparajita" w:hAnsi="Aparajita" w:cs="Aparajita"/>
          <w:color w:val="000000"/>
          <w:spacing w:val="5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5"/>
          <w:sz w:val="28"/>
          <w:szCs w:val="28"/>
          <w:lang w:val="ru-RU"/>
        </w:rPr>
        <w:t>медицинские</w:t>
      </w:r>
      <w:r w:rsidRPr="00F404BE">
        <w:rPr>
          <w:rFonts w:ascii="Aparajita" w:hAnsi="Aparajita" w:cs="Aparajita"/>
          <w:color w:val="000000"/>
          <w:spacing w:val="5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5"/>
          <w:sz w:val="28"/>
          <w:szCs w:val="28"/>
          <w:lang w:val="ru-RU"/>
        </w:rPr>
        <w:t>средства</w:t>
      </w:r>
      <w:r w:rsidRPr="00F404BE">
        <w:rPr>
          <w:rFonts w:ascii="Aparajita" w:hAnsi="Aparajita" w:cs="Aparajita"/>
          <w:color w:val="000000"/>
          <w:spacing w:val="5"/>
          <w:sz w:val="28"/>
          <w:szCs w:val="28"/>
          <w:lang w:val="ru-RU"/>
        </w:rPr>
        <w:t>,</w:t>
      </w:r>
      <w:r w:rsidRPr="00F404BE">
        <w:rPr>
          <w:rFonts w:ascii="Aparajita" w:hAnsi="Aparajita" w:cs="Aparajita"/>
          <w:color w:val="000000"/>
          <w:spacing w:val="5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z w:val="28"/>
          <w:szCs w:val="28"/>
          <w:lang w:val="ru-RU"/>
        </w:rPr>
        <w:t>воду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продукты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питания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>;</w:t>
      </w:r>
    </w:p>
    <w:p w:rsidR="00F404BE" w:rsidRPr="00F404BE" w:rsidRDefault="009222A7" w:rsidP="00F404BE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следуйте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на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указанный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пункт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сбора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для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регистрации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отправки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в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z w:val="28"/>
          <w:szCs w:val="28"/>
          <w:lang w:val="ru-RU"/>
        </w:rPr>
        <w:t>безопасное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место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>.</w:t>
      </w:r>
    </w:p>
    <w:p w:rsidR="009222A7" w:rsidRPr="00F404BE" w:rsidRDefault="009222A7" w:rsidP="000B535F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/>
        <w:jc w:val="center"/>
        <w:rPr>
          <w:rFonts w:ascii="Aparajita" w:hAnsi="Aparajita" w:cs="Aparajita"/>
          <w:color w:val="000000"/>
          <w:sz w:val="28"/>
          <w:szCs w:val="28"/>
          <w:lang w:val="ru-RU"/>
        </w:rPr>
      </w:pPr>
      <w:proofErr w:type="spellStart"/>
      <w:r w:rsidRPr="00F404BE">
        <w:rPr>
          <w:rFonts w:cs="Aparajita"/>
          <w:b/>
          <w:bCs/>
          <w:color w:val="000000"/>
          <w:sz w:val="28"/>
          <w:szCs w:val="28"/>
          <w:u w:val="single"/>
        </w:rPr>
        <w:t>При</w:t>
      </w:r>
      <w:proofErr w:type="spellEnd"/>
      <w:r w:rsidRPr="00F404BE">
        <w:rPr>
          <w:rFonts w:ascii="Aparajita" w:hAnsi="Aparajita" w:cs="Aparajita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404BE">
        <w:rPr>
          <w:rFonts w:cs="Aparajita"/>
          <w:b/>
          <w:bCs/>
          <w:color w:val="000000"/>
          <w:sz w:val="28"/>
          <w:szCs w:val="28"/>
          <w:u w:val="single"/>
        </w:rPr>
        <w:t>спаде</w:t>
      </w:r>
      <w:proofErr w:type="spellEnd"/>
      <w:r w:rsidRPr="00F404BE">
        <w:rPr>
          <w:rFonts w:ascii="Aparajita" w:hAnsi="Aparajita" w:cs="Aparajita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404BE">
        <w:rPr>
          <w:rFonts w:cs="Aparajita"/>
          <w:b/>
          <w:bCs/>
          <w:color w:val="000000"/>
          <w:sz w:val="28"/>
          <w:szCs w:val="28"/>
          <w:u w:val="single"/>
        </w:rPr>
        <w:t>уровня</w:t>
      </w:r>
      <w:proofErr w:type="spellEnd"/>
      <w:r w:rsidRPr="00F404BE">
        <w:rPr>
          <w:rFonts w:ascii="Aparajita" w:hAnsi="Aparajita" w:cs="Aparajita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404BE">
        <w:rPr>
          <w:rFonts w:cs="Aparajita"/>
          <w:b/>
          <w:bCs/>
          <w:color w:val="000000"/>
          <w:sz w:val="28"/>
          <w:szCs w:val="28"/>
          <w:u w:val="single"/>
        </w:rPr>
        <w:t>воды</w:t>
      </w:r>
      <w:proofErr w:type="spellEnd"/>
      <w:r w:rsidR="00F404BE" w:rsidRPr="00F404BE">
        <w:rPr>
          <w:rFonts w:asciiTheme="minorHAnsi" w:hAnsiTheme="minorHAnsi" w:cs="Aparajita"/>
          <w:b/>
          <w:bCs/>
          <w:color w:val="000000"/>
          <w:sz w:val="28"/>
          <w:szCs w:val="28"/>
          <w:u w:val="single"/>
          <w:lang w:val="ru-RU"/>
        </w:rPr>
        <w:t>: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не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приближайтесь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не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трогайте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порванные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провисшие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pacing w:val="-2"/>
          <w:sz w:val="28"/>
          <w:szCs w:val="28"/>
          <w:lang w:val="ru-RU"/>
        </w:rPr>
        <w:t>провода</w:t>
      </w:r>
      <w:r w:rsidRPr="00F404BE">
        <w:rPr>
          <w:rFonts w:ascii="Aparajita" w:hAnsi="Aparajita" w:cs="Aparajita"/>
          <w:color w:val="000000"/>
          <w:spacing w:val="-2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9"/>
          <w:sz w:val="28"/>
          <w:szCs w:val="28"/>
          <w:lang w:val="ru-RU"/>
        </w:rPr>
        <w:t>сообщите</w:t>
      </w:r>
      <w:r w:rsidRPr="00F404BE">
        <w:rPr>
          <w:rFonts w:ascii="Aparajita" w:hAnsi="Aparajita" w:cs="Aparajita"/>
          <w:color w:val="000000"/>
          <w:spacing w:val="9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9"/>
          <w:sz w:val="28"/>
          <w:szCs w:val="28"/>
          <w:lang w:val="ru-RU"/>
        </w:rPr>
        <w:t>в</w:t>
      </w:r>
      <w:r w:rsidRPr="00F404BE">
        <w:rPr>
          <w:rFonts w:ascii="Aparajita" w:hAnsi="Aparajita" w:cs="Aparajita"/>
          <w:color w:val="000000"/>
          <w:spacing w:val="9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9"/>
          <w:sz w:val="28"/>
          <w:szCs w:val="28"/>
          <w:lang w:val="ru-RU"/>
        </w:rPr>
        <w:t>соответствующие</w:t>
      </w:r>
      <w:r w:rsidRPr="00F404BE">
        <w:rPr>
          <w:rFonts w:ascii="Aparajita" w:hAnsi="Aparajita" w:cs="Aparajita"/>
          <w:color w:val="000000"/>
          <w:spacing w:val="9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9"/>
          <w:sz w:val="28"/>
          <w:szCs w:val="28"/>
          <w:lang w:val="ru-RU"/>
        </w:rPr>
        <w:t>службы</w:t>
      </w:r>
      <w:r w:rsidRPr="00F404BE">
        <w:rPr>
          <w:rFonts w:ascii="Aparajita" w:hAnsi="Aparajita" w:cs="Aparajita"/>
          <w:color w:val="000000"/>
          <w:spacing w:val="9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9"/>
          <w:sz w:val="28"/>
          <w:szCs w:val="28"/>
          <w:lang w:val="ru-RU"/>
        </w:rPr>
        <w:t>о</w:t>
      </w:r>
      <w:r w:rsidRPr="00F404BE">
        <w:rPr>
          <w:rFonts w:ascii="Aparajita" w:hAnsi="Aparajita" w:cs="Aparajita"/>
          <w:color w:val="000000"/>
          <w:spacing w:val="9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9"/>
          <w:sz w:val="28"/>
          <w:szCs w:val="28"/>
          <w:lang w:val="ru-RU"/>
        </w:rPr>
        <w:t>разрушении</w:t>
      </w:r>
      <w:r w:rsidRPr="00F404BE">
        <w:rPr>
          <w:rFonts w:ascii="Aparajita" w:hAnsi="Aparajita" w:cs="Aparajita"/>
          <w:color w:val="000000"/>
          <w:spacing w:val="9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9"/>
          <w:sz w:val="28"/>
          <w:szCs w:val="28"/>
          <w:lang w:val="ru-RU"/>
        </w:rPr>
        <w:t>газовых</w:t>
      </w:r>
      <w:r w:rsidRPr="00F404BE">
        <w:rPr>
          <w:rFonts w:ascii="Aparajita" w:hAnsi="Aparajita" w:cs="Aparajita"/>
          <w:color w:val="000000"/>
          <w:spacing w:val="9"/>
          <w:sz w:val="28"/>
          <w:szCs w:val="28"/>
          <w:lang w:val="ru-RU"/>
        </w:rPr>
        <w:t>,</w:t>
      </w:r>
      <w:r w:rsidRPr="00F404BE">
        <w:rPr>
          <w:rFonts w:ascii="Aparajita" w:hAnsi="Aparajita" w:cs="Aparajita"/>
          <w:color w:val="000000"/>
          <w:spacing w:val="9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водопроводных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канализационных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электрических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сетей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перед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входом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в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здание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убедитесь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что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его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конструкции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не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2"/>
          <w:sz w:val="28"/>
          <w:szCs w:val="28"/>
          <w:lang w:val="ru-RU"/>
        </w:rPr>
        <w:t>имеют</w:t>
      </w:r>
      <w:r w:rsidRPr="00F404BE">
        <w:rPr>
          <w:rFonts w:ascii="Aparajita" w:hAnsi="Aparajita" w:cs="Aparajita"/>
          <w:color w:val="000000"/>
          <w:spacing w:val="2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z w:val="28"/>
          <w:szCs w:val="28"/>
          <w:lang w:val="ru-RU"/>
        </w:rPr>
        <w:t>серьезных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разрушений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821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войдя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в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помещение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откройте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окна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двери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для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проветривания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перед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включением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просушите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электроприборы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-1"/>
          <w:sz w:val="28"/>
          <w:szCs w:val="28"/>
          <w:lang w:val="ru-RU"/>
        </w:rPr>
        <w:t>радиоприемники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t>,</w:t>
      </w:r>
      <w:r w:rsidRPr="00F404BE">
        <w:rPr>
          <w:rFonts w:ascii="Aparajita" w:hAnsi="Aparajita" w:cs="Aparajita"/>
          <w:color w:val="000000"/>
          <w:spacing w:val="-1"/>
          <w:sz w:val="28"/>
          <w:szCs w:val="28"/>
          <w:lang w:val="ru-RU"/>
        </w:rPr>
        <w:br/>
      </w:r>
      <w:r w:rsidRPr="00F404BE">
        <w:rPr>
          <w:rFonts w:cs="Aparajita"/>
          <w:color w:val="000000"/>
          <w:sz w:val="28"/>
          <w:szCs w:val="28"/>
          <w:lang w:val="ru-RU"/>
        </w:rPr>
        <w:t>телевизоры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другую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z w:val="28"/>
          <w:szCs w:val="28"/>
          <w:lang w:val="ru-RU"/>
        </w:rPr>
        <w:t>аппаратуру</w:t>
      </w:r>
      <w:r w:rsidRPr="00F404BE">
        <w:rPr>
          <w:rFonts w:ascii="Aparajita" w:hAnsi="Aparajita" w:cs="Aparajita"/>
          <w:color w:val="000000"/>
          <w:sz w:val="28"/>
          <w:szCs w:val="28"/>
          <w:lang w:val="ru-RU"/>
        </w:rPr>
        <w:t>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для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освещения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используйте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электрические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фонарики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 </w:t>
      </w:r>
      <w:r w:rsidR="00F404BE"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                           (</w:t>
      </w:r>
      <w:r w:rsidR="00F404BE" w:rsidRPr="00F404BE">
        <w:rPr>
          <w:rFonts w:cs="Aparajita"/>
          <w:color w:val="000000"/>
          <w:spacing w:val="1"/>
          <w:sz w:val="28"/>
          <w:szCs w:val="28"/>
          <w:lang w:val="ru-RU"/>
        </w:rPr>
        <w:t>не</w:t>
      </w:r>
      <w:r w:rsidR="00F404BE"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зажигайте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спички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зажигалки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,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свечи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>);</w:t>
      </w:r>
    </w:p>
    <w:p w:rsidR="009222A7" w:rsidRPr="00F404BE" w:rsidRDefault="009222A7" w:rsidP="009222A7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821"/>
        <w:rPr>
          <w:rFonts w:ascii="Aparajita" w:hAnsi="Aparajita" w:cs="Aparajita"/>
          <w:color w:val="000000"/>
          <w:sz w:val="28"/>
          <w:szCs w:val="28"/>
          <w:lang w:val="ru-RU"/>
        </w:rPr>
      </w:pP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не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употребляйте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в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пищу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попавшие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в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воду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продукты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 xml:space="preserve"> </w:t>
      </w:r>
      <w:r w:rsidRPr="00F404BE">
        <w:rPr>
          <w:rFonts w:cs="Aparajita"/>
          <w:color w:val="000000"/>
          <w:spacing w:val="1"/>
          <w:sz w:val="28"/>
          <w:szCs w:val="28"/>
          <w:lang w:val="ru-RU"/>
        </w:rPr>
        <w:t>питания</w:t>
      </w:r>
      <w:r w:rsidRPr="00F404BE">
        <w:rPr>
          <w:rFonts w:ascii="Aparajita" w:hAnsi="Aparajita" w:cs="Aparajita"/>
          <w:color w:val="000000"/>
          <w:spacing w:val="1"/>
          <w:sz w:val="28"/>
          <w:szCs w:val="28"/>
          <w:lang w:val="ru-RU"/>
        </w:rPr>
        <w:t>;</w:t>
      </w:r>
    </w:p>
    <w:p w:rsidR="00F404BE" w:rsidRPr="007A44C3" w:rsidRDefault="009222A7" w:rsidP="007A44C3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1176" w:hanging="355"/>
        <w:rPr>
          <w:rFonts w:ascii="Aparajita" w:hAnsi="Aparajita" w:cs="Aparajita"/>
          <w:sz w:val="28"/>
          <w:szCs w:val="28"/>
          <w:lang w:val="ru-RU"/>
        </w:rPr>
      </w:pPr>
      <w:r w:rsidRPr="00F404BE">
        <w:rPr>
          <w:rFonts w:cs="Aparajita"/>
          <w:sz w:val="28"/>
          <w:szCs w:val="28"/>
          <w:lang w:val="ru-RU"/>
        </w:rPr>
        <w:t>для</w:t>
      </w:r>
      <w:r w:rsidRPr="00F404BE">
        <w:rPr>
          <w:rFonts w:ascii="Aparajita" w:hAnsi="Aparajita" w:cs="Aparajita"/>
          <w:sz w:val="28"/>
          <w:szCs w:val="28"/>
          <w:lang w:val="ru-RU"/>
        </w:rPr>
        <w:t xml:space="preserve">    </w:t>
      </w:r>
      <w:r w:rsidRPr="00F404BE">
        <w:rPr>
          <w:rFonts w:cs="Aparajita"/>
          <w:sz w:val="28"/>
          <w:szCs w:val="28"/>
          <w:lang w:val="ru-RU"/>
        </w:rPr>
        <w:t>питья</w:t>
      </w:r>
      <w:r w:rsidRPr="00F404BE">
        <w:rPr>
          <w:rFonts w:ascii="Aparajita" w:hAnsi="Aparajita" w:cs="Aparajita"/>
          <w:sz w:val="28"/>
          <w:szCs w:val="28"/>
          <w:lang w:val="ru-RU"/>
        </w:rPr>
        <w:t xml:space="preserve">    </w:t>
      </w:r>
      <w:r w:rsidRPr="00F404BE">
        <w:rPr>
          <w:rFonts w:cs="Aparajita"/>
          <w:sz w:val="28"/>
          <w:szCs w:val="28"/>
          <w:lang w:val="ru-RU"/>
        </w:rPr>
        <w:t>и</w:t>
      </w:r>
      <w:r w:rsidRPr="00F404BE">
        <w:rPr>
          <w:rFonts w:ascii="Aparajita" w:hAnsi="Aparajita" w:cs="Aparajita"/>
          <w:sz w:val="28"/>
          <w:szCs w:val="28"/>
          <w:lang w:val="ru-RU"/>
        </w:rPr>
        <w:t xml:space="preserve">    </w:t>
      </w:r>
      <w:r w:rsidRPr="00F404BE">
        <w:rPr>
          <w:rFonts w:cs="Aparajita"/>
          <w:sz w:val="28"/>
          <w:szCs w:val="28"/>
          <w:lang w:val="ru-RU"/>
        </w:rPr>
        <w:t>приготовления</w:t>
      </w:r>
      <w:r w:rsidRPr="00F404BE">
        <w:rPr>
          <w:rFonts w:ascii="Aparajita" w:hAnsi="Aparajita" w:cs="Aparajita"/>
          <w:sz w:val="28"/>
          <w:szCs w:val="28"/>
          <w:lang w:val="ru-RU"/>
        </w:rPr>
        <w:t xml:space="preserve">    </w:t>
      </w:r>
      <w:r w:rsidRPr="00F404BE">
        <w:rPr>
          <w:rFonts w:cs="Aparajita"/>
          <w:sz w:val="28"/>
          <w:szCs w:val="28"/>
          <w:lang w:val="ru-RU"/>
        </w:rPr>
        <w:t>пищи</w:t>
      </w:r>
      <w:r w:rsidRPr="00F404BE">
        <w:rPr>
          <w:rFonts w:ascii="Aparajita" w:hAnsi="Aparajita" w:cs="Aparajita"/>
          <w:sz w:val="28"/>
          <w:szCs w:val="28"/>
          <w:lang w:val="ru-RU"/>
        </w:rPr>
        <w:t xml:space="preserve">    </w:t>
      </w:r>
      <w:r w:rsidRPr="00F404BE">
        <w:rPr>
          <w:rFonts w:cs="Aparajita"/>
          <w:sz w:val="28"/>
          <w:szCs w:val="28"/>
          <w:lang w:val="ru-RU"/>
        </w:rPr>
        <w:t>используйте</w:t>
      </w:r>
      <w:r w:rsidRPr="00F404BE">
        <w:rPr>
          <w:rFonts w:ascii="Aparajita" w:hAnsi="Aparajita" w:cs="Aparajita"/>
          <w:sz w:val="28"/>
          <w:szCs w:val="28"/>
          <w:lang w:val="ru-RU"/>
        </w:rPr>
        <w:t xml:space="preserve">    </w:t>
      </w:r>
      <w:r w:rsidRPr="00F404BE">
        <w:rPr>
          <w:rFonts w:cs="Aparajita"/>
          <w:sz w:val="28"/>
          <w:szCs w:val="28"/>
          <w:lang w:val="ru-RU"/>
        </w:rPr>
        <w:t>только</w:t>
      </w:r>
      <w:r w:rsidRPr="00F404BE">
        <w:rPr>
          <w:rFonts w:ascii="Aparajita" w:hAnsi="Aparajita" w:cs="Aparajita"/>
          <w:sz w:val="28"/>
          <w:szCs w:val="28"/>
          <w:lang w:val="ru-RU"/>
        </w:rPr>
        <w:br/>
      </w:r>
      <w:r w:rsidRPr="00F404BE">
        <w:rPr>
          <w:rFonts w:cs="Aparajita"/>
          <w:sz w:val="28"/>
          <w:szCs w:val="28"/>
          <w:lang w:val="ru-RU"/>
        </w:rPr>
        <w:t>проверенную</w:t>
      </w:r>
      <w:r w:rsidRPr="00F404BE">
        <w:rPr>
          <w:rFonts w:ascii="Aparajita" w:hAnsi="Aparajita" w:cs="Aparajita"/>
          <w:sz w:val="28"/>
          <w:szCs w:val="28"/>
          <w:lang w:val="ru-RU"/>
        </w:rPr>
        <w:t xml:space="preserve"> </w:t>
      </w:r>
      <w:r w:rsidRPr="00F404BE">
        <w:rPr>
          <w:rFonts w:cs="Aparajita"/>
          <w:sz w:val="28"/>
          <w:szCs w:val="28"/>
          <w:lang w:val="ru-RU"/>
        </w:rPr>
        <w:t>питьевую</w:t>
      </w:r>
      <w:r w:rsidRPr="00F404BE">
        <w:rPr>
          <w:rFonts w:ascii="Aparajita" w:hAnsi="Aparajita" w:cs="Aparajita"/>
          <w:sz w:val="28"/>
          <w:szCs w:val="28"/>
          <w:lang w:val="ru-RU"/>
        </w:rPr>
        <w:t xml:space="preserve"> </w:t>
      </w:r>
      <w:r w:rsidRPr="00F404BE">
        <w:rPr>
          <w:rFonts w:cs="Aparajita"/>
          <w:sz w:val="28"/>
          <w:szCs w:val="28"/>
          <w:lang w:val="ru-RU"/>
        </w:rPr>
        <w:t>воду</w:t>
      </w:r>
      <w:r w:rsidRPr="00F404BE">
        <w:rPr>
          <w:rFonts w:ascii="Aparajita" w:hAnsi="Aparajita" w:cs="Aparajita"/>
          <w:sz w:val="28"/>
          <w:szCs w:val="28"/>
          <w:lang w:val="ru-RU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5528"/>
      </w:tblGrid>
      <w:tr w:rsidR="007A44C3" w:rsidTr="00B37054">
        <w:trPr>
          <w:trHeight w:val="1143"/>
        </w:trPr>
        <w:tc>
          <w:tcPr>
            <w:tcW w:w="3827" w:type="dxa"/>
          </w:tcPr>
          <w:p w:rsidR="007A44C3" w:rsidRPr="007A44C3" w:rsidRDefault="007A44C3" w:rsidP="007A44C3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after="0" w:line="322" w:lineRule="exact"/>
              <w:rPr>
                <w:rFonts w:cs="Aparajita"/>
                <w:b/>
                <w:sz w:val="24"/>
                <w:szCs w:val="24"/>
                <w:lang w:val="ru-RU"/>
              </w:rPr>
            </w:pPr>
            <w:r w:rsidRPr="007A44C3">
              <w:rPr>
                <w:rFonts w:cs="Aparajita"/>
                <w:b/>
                <w:sz w:val="24"/>
                <w:szCs w:val="24"/>
                <w:lang w:val="ru-RU"/>
              </w:rPr>
              <w:t>Телефоны</w:t>
            </w:r>
            <w:r w:rsidRPr="007A44C3">
              <w:rPr>
                <w:rFonts w:ascii="Aparajita" w:hAnsi="Aparajita" w:cs="Aparajita"/>
                <w:b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cs="Aparajita"/>
                <w:b/>
                <w:sz w:val="24"/>
                <w:szCs w:val="24"/>
                <w:lang w:val="ru-RU"/>
              </w:rPr>
              <w:t>экстренных</w:t>
            </w:r>
            <w:r w:rsidRPr="007A44C3">
              <w:rPr>
                <w:rFonts w:ascii="Aparajita" w:hAnsi="Aparajita" w:cs="Aparajita"/>
                <w:b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cs="Aparajita"/>
                <w:b/>
                <w:sz w:val="24"/>
                <w:szCs w:val="24"/>
                <w:lang w:val="ru-RU"/>
              </w:rPr>
              <w:t>служб:</w:t>
            </w:r>
          </w:p>
          <w:p w:rsidR="007A44C3" w:rsidRPr="007A44C3" w:rsidRDefault="007A44C3" w:rsidP="00FA5D33">
            <w:pPr>
              <w:tabs>
                <w:tab w:val="left" w:pos="785"/>
                <w:tab w:val="left" w:pos="1779"/>
              </w:tabs>
              <w:spacing w:after="0" w:line="240" w:lineRule="auto"/>
              <w:ind w:firstLine="197"/>
              <w:jc w:val="both"/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</w:pPr>
            <w:r w:rsidRPr="007A44C3">
              <w:rPr>
                <w:rFonts w:ascii="Times New Roman" w:hAnsi="Times New Roman" w:cs="Aparajita"/>
                <w:color w:val="333333"/>
                <w:sz w:val="24"/>
                <w:szCs w:val="24"/>
                <w:lang w:val="ru-RU"/>
              </w:rPr>
              <w:t>Пожарная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Times New Roman" w:hAnsi="Times New Roman" w:cs="Aparajita"/>
                <w:color w:val="333333"/>
                <w:sz w:val="24"/>
                <w:szCs w:val="24"/>
                <w:lang w:val="ru-RU"/>
              </w:rPr>
              <w:t>служба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 </w:t>
            </w:r>
            <w:r w:rsidR="00FA5D33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</w:t>
            </w:r>
            <w:r w:rsidR="00FA5D33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  </w:t>
            </w:r>
            <w:r w:rsidR="000B535F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>01</w:t>
            </w:r>
          </w:p>
          <w:p w:rsidR="007A44C3" w:rsidRPr="007A44C3" w:rsidRDefault="007A44C3" w:rsidP="00FA5D33">
            <w:pPr>
              <w:tabs>
                <w:tab w:val="left" w:pos="785"/>
                <w:tab w:val="left" w:pos="1779"/>
              </w:tabs>
              <w:spacing w:after="0" w:line="240" w:lineRule="auto"/>
              <w:ind w:firstLine="197"/>
              <w:jc w:val="both"/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</w:pPr>
            <w:r w:rsidRPr="007A44C3">
              <w:rPr>
                <w:rFonts w:ascii="Times New Roman" w:hAnsi="Times New Roman" w:cs="Aparajita"/>
                <w:color w:val="333333"/>
                <w:sz w:val="24"/>
                <w:szCs w:val="24"/>
                <w:lang w:val="ru-RU"/>
              </w:rPr>
              <w:t>Полиция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            </w:t>
            </w:r>
            <w:r w:rsidRPr="007A44C3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  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   </w:t>
            </w:r>
            <w:r w:rsidR="00FA5D33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   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>02</w:t>
            </w:r>
          </w:p>
          <w:p w:rsidR="007A44C3" w:rsidRPr="007A44C3" w:rsidRDefault="007A44C3" w:rsidP="00FA5D33">
            <w:pPr>
              <w:tabs>
                <w:tab w:val="left" w:pos="785"/>
                <w:tab w:val="left" w:pos="1779"/>
              </w:tabs>
              <w:spacing w:after="0" w:line="240" w:lineRule="auto"/>
              <w:ind w:firstLine="197"/>
              <w:jc w:val="both"/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</w:pPr>
            <w:r w:rsidRPr="007A44C3">
              <w:rPr>
                <w:rFonts w:ascii="Times New Roman" w:hAnsi="Times New Roman" w:cs="Aparajita"/>
                <w:color w:val="333333"/>
                <w:sz w:val="24"/>
                <w:szCs w:val="24"/>
                <w:lang w:val="ru-RU"/>
              </w:rPr>
              <w:t>Скорая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Times New Roman" w:hAnsi="Times New Roman" w:cs="Aparajita"/>
                <w:color w:val="333333"/>
                <w:sz w:val="24"/>
                <w:szCs w:val="24"/>
                <w:lang w:val="ru-RU"/>
              </w:rPr>
              <w:t>помощь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  </w:t>
            </w:r>
            <w:r w:rsidRPr="007A44C3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 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 </w:t>
            </w:r>
            <w:r w:rsidR="00FA5D33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  </w:t>
            </w:r>
            <w:r w:rsidR="00FA5D33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 </w:t>
            </w: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>03</w:t>
            </w:r>
          </w:p>
        </w:tc>
        <w:tc>
          <w:tcPr>
            <w:tcW w:w="5528" w:type="dxa"/>
          </w:tcPr>
          <w:p w:rsidR="007A44C3" w:rsidRPr="007A44C3" w:rsidRDefault="007A44C3" w:rsidP="00FA5D33">
            <w:pPr>
              <w:widowControl w:val="0"/>
              <w:shd w:val="clear" w:color="auto" w:fill="FFFFFF"/>
              <w:tabs>
                <w:tab w:val="left" w:pos="1176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Theme="minorHAnsi" w:hAnsiTheme="minorHAnsi" w:cs="Aparajita"/>
                <w:b/>
                <w:sz w:val="24"/>
                <w:szCs w:val="24"/>
                <w:lang w:val="ru-RU"/>
              </w:rPr>
            </w:pPr>
            <w:r w:rsidRPr="007A44C3">
              <w:rPr>
                <w:rFonts w:ascii="Times New Roman" w:hAnsi="Times New Roman" w:cs="Aparajita"/>
                <w:b/>
                <w:sz w:val="24"/>
                <w:szCs w:val="24"/>
                <w:lang w:val="ru-RU"/>
              </w:rPr>
              <w:t>н</w:t>
            </w:r>
            <w:r w:rsidRPr="007A44C3">
              <w:rPr>
                <w:rFonts w:ascii="Times New Roman" w:hAnsi="Times New Roman" w:cs="Aparajita"/>
                <w:b/>
                <w:bCs/>
                <w:sz w:val="24"/>
                <w:szCs w:val="24"/>
                <w:lang w:val="ru-RU"/>
              </w:rPr>
              <w:t>абор</w:t>
            </w:r>
            <w:r w:rsidRPr="007A44C3">
              <w:rPr>
                <w:rFonts w:ascii="Aparajita" w:hAnsi="Aparajita" w:cs="Aparajit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Times New Roman" w:hAnsi="Times New Roman" w:cs="Aparajita"/>
                <w:b/>
                <w:bCs/>
                <w:sz w:val="24"/>
                <w:szCs w:val="24"/>
                <w:lang w:val="ru-RU"/>
              </w:rPr>
              <w:t>номера</w:t>
            </w:r>
            <w:r w:rsidRPr="007A44C3">
              <w:rPr>
                <w:rFonts w:ascii="Aparajita" w:hAnsi="Aparajita" w:cs="Aparajita"/>
                <w:b/>
                <w:bCs/>
                <w:sz w:val="24"/>
                <w:szCs w:val="24"/>
              </w:rPr>
              <w:t> </w:t>
            </w:r>
            <w:r w:rsidRPr="007A44C3">
              <w:rPr>
                <w:rFonts w:ascii="Aparajita" w:hAnsi="Aparajita" w:cs="Aparajit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Times New Roman" w:hAnsi="Times New Roman" w:cs="Aparajita"/>
                <w:b/>
                <w:bCs/>
                <w:sz w:val="24"/>
                <w:szCs w:val="24"/>
                <w:lang w:val="ru-RU"/>
              </w:rPr>
              <w:t>с</w:t>
            </w:r>
            <w:r w:rsidRPr="007A44C3">
              <w:rPr>
                <w:rFonts w:ascii="Aparajita" w:hAnsi="Aparajita" w:cs="Aparajit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Times New Roman" w:hAnsi="Times New Roman" w:cs="Aparajita"/>
                <w:b/>
                <w:bCs/>
                <w:sz w:val="24"/>
                <w:szCs w:val="24"/>
                <w:lang w:val="ru-RU"/>
              </w:rPr>
              <w:t>номера</w:t>
            </w:r>
            <w:r w:rsidRPr="007A44C3">
              <w:rPr>
                <w:rFonts w:ascii="Aparajita" w:hAnsi="Aparajita" w:cs="Aparajit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Times New Roman" w:hAnsi="Times New Roman" w:cs="Aparajita"/>
                <w:b/>
                <w:bCs/>
                <w:sz w:val="24"/>
                <w:szCs w:val="24"/>
                <w:lang w:val="ru-RU"/>
              </w:rPr>
              <w:t>оператора</w:t>
            </w:r>
            <w:r w:rsidRPr="007A44C3">
              <w:rPr>
                <w:rFonts w:ascii="Aparajita" w:hAnsi="Aparajita" w:cs="Aparajit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Times New Roman" w:hAnsi="Times New Roman" w:cs="Aparajita"/>
                <w:b/>
                <w:bCs/>
                <w:sz w:val="24"/>
                <w:szCs w:val="24"/>
                <w:lang w:val="ru-RU"/>
              </w:rPr>
              <w:t>сотовой</w:t>
            </w:r>
            <w:r w:rsidRPr="007A44C3">
              <w:rPr>
                <w:rFonts w:ascii="Aparajita" w:hAnsi="Aparajita" w:cs="Aparajita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44C3">
              <w:rPr>
                <w:rFonts w:ascii="Times New Roman" w:hAnsi="Times New Roman" w:cs="Aparajita"/>
                <w:b/>
                <w:bCs/>
                <w:sz w:val="24"/>
                <w:szCs w:val="24"/>
                <w:lang w:val="ru-RU"/>
              </w:rPr>
              <w:t>связи:</w:t>
            </w:r>
            <w:r w:rsidRPr="007A44C3">
              <w:rPr>
                <w:rFonts w:ascii="Aparajita" w:hAnsi="Aparajita" w:cs="Aparajita"/>
                <w:b/>
                <w:sz w:val="24"/>
                <w:szCs w:val="24"/>
                <w:lang w:val="ru-RU"/>
              </w:rPr>
              <w:t xml:space="preserve">  </w:t>
            </w:r>
          </w:p>
          <w:p w:rsidR="007A44C3" w:rsidRPr="007A44C3" w:rsidRDefault="007A44C3" w:rsidP="000B535F">
            <w:pPr>
              <w:tabs>
                <w:tab w:val="left" w:pos="785"/>
              </w:tabs>
              <w:spacing w:after="0" w:line="276" w:lineRule="auto"/>
              <w:ind w:left="912"/>
              <w:jc w:val="both"/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</w:pP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>101</w:t>
            </w:r>
          </w:p>
          <w:p w:rsidR="007A44C3" w:rsidRPr="00636F61" w:rsidRDefault="007A44C3" w:rsidP="000B535F">
            <w:pPr>
              <w:tabs>
                <w:tab w:val="left" w:pos="785"/>
              </w:tabs>
              <w:spacing w:after="0" w:line="276" w:lineRule="auto"/>
              <w:ind w:left="912"/>
              <w:jc w:val="both"/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</w:pP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 xml:space="preserve">102   </w:t>
            </w:r>
            <w:r w:rsidR="00636F61">
              <w:rPr>
                <w:rFonts w:asciiTheme="minorHAnsi" w:hAnsiTheme="minorHAnsi" w:cs="Aparajita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7A44C3" w:rsidRPr="007A44C3" w:rsidRDefault="007A44C3" w:rsidP="000B535F">
            <w:pPr>
              <w:tabs>
                <w:tab w:val="left" w:pos="785"/>
              </w:tabs>
              <w:spacing w:after="0" w:line="276" w:lineRule="auto"/>
              <w:ind w:left="927"/>
              <w:jc w:val="both"/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</w:pPr>
            <w:r w:rsidRPr="007A44C3">
              <w:rPr>
                <w:rFonts w:ascii="Aparajita" w:hAnsi="Aparajita" w:cs="Aparajita"/>
                <w:color w:val="333333"/>
                <w:sz w:val="24"/>
                <w:szCs w:val="24"/>
                <w:lang w:val="ru-RU"/>
              </w:rPr>
              <w:t>103</w:t>
            </w:r>
          </w:p>
        </w:tc>
      </w:tr>
    </w:tbl>
    <w:p w:rsidR="007A44C3" w:rsidRDefault="007A44C3" w:rsidP="007A44C3">
      <w:pPr>
        <w:tabs>
          <w:tab w:val="left" w:pos="993"/>
        </w:tabs>
        <w:spacing w:after="0" w:line="240" w:lineRule="auto"/>
        <w:ind w:left="1134" w:hanging="11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A44C3">
        <w:rPr>
          <w:rFonts w:ascii="Aparajita" w:hAnsi="Aparajita" w:cs="Aparajita"/>
          <w:color w:val="333333"/>
          <w:sz w:val="20"/>
          <w:szCs w:val="20"/>
          <w:lang w:val="ru-RU"/>
        </w:rPr>
        <w:t xml:space="preserve">                     </w:t>
      </w:r>
      <w:r>
        <w:rPr>
          <w:rFonts w:asciiTheme="minorHAnsi" w:hAnsiTheme="minorHAnsi" w:cs="Aparajita"/>
          <w:color w:val="333333"/>
          <w:sz w:val="20"/>
          <w:szCs w:val="20"/>
          <w:lang w:val="ru-RU"/>
        </w:rPr>
        <w:t xml:space="preserve">    </w:t>
      </w:r>
      <w:r w:rsidR="00F404BE" w:rsidRPr="00F404BE">
        <w:rPr>
          <w:rFonts w:ascii="Times New Roman" w:hAnsi="Times New Roman" w:cs="Times New Roman"/>
          <w:sz w:val="20"/>
          <w:szCs w:val="20"/>
          <w:lang w:val="ru-RU"/>
        </w:rPr>
        <w:t xml:space="preserve"> Звонки с номера оператора сотовой связи на телефоны экстренных служб доступны  </w:t>
      </w:r>
    </w:p>
    <w:p w:rsidR="00F404BE" w:rsidRPr="007A44C3" w:rsidRDefault="007A44C3" w:rsidP="007A44C3">
      <w:pPr>
        <w:tabs>
          <w:tab w:val="left" w:pos="993"/>
        </w:tabs>
        <w:spacing w:after="0" w:line="240" w:lineRule="auto"/>
        <w:ind w:left="1134" w:hanging="1100"/>
        <w:jc w:val="both"/>
        <w:rPr>
          <w:rFonts w:ascii="Aparajita" w:hAnsi="Aparajita" w:cs="Aparajita"/>
          <w:color w:val="333333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="00F404BE" w:rsidRPr="00F404BE">
        <w:rPr>
          <w:rFonts w:ascii="Times New Roman" w:hAnsi="Times New Roman" w:cs="Times New Roman"/>
          <w:sz w:val="20"/>
          <w:szCs w:val="20"/>
          <w:lang w:val="ru-RU"/>
        </w:rPr>
        <w:t xml:space="preserve">при  отрицательном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404BE" w:rsidRPr="00F404BE">
        <w:rPr>
          <w:rFonts w:ascii="Times New Roman" w:hAnsi="Times New Roman" w:cs="Times New Roman"/>
          <w:sz w:val="20"/>
          <w:szCs w:val="20"/>
          <w:lang w:val="ru-RU"/>
        </w:rPr>
        <w:t>балансе и при отсутствии в вашем мобильном телефоне сим-карты.</w:t>
      </w:r>
    </w:p>
    <w:p w:rsidR="009222A7" w:rsidRDefault="009222A7" w:rsidP="00492339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492339" w:rsidRPr="00492339" w:rsidRDefault="00F404BE" w:rsidP="00F404B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7A14B6" w:rsidRPr="00492339">
        <w:rPr>
          <w:rFonts w:ascii="Times New Roman" w:hAnsi="Times New Roman" w:cs="Times New Roman"/>
          <w:b/>
        </w:rPr>
        <w:t xml:space="preserve">Служба по защите населения, охране и использования городских лесов      </w:t>
      </w:r>
    </w:p>
    <w:p w:rsidR="00540EC7" w:rsidRPr="00492339" w:rsidRDefault="00F404BE" w:rsidP="00492339">
      <w:pPr>
        <w:pStyle w:val="ConsPlusNormal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A14B6" w:rsidRPr="00492339">
        <w:rPr>
          <w:rFonts w:ascii="Times New Roman" w:hAnsi="Times New Roman" w:cs="Times New Roman"/>
          <w:b/>
        </w:rPr>
        <w:t xml:space="preserve">     Администрация города Лянтор.</w:t>
      </w:r>
    </w:p>
    <w:p w:rsidR="00FD6AF6" w:rsidRPr="00492339" w:rsidRDefault="005D3DD8" w:rsidP="00FD6A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92339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         </w:t>
      </w:r>
    </w:p>
    <w:p w:rsidR="00FD6AF6" w:rsidRPr="00707603" w:rsidRDefault="00FD6AF6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D6AF6" w:rsidRPr="00707603" w:rsidSect="00A77524">
      <w:pgSz w:w="11906" w:h="16838"/>
      <w:pgMar w:top="426" w:right="56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CB" w:rsidRDefault="000B43CB" w:rsidP="00A5343D">
      <w:pPr>
        <w:spacing w:after="0" w:line="240" w:lineRule="auto"/>
      </w:pPr>
      <w:r>
        <w:separator/>
      </w:r>
    </w:p>
  </w:endnote>
  <w:endnote w:type="continuationSeparator" w:id="0">
    <w:p w:rsidR="000B43CB" w:rsidRDefault="000B43CB" w:rsidP="00A5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CB" w:rsidRDefault="000B43CB" w:rsidP="00A5343D">
      <w:pPr>
        <w:spacing w:after="0" w:line="240" w:lineRule="auto"/>
      </w:pPr>
      <w:r>
        <w:separator/>
      </w:r>
    </w:p>
  </w:footnote>
  <w:footnote w:type="continuationSeparator" w:id="0">
    <w:p w:rsidR="000B43CB" w:rsidRDefault="000B43CB" w:rsidP="00A5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E64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5404707"/>
    <w:multiLevelType w:val="hybridMultilevel"/>
    <w:tmpl w:val="1B224AC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84E7694"/>
    <w:multiLevelType w:val="hybridMultilevel"/>
    <w:tmpl w:val="C256E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640"/>
    <w:rsid w:val="000B43CB"/>
    <w:rsid w:val="000B535F"/>
    <w:rsid w:val="000C71FA"/>
    <w:rsid w:val="000E2388"/>
    <w:rsid w:val="000E3754"/>
    <w:rsid w:val="0010238D"/>
    <w:rsid w:val="001104AD"/>
    <w:rsid w:val="00195116"/>
    <w:rsid w:val="001C2C0E"/>
    <w:rsid w:val="001F53C0"/>
    <w:rsid w:val="002333AB"/>
    <w:rsid w:val="002642D6"/>
    <w:rsid w:val="00277F24"/>
    <w:rsid w:val="002A3451"/>
    <w:rsid w:val="003722F0"/>
    <w:rsid w:val="00397A70"/>
    <w:rsid w:val="003B5854"/>
    <w:rsid w:val="003D722C"/>
    <w:rsid w:val="00416802"/>
    <w:rsid w:val="00417B35"/>
    <w:rsid w:val="0044426D"/>
    <w:rsid w:val="00465E74"/>
    <w:rsid w:val="00492339"/>
    <w:rsid w:val="00495640"/>
    <w:rsid w:val="00540EC7"/>
    <w:rsid w:val="005510CF"/>
    <w:rsid w:val="00567C92"/>
    <w:rsid w:val="005725B5"/>
    <w:rsid w:val="005840F6"/>
    <w:rsid w:val="005A5DC3"/>
    <w:rsid w:val="005D3DD8"/>
    <w:rsid w:val="005F2289"/>
    <w:rsid w:val="00636F61"/>
    <w:rsid w:val="006626BC"/>
    <w:rsid w:val="00694C13"/>
    <w:rsid w:val="006B7BC1"/>
    <w:rsid w:val="006C1BEA"/>
    <w:rsid w:val="006E213A"/>
    <w:rsid w:val="006F5BCA"/>
    <w:rsid w:val="00707603"/>
    <w:rsid w:val="007110A1"/>
    <w:rsid w:val="0072566C"/>
    <w:rsid w:val="007643C0"/>
    <w:rsid w:val="00765A9B"/>
    <w:rsid w:val="007851BD"/>
    <w:rsid w:val="00785449"/>
    <w:rsid w:val="0078554C"/>
    <w:rsid w:val="007931AB"/>
    <w:rsid w:val="007A14B6"/>
    <w:rsid w:val="007A44C3"/>
    <w:rsid w:val="007F250D"/>
    <w:rsid w:val="0088186D"/>
    <w:rsid w:val="008969C9"/>
    <w:rsid w:val="009069A4"/>
    <w:rsid w:val="009161DA"/>
    <w:rsid w:val="009222A7"/>
    <w:rsid w:val="00930FF4"/>
    <w:rsid w:val="0097516B"/>
    <w:rsid w:val="009818D5"/>
    <w:rsid w:val="009A16FD"/>
    <w:rsid w:val="009D1080"/>
    <w:rsid w:val="00A234A4"/>
    <w:rsid w:val="00A334F5"/>
    <w:rsid w:val="00A52E98"/>
    <w:rsid w:val="00A5343D"/>
    <w:rsid w:val="00A57382"/>
    <w:rsid w:val="00A77524"/>
    <w:rsid w:val="00B123C1"/>
    <w:rsid w:val="00B2341F"/>
    <w:rsid w:val="00B37054"/>
    <w:rsid w:val="00B45DA6"/>
    <w:rsid w:val="00B541AB"/>
    <w:rsid w:val="00B56CFF"/>
    <w:rsid w:val="00BE4B0C"/>
    <w:rsid w:val="00C0027C"/>
    <w:rsid w:val="00C55696"/>
    <w:rsid w:val="00C57769"/>
    <w:rsid w:val="00C64BF8"/>
    <w:rsid w:val="00C65A92"/>
    <w:rsid w:val="00D0518B"/>
    <w:rsid w:val="00D15B99"/>
    <w:rsid w:val="00D52035"/>
    <w:rsid w:val="00D61192"/>
    <w:rsid w:val="00DB2F20"/>
    <w:rsid w:val="00DD3BAF"/>
    <w:rsid w:val="00E27B63"/>
    <w:rsid w:val="00E94E64"/>
    <w:rsid w:val="00F404BE"/>
    <w:rsid w:val="00F42BAF"/>
    <w:rsid w:val="00F72F50"/>
    <w:rsid w:val="00FA5D33"/>
    <w:rsid w:val="00FD6AF6"/>
    <w:rsid w:val="00FF38D3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16"/>
  </w:style>
  <w:style w:type="paragraph" w:styleId="1">
    <w:name w:val="heading 1"/>
    <w:basedOn w:val="a"/>
    <w:next w:val="a"/>
    <w:link w:val="10"/>
    <w:uiPriority w:val="9"/>
    <w:qFormat/>
    <w:rsid w:val="0019511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511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11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11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11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11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11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11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11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5116"/>
    <w:rPr>
      <w:caps/>
      <w:color w:val="632423" w:themeColor="accent2" w:themeShade="80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11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11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511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511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511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511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511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511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95116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9511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19511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19511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195116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195116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195116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19511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95116"/>
  </w:style>
  <w:style w:type="paragraph" w:styleId="21">
    <w:name w:val="Quote"/>
    <w:basedOn w:val="a"/>
    <w:next w:val="a"/>
    <w:link w:val="22"/>
    <w:uiPriority w:val="29"/>
    <w:qFormat/>
    <w:rsid w:val="0019511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511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511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9511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95116"/>
    <w:rPr>
      <w:i/>
      <w:iCs/>
    </w:rPr>
  </w:style>
  <w:style w:type="character" w:styleId="af0">
    <w:name w:val="Intense Emphasis"/>
    <w:uiPriority w:val="21"/>
    <w:qFormat/>
    <w:rsid w:val="0019511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9511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9511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9511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95116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5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5343D"/>
  </w:style>
  <w:style w:type="paragraph" w:styleId="af7">
    <w:name w:val="footer"/>
    <w:basedOn w:val="a"/>
    <w:link w:val="af8"/>
    <w:uiPriority w:val="99"/>
    <w:semiHidden/>
    <w:unhideWhenUsed/>
    <w:rsid w:val="00A5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5343D"/>
  </w:style>
  <w:style w:type="paragraph" w:customStyle="1" w:styleId="ConsPlusNormal">
    <w:name w:val="ConsPlusNormal"/>
    <w:rsid w:val="00D5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457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546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A9898-FF6B-4AF1-A9B8-5DD5D452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_MalyshkinaEV</dc:creator>
  <cp:lastModifiedBy>_MalyshkinaEV</cp:lastModifiedBy>
  <cp:revision>36</cp:revision>
  <cp:lastPrinted>2015-07-07T11:51:00Z</cp:lastPrinted>
  <dcterms:created xsi:type="dcterms:W3CDTF">2015-04-17T03:33:00Z</dcterms:created>
  <dcterms:modified xsi:type="dcterms:W3CDTF">2015-07-08T04:18:00Z</dcterms:modified>
</cp:coreProperties>
</file>