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C8" w:rsidRPr="009F57C8" w:rsidRDefault="009F57C8" w:rsidP="009F57C8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ОБЗОР</w:t>
      </w:r>
    </w:p>
    <w:p w:rsidR="009F57C8" w:rsidRPr="009F57C8" w:rsidRDefault="009F57C8" w:rsidP="009F57C8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обобщения практики осуществления муниципального контроля 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за</w:t>
      </w:r>
      <w:proofErr w:type="gramEnd"/>
    </w:p>
    <w:p w:rsidR="009F57C8" w:rsidRPr="009F57C8" w:rsidRDefault="009F57C8" w:rsidP="009F57C8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обеспечением сохранности автомобильных дорог местного значения</w:t>
      </w:r>
    </w:p>
    <w:p w:rsidR="009F57C8" w:rsidRPr="009F57C8" w:rsidRDefault="009F57C8" w:rsidP="009F57C8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в границах городского поселения Лянтор, в том числе с указанием наиболее</w:t>
      </w:r>
    </w:p>
    <w:p w:rsidR="009F57C8" w:rsidRPr="009F57C8" w:rsidRDefault="009F57C8" w:rsidP="009F57C8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часто встречающихся случаев нарушений обязательных требований,</w:t>
      </w:r>
    </w:p>
    <w:p w:rsidR="009F57C8" w:rsidRPr="009F57C8" w:rsidRDefault="009F57C8" w:rsidP="009F57C8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требований, установленных муниципальными правовыми актами, 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с</w:t>
      </w:r>
      <w:proofErr w:type="gramEnd"/>
    </w:p>
    <w:p w:rsidR="009F57C8" w:rsidRPr="009F57C8" w:rsidRDefault="009F57C8" w:rsidP="009F57C8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рекомендациями в отношении мер, которые должны приниматься</w:t>
      </w:r>
    </w:p>
    <w:p w:rsidR="009F57C8" w:rsidRPr="009F57C8" w:rsidRDefault="009F57C8" w:rsidP="009F57C8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юридическими лицами, индивидуальными предпринимателями в целях</w:t>
      </w:r>
    </w:p>
    <w:p w:rsidR="009F57C8" w:rsidRPr="009F57C8" w:rsidRDefault="009F57C8" w:rsidP="009F57C8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недопущения таких нарушений</w:t>
      </w:r>
    </w:p>
    <w:p w:rsidR="009F57C8" w:rsidRPr="009F57C8" w:rsidRDefault="009F57C8" w:rsidP="009F57C8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за 2021 год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Настоящий Обзор обобщения практики администрации городского поселения Лянтор при осуществлении муниципального 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контроля за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обеспечением сохранности автомобильных дорог местного значения в границах городского поселения Лянтор, в том числе с указанием наиболее часто встречающихся случаев нарушений обязательных требований, требований, установленных муниципальными правовыми актами, с рекомендациями в отношении мер, которые должны приниматься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юридическими лицами, индивидуальными предпринимателями в целях недопущения таких нарушений за 2021 год (далее – Обзор практики) разработан в соответствии с пунктом 3 части 2 статьи 8.2 Федерального закона от 26.12.2008 года № 294-ФЗ «О защите прав юридических лиц и индивидуальных предпринимателей при осуществлении государственного контроля (надзора) и муниципального контроля». Целями обобщения практики осуществления муниципального контроля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за обеспечением сохранности автомобильных дорог местного значения в границах городского поселения Лянтор являются: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- обеспечение единства практики применения органами муниципального 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контроля за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обеспечением сохранности автомобильных дорог местного значения федеральных законов и иных нормативных актов Российской Федерации, нормативных правовых актов Ханты-Мансийского автономного округа – Югры, муниципальных нормативных правовых актов,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обязательность 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применения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которых установлена законодательством Российской Федерации (далее – обязательные требования);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- обеспечение доступности сведений о практике осуществления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муниципального контроля за обеспечением сохранности 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автомобильных</w:t>
      </w:r>
      <w:proofErr w:type="gramEnd"/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дорог местного значения в границах городского поселения Лянтор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.</w:t>
      </w:r>
      <w:proofErr w:type="gramEnd"/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Задачами обобщения практики осуществления муниципального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контроля за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обеспечением сохранности автомобильных дорог местного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значения в границах городского поселения Лянтор являются: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- выявление и пресечение несоблюдения юридическими лицами,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индивидуальными предпринимателями обязательных требований,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установленных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федеральными законами и законами Ханты-Мансийского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автономного округа – Югры, а также требований, установленных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муниципальными правовыми актами;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- выявление и устранение причин, порождающих нарушений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обязательных требований, требований, установленных муниципальными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правовыми актами и условий, способствующих совершению таких нарушений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или облегчающих их совершение;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- выработка с привлечением широкого круга заинтересованных лиц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оптимальных решений проблемных вопросов практики и их реализации;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- укрепление системы профилактики нарушений обязательных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требований, требований, установленных муниципальными правовыми актами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lastRenderedPageBreak/>
        <w:t>путём активизации профилактической деятельности;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- повышение уровня правовой грамотности и развитие правосознания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руководителей юридических лиц и индивидуальных предпринимателей.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Программа профилактики нарушений юридическими лицами и индивидуальными предпринимателями обязательных </w:t>
      </w:r>
      <w:proofErr w:type="spell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требований,требований</w:t>
      </w:r>
      <w:proofErr w:type="spell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, установленных муниципальными правовыми актами при осуществлении муниципального контроля за обеспечением сохранности автомобильных дорог местного значения в границах городского поселения Лянтор утверждается на каждый последующий год и плановый период постановлением администрации городского поселения </w:t>
      </w:r>
      <w:proofErr w:type="spell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Лянтор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.П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орядок</w:t>
      </w:r>
      <w:proofErr w:type="spell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осуществления муниципального контроля за обеспечением сохранности автомобильных дорог местного значения в границах городского поселения Лянтор в области обеспечения сохранности автомобильных дорог местного значения, в том числе использования автомобильных дорог, осуществления дорожной деятельности определён постановлением администрации городского поселения Лянтор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В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ревизионную деятельность муниципального контроля за обеспечением сохранности автомобильных дорог местного значения в границах городского поселения Лянтор входят плановые и внеплановые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проверки, выездные и (или) документарные, профилактические мероприятия, проводимые в установленном порядке.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В 2021 году в рамках профилактической работы, организованной органом муниципального дорожного контроля, проведено более 15 консультаций и мероприятий для подконтрольных субъектов по разъяснению требований законодательства в подконтрольной сфере в формате личных приемов граждан и подконтрольных субъектов, писем, а также сообщений,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направленных электронной почтой, телефонных звонков, и др.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В 2021 году в соответствии с постановлением Правительства РФ от 30.11.2020 № 1969 «Об особенностях 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формирования ежегодных планов проведения плановых проверок юридических лиц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и индивидуальных предпринимателей на 2021 год, проведения проверок в 2021 году и внесении изменений в пункт 7 Правил подготовки органами государственного контроля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(надзора) и органами муниципального 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контроля ежегодных планов проведения плановых проверок юридических лиц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и индивидуальных предпринимателей» администрацией городского поселения Лянтор проверки в рамках осуществления муниципального контроля за обеспечением сохранности автомобильных дорог местного значения в границах городского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поселения Лянтор не </w:t>
      </w:r>
      <w:proofErr w:type="spell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проводились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.Д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олжностными</w:t>
      </w:r>
      <w:proofErr w:type="spell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лицами, уполномоченными на осуществление муниципального жилищного контроля: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1) проведено рейдовых обследований территории - 0;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2) выдано предостережений о недопустимости нарушения обязательных требований – 0.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Законным основанием для незапланированных мероприятий могут стать: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- обращения или жалобы граждан и юридических лиц;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- информация, полученная от государственных органов;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- самостоятельно обнаруженные нарушения закона.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Входящая информация принимается и в письменном, и в электронном виде.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В 2021 году в отношении юридических лиц и индивидуальных предпринимателей внеплановые выездные и документарные проверки в соответствии с ФЗ-№294 не проводились в связи с отсутствием оснований.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Например, к нарушениям по обеспечению сохранности автомобильных дорог местного значения является: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- невыполнение переходно-скоростных полос (в соответствии с</w:t>
      </w:r>
      <w:proofErr w:type="gramEnd"/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lastRenderedPageBreak/>
        <w:t xml:space="preserve">требованиями СНиП 2.05.02-85 и техническими условиями к договору 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на</w:t>
      </w:r>
      <w:proofErr w:type="gramEnd"/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размещение объекта дорожного сервиса);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- не установка дорожного знака сервиса (в соответствии с</w:t>
      </w:r>
      <w:proofErr w:type="gramEnd"/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постановлением Правительства РФ от 23.10.1993 №1090 «О правилах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дорожного движения»);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- не предоставление информация об изменении юридического лица (в</w:t>
      </w:r>
      <w:proofErr w:type="gramEnd"/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соответствии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с Федеральным законом от 26.12.2008 №294-ФЗ «О защите прав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юридических лиц и индивидуальных предпринимателей при осуществлении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государственного контроля (надзора) и муниципального контроля»);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- причинение юридическими лицами и </w:t>
      </w:r>
      <w:proofErr w:type="spell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индивидуальнымипредпринимателями</w:t>
      </w:r>
      <w:proofErr w:type="spell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, в отношении которых осуществляется контрольн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о-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надзорные мероприятия, вреда животным, растениям, окружающей среде, объектам культурного наследия (памятникам истории и культуры) народов Российской Федерации, имуществу физических и юридических лиц, а также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случаев возникновения чрезвычайных ситуаций природного и техногенного характера.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В целях недопущения таких нарушений рекомендуем юридическим лицам и индивидуальным предпринимателям, осуществляющим либо планирующим осуществлять деятельность на территории п. Лянтор, Сургутского района, 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в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порядке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самоконтроля ознакомиться с информацией о проведении муниципального контроля в области контроля за обеспечением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сохранности автомобильных дорог местного значения, размещенной на официальном сайте администрации городского поселения Лянтор и соблюдать требования действующего законодательства.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Протоколы об административных правонарушениях не </w:t>
      </w:r>
      <w:proofErr w:type="spell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составлялись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.В</w:t>
      </w:r>
      <w:proofErr w:type="spellEnd"/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органы прокуратуры не обращались.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В судебные органы не обращались.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Эксперты и представители экспертных организаций к проведению мероприятий по муниципальному 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контролю за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обеспечением сохранности автомобильных дорог местного значения в границах городского поселения Лянтор не привлекались. Деятельность муниципального контроля за обеспечением сохранности автомобильных дорог местного значения в границах городского поселения Лянтор в 2022 году и последующие годы также будет направлена на профилактику рисков причинения вреда (ущерба) охраняемым законом ценностям при осуществлении муниципального контроля </w:t>
      </w: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на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автомобильном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gramStart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транспорте</w:t>
      </w:r>
      <w:proofErr w:type="gramEnd"/>
      <w:r w:rsidRPr="009F57C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, городском наземном транспорте и в дорожном хозяйстве на территории городского поселения Лянтор.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15"/>
          <w:szCs w:val="15"/>
          <w:lang w:eastAsia="ru-RU"/>
        </w:rPr>
        <w:t>Заместитель начальника управления городского хозяйства</w:t>
      </w:r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Arial" w:eastAsia="Times New Roman" w:hAnsi="Arial" w:cs="Arial"/>
          <w:color w:val="494949"/>
          <w:sz w:val="15"/>
          <w:szCs w:val="15"/>
          <w:lang w:eastAsia="ru-RU"/>
        </w:rPr>
        <w:t xml:space="preserve">С.В. </w:t>
      </w:r>
      <w:proofErr w:type="spellStart"/>
      <w:r w:rsidRPr="009F57C8">
        <w:rPr>
          <w:rFonts w:ascii="Arial" w:eastAsia="Times New Roman" w:hAnsi="Arial" w:cs="Arial"/>
          <w:color w:val="494949"/>
          <w:sz w:val="15"/>
          <w:szCs w:val="15"/>
          <w:lang w:eastAsia="ru-RU"/>
        </w:rPr>
        <w:t>Бабеев</w:t>
      </w:r>
      <w:proofErr w:type="spellEnd"/>
    </w:p>
    <w:p w:rsidR="009F57C8" w:rsidRPr="009F57C8" w:rsidRDefault="009F57C8" w:rsidP="009F57C8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F57C8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78069E" w:rsidRDefault="0078069E">
      <w:bookmarkStart w:id="0" w:name="_GoBack"/>
      <w:bookmarkEnd w:id="0"/>
    </w:p>
    <w:sectPr w:rsidR="0078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C8"/>
    <w:rsid w:val="0078069E"/>
    <w:rsid w:val="009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1</cp:revision>
  <dcterms:created xsi:type="dcterms:W3CDTF">2023-02-27T04:43:00Z</dcterms:created>
  <dcterms:modified xsi:type="dcterms:W3CDTF">2023-02-27T04:43:00Z</dcterms:modified>
</cp:coreProperties>
</file>