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B" w:rsidRDefault="0035704B" w:rsidP="008A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006E" w:rsidRPr="001E2484" w:rsidRDefault="00C9006E" w:rsidP="008A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8A4949" w:rsidRPr="001E2484" w:rsidRDefault="00AA36BF" w:rsidP="008A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</w:t>
      </w:r>
      <w:r w:rsidR="008A4949" w:rsidRPr="001E2484">
        <w:rPr>
          <w:rFonts w:ascii="Times New Roman" w:hAnsi="Times New Roman" w:cs="Times New Roman"/>
          <w:sz w:val="28"/>
          <w:szCs w:val="28"/>
        </w:rPr>
        <w:t>межведомственной комиссии по</w:t>
      </w:r>
      <w:r w:rsidR="00445940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4459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45940">
        <w:rPr>
          <w:rFonts w:ascii="Times New Roman" w:hAnsi="Times New Roman" w:cs="Times New Roman"/>
          <w:sz w:val="28"/>
          <w:szCs w:val="28"/>
        </w:rPr>
        <w:t>.</w:t>
      </w:r>
      <w:r w:rsidR="008A4949" w:rsidRPr="001E24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A4949" w:rsidRPr="001E248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1E2484" w:rsidRPr="001E2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BF" w:rsidRPr="00AA36BF" w:rsidRDefault="005610F3" w:rsidP="00AA3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A4949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ноября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 года по вопросу</w:t>
      </w:r>
    </w:p>
    <w:p w:rsidR="00AA36BF" w:rsidRPr="00AA36BF" w:rsidRDefault="005610F3" w:rsidP="00AA3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</w:t>
      </w: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2015 год</w:t>
      </w: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A36BF" w:rsidRPr="00AA36BF" w:rsidRDefault="00AA36BF" w:rsidP="00AA3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21"/>
        <w:gridCol w:w="5384"/>
      </w:tblGrid>
      <w:tr w:rsidR="00AA36BF" w:rsidRPr="00AA36BF" w:rsidTr="00AA36BF">
        <w:trPr>
          <w:tblCellSpacing w:w="0" w:type="dxa"/>
        </w:trPr>
        <w:tc>
          <w:tcPr>
            <w:tcW w:w="5220" w:type="dxa"/>
            <w:hideMark/>
          </w:tcPr>
          <w:p w:rsidR="005610F3" w:rsidRPr="001E2484" w:rsidRDefault="005610F3" w:rsidP="00AA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Шабалина </w:t>
            </w:r>
          </w:p>
          <w:p w:rsidR="00AA36BF" w:rsidRPr="00AA36BF" w:rsidRDefault="005610F3" w:rsidP="00AA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5850" w:type="dxa"/>
            <w:hideMark/>
          </w:tcPr>
          <w:p w:rsidR="005610F3" w:rsidRPr="001E2484" w:rsidRDefault="00AA36BF" w:rsidP="0056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3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5610F3"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директора МКУ «</w:t>
            </w:r>
            <w:proofErr w:type="spellStart"/>
            <w:r w:rsidR="005610F3"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Лянторское</w:t>
            </w:r>
            <w:proofErr w:type="spellEnd"/>
            <w:r w:rsidR="005610F3"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  <w:p w:rsidR="00AA36BF" w:rsidRPr="00AA36BF" w:rsidRDefault="00AA36BF" w:rsidP="00AA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A4949" w:rsidRPr="001E2484" w:rsidRDefault="00AA36BF" w:rsidP="008A4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6BF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Межведомственная комиссия </w:t>
      </w:r>
      <w:r w:rsidR="008A4949" w:rsidRPr="001E2484">
        <w:rPr>
          <w:rFonts w:ascii="Times New Roman" w:hAnsi="Times New Roman" w:cs="Times New Roman"/>
          <w:sz w:val="28"/>
          <w:szCs w:val="28"/>
        </w:rPr>
        <w:t xml:space="preserve">по </w:t>
      </w:r>
      <w:r w:rsidR="00445940">
        <w:rPr>
          <w:rFonts w:ascii="Times New Roman" w:hAnsi="Times New Roman" w:cs="Times New Roman"/>
          <w:sz w:val="28"/>
          <w:szCs w:val="28"/>
        </w:rPr>
        <w:t>профилактике экстремизма в городе</w:t>
      </w:r>
      <w:r w:rsidR="008A4949" w:rsidRPr="001E2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949" w:rsidRPr="001E2484">
        <w:rPr>
          <w:rFonts w:ascii="Times New Roman" w:hAnsi="Times New Roman" w:cs="Times New Roman"/>
          <w:sz w:val="28"/>
          <w:szCs w:val="28"/>
        </w:rPr>
        <w:t>Лянтор</w:t>
      </w:r>
      <w:r w:rsidR="004459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A4949" w:rsidRPr="001E2484">
        <w:rPr>
          <w:rFonts w:ascii="Times New Roman" w:hAnsi="Times New Roman" w:cs="Times New Roman"/>
          <w:sz w:val="28"/>
          <w:szCs w:val="28"/>
        </w:rPr>
        <w:t xml:space="preserve"> </w:t>
      </w:r>
      <w:r w:rsidRPr="00AA36B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A36BF">
        <w:rPr>
          <w:rFonts w:ascii="Times New Roman" w:hAnsi="Times New Roman" w:cs="Times New Roman"/>
          <w:color w:val="000000"/>
          <w:sz w:val="28"/>
          <w:szCs w:val="28"/>
        </w:rPr>
        <w:t>далее-Комиссия</w:t>
      </w:r>
      <w:proofErr w:type="spellEnd"/>
      <w:r w:rsidRPr="00AA36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A4949" w:rsidRPr="001E248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8A4949" w:rsidRPr="001E2484">
        <w:rPr>
          <w:rFonts w:ascii="Times New Roman" w:hAnsi="Times New Roman" w:cs="Times New Roman"/>
          <w:sz w:val="28"/>
          <w:szCs w:val="28"/>
        </w:rPr>
        <w:t>межведомственным коллегиальным органом муниципального образования.</w:t>
      </w:r>
    </w:p>
    <w:p w:rsidR="002D7CA5" w:rsidRPr="001E2484" w:rsidRDefault="002D7CA5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рекомендаций </w:t>
      </w:r>
      <w:r w:rsidR="00C9006E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политики </w:t>
      </w:r>
      <w:proofErr w:type="spellStart"/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proofErr w:type="spellEnd"/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участия в работе Комиссии пригл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ашены:</w:t>
      </w:r>
    </w:p>
    <w:p w:rsidR="002D7CA5" w:rsidRPr="001E2484" w:rsidRDefault="002D7CA5" w:rsidP="00357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1E2484">
        <w:rPr>
          <w:rFonts w:ascii="Times New Roman" w:hAnsi="Times New Roman" w:cs="Times New Roman"/>
          <w:sz w:val="28"/>
          <w:szCs w:val="28"/>
        </w:rPr>
        <w:t>астоятель Прихода храма</w:t>
      </w:r>
      <w:r w:rsidR="00445940">
        <w:rPr>
          <w:rFonts w:ascii="Times New Roman" w:hAnsi="Times New Roman" w:cs="Times New Roman"/>
          <w:sz w:val="28"/>
          <w:szCs w:val="28"/>
        </w:rPr>
        <w:t xml:space="preserve"> Покрова Божией Матери </w:t>
      </w:r>
      <w:proofErr w:type="spellStart"/>
      <w:r w:rsidR="00445940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>;</w:t>
      </w:r>
    </w:p>
    <w:p w:rsidR="002D7CA5" w:rsidRDefault="002D7CA5" w:rsidP="003570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имам-хатыб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 xml:space="preserve"> местной мусульманской религиозной организации 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24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E248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>;</w:t>
      </w:r>
    </w:p>
    <w:p w:rsidR="004B3308" w:rsidRPr="001E2484" w:rsidRDefault="0035704B" w:rsidP="00357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-за</w:t>
      </w:r>
      <w:r w:rsidR="004B3308">
        <w:rPr>
          <w:rFonts w:ascii="Times New Roman" w:hAnsi="Times New Roman" w:cs="Times New Roman"/>
          <w:sz w:val="28"/>
          <w:szCs w:val="28"/>
        </w:rPr>
        <w:t>ведующий отделом информации и печати МУК «</w:t>
      </w:r>
      <w:proofErr w:type="spellStart"/>
      <w:r w:rsidR="004B330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B330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(«</w:t>
      </w:r>
      <w:proofErr w:type="spellStart"/>
      <w:r w:rsidR="004B330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4B3308">
        <w:rPr>
          <w:rFonts w:ascii="Times New Roman" w:hAnsi="Times New Roman" w:cs="Times New Roman"/>
          <w:sz w:val="28"/>
          <w:szCs w:val="28"/>
        </w:rPr>
        <w:t xml:space="preserve"> газета»);</w:t>
      </w:r>
    </w:p>
    <w:p w:rsidR="00AA36BF" w:rsidRPr="001E2484" w:rsidRDefault="002D7CA5" w:rsidP="00357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-представитель</w:t>
      </w:r>
      <w:r w:rsidR="006D1DA4" w:rsidRPr="001E248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на территории </w:t>
      </w:r>
      <w:proofErr w:type="spellStart"/>
      <w:r w:rsidR="006D1DA4" w:rsidRPr="001E24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1DA4" w:rsidRPr="001E24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D1DA4" w:rsidRPr="001E248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6D1DA4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DA4" w:rsidRPr="001E2484" w:rsidRDefault="006D1DA4" w:rsidP="003570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2484">
        <w:rPr>
          <w:rFonts w:ascii="Times New Roman" w:hAnsi="Times New Roman" w:cs="Times New Roman"/>
          <w:sz w:val="28"/>
          <w:szCs w:val="28"/>
        </w:rPr>
        <w:t xml:space="preserve">председатель городского отделения общественной организации «Спасение 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>;</w:t>
      </w:r>
    </w:p>
    <w:p w:rsidR="006D1DA4" w:rsidRPr="001E2484" w:rsidRDefault="006D1DA4" w:rsidP="003570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hAnsi="Times New Roman" w:cs="Times New Roman"/>
          <w:sz w:val="28"/>
          <w:szCs w:val="28"/>
        </w:rPr>
        <w:t>-атаман городского казачьего общества «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>» станицы «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>»;</w:t>
      </w:r>
    </w:p>
    <w:p w:rsidR="006D1DA4" w:rsidRPr="00AA36BF" w:rsidRDefault="006D1DA4" w:rsidP="00357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hAnsi="Times New Roman" w:cs="Times New Roman"/>
          <w:sz w:val="28"/>
          <w:szCs w:val="28"/>
        </w:rPr>
        <w:t>-председатель местной общественной организации «Центр гражданского и патриотического воспитан</w:t>
      </w:r>
      <w:r w:rsidR="00445940">
        <w:rPr>
          <w:rFonts w:ascii="Times New Roman" w:hAnsi="Times New Roman" w:cs="Times New Roman"/>
          <w:sz w:val="28"/>
          <w:szCs w:val="28"/>
        </w:rPr>
        <w:t xml:space="preserve">ия молодёжи «ПЕРЕСВЕТ» </w:t>
      </w:r>
      <w:proofErr w:type="spellStart"/>
      <w:r w:rsidR="004459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4594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45940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>.</w:t>
      </w:r>
    </w:p>
    <w:p w:rsidR="00AA36BF" w:rsidRPr="00AA36BF" w:rsidRDefault="006D1DA4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организовывала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во взаимодействии с правоохранительными органами, органами местного самоуправления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proofErr w:type="spellStart"/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6BF" w:rsidRPr="00AA36BF" w:rsidRDefault="006D1DA4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на решение данного вопроса 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</w:t>
      </w:r>
      <w:proofErr w:type="spellStart"/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Лянторское</w:t>
      </w:r>
      <w:proofErr w:type="spellEnd"/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по культуре, спорту и делам молодёжи».</w:t>
      </w:r>
    </w:p>
    <w:p w:rsidR="00A16A65" w:rsidRPr="001E2484" w:rsidRDefault="000757CF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утверждённым планом на 2015 год проведено 2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в первом полугодии -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апреля и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полугодии 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11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ноября. На заседаниях рассмотрено 9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r w:rsidR="00C9006E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A65" w:rsidRPr="001E2484">
        <w:rPr>
          <w:rFonts w:ascii="Times New Roman" w:hAnsi="Times New Roman" w:cs="Times New Roman"/>
          <w:sz w:val="28"/>
          <w:szCs w:val="28"/>
        </w:rPr>
        <w:t xml:space="preserve">об исполнении муниципальной программы </w:t>
      </w:r>
      <w:r w:rsidR="00A16A65" w:rsidRPr="001E2484">
        <w:rPr>
          <w:rFonts w:ascii="Times New Roman" w:eastAsia="Calibri" w:hAnsi="Times New Roman" w:cs="Times New Roman"/>
          <w:sz w:val="28"/>
          <w:szCs w:val="28"/>
        </w:rPr>
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="00A16A65" w:rsidRPr="001E2484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A16A65" w:rsidRPr="001E2484">
        <w:rPr>
          <w:rFonts w:ascii="Times New Roman" w:eastAsia="Calibri" w:hAnsi="Times New Roman" w:cs="Times New Roman"/>
          <w:sz w:val="28"/>
          <w:szCs w:val="28"/>
        </w:rPr>
        <w:t xml:space="preserve"> на 2014- 2016 годы» за 2014 год, о заключительных городских мероприятиях,</w:t>
      </w:r>
      <w:r w:rsidR="00A16A65" w:rsidRPr="001E2484">
        <w:rPr>
          <w:rFonts w:ascii="Times New Roman" w:hAnsi="Times New Roman" w:cs="Times New Roman"/>
          <w:sz w:val="28"/>
          <w:szCs w:val="28"/>
        </w:rPr>
        <w:t xml:space="preserve"> </w:t>
      </w:r>
      <w:r w:rsidR="00A16A65" w:rsidRPr="001E2484">
        <w:rPr>
          <w:rFonts w:ascii="Times New Roman" w:eastAsia="Calibri" w:hAnsi="Times New Roman" w:cs="Times New Roman"/>
          <w:sz w:val="28"/>
          <w:szCs w:val="28"/>
        </w:rPr>
        <w:t>посвящённых празднованию 70-й годовщины</w:t>
      </w:r>
      <w:r w:rsidR="00A16A65" w:rsidRPr="001E2484">
        <w:rPr>
          <w:rFonts w:ascii="Times New Roman" w:hAnsi="Times New Roman" w:cs="Times New Roman"/>
          <w:sz w:val="28"/>
          <w:szCs w:val="28"/>
        </w:rPr>
        <w:t xml:space="preserve"> </w:t>
      </w:r>
      <w:r w:rsidR="00A16A65" w:rsidRPr="001E2484">
        <w:rPr>
          <w:rFonts w:ascii="Times New Roman" w:eastAsia="Calibri" w:hAnsi="Times New Roman" w:cs="Times New Roman"/>
          <w:sz w:val="28"/>
          <w:szCs w:val="28"/>
        </w:rPr>
        <w:t xml:space="preserve">Победы в Великой Отечественной войне, </w:t>
      </w:r>
      <w:r w:rsidR="00A16A65" w:rsidRPr="001E2484">
        <w:rPr>
          <w:rFonts w:ascii="Times New Roman" w:hAnsi="Times New Roman" w:cs="Times New Roman"/>
          <w:sz w:val="28"/>
          <w:szCs w:val="28"/>
        </w:rPr>
        <w:t xml:space="preserve">о поездке руководителей национально-культурных организаций </w:t>
      </w:r>
      <w:proofErr w:type="spellStart"/>
      <w:r w:rsidR="00A16A65" w:rsidRPr="001E24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6A65" w:rsidRPr="001E24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16A65" w:rsidRPr="001E2484">
        <w:rPr>
          <w:rFonts w:ascii="Times New Roman" w:hAnsi="Times New Roman" w:cs="Times New Roman"/>
          <w:sz w:val="28"/>
          <w:szCs w:val="28"/>
        </w:rPr>
        <w:t>янтор</w:t>
      </w:r>
      <w:r w:rsidR="002B2D0D" w:rsidRPr="001E24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6A65" w:rsidRPr="001E2484">
        <w:rPr>
          <w:rFonts w:ascii="Times New Roman" w:hAnsi="Times New Roman" w:cs="Times New Roman"/>
          <w:sz w:val="28"/>
          <w:szCs w:val="28"/>
        </w:rPr>
        <w:t xml:space="preserve"> в составе делегации </w:t>
      </w:r>
      <w:proofErr w:type="spellStart"/>
      <w:r w:rsidR="00A16A65" w:rsidRPr="001E2484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A16A65" w:rsidRPr="001E2484">
        <w:rPr>
          <w:rFonts w:ascii="Times New Roman" w:hAnsi="Times New Roman" w:cs="Times New Roman"/>
          <w:sz w:val="28"/>
          <w:szCs w:val="28"/>
        </w:rPr>
        <w:t xml:space="preserve"> в Ставропольский край с целью изучения положительного опыта регулирования межэтнических и межконфессиональных отношений, об организации </w:t>
      </w:r>
      <w:r w:rsidR="00A16A65" w:rsidRPr="001E248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органов местного самоуправления </w:t>
      </w:r>
      <w:proofErr w:type="spellStart"/>
      <w:r w:rsidR="00A16A65" w:rsidRPr="001E2484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A16A65" w:rsidRPr="001E24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16A65" w:rsidRPr="001E248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A16A65" w:rsidRPr="001E2484">
        <w:rPr>
          <w:rFonts w:ascii="Times New Roman" w:hAnsi="Times New Roman" w:cs="Times New Roman"/>
          <w:sz w:val="28"/>
          <w:szCs w:val="28"/>
        </w:rPr>
        <w:t>, правоохранительных органов и религиозных организаций по профилактике экстремизма</w:t>
      </w:r>
      <w:r w:rsidR="002B2D0D" w:rsidRPr="001E2484">
        <w:rPr>
          <w:rFonts w:ascii="Times New Roman" w:hAnsi="Times New Roman" w:cs="Times New Roman"/>
          <w:sz w:val="28"/>
          <w:szCs w:val="28"/>
        </w:rPr>
        <w:t xml:space="preserve">, национальной и </w:t>
      </w:r>
      <w:r w:rsidR="00A16A65" w:rsidRPr="001E2484">
        <w:rPr>
          <w:rFonts w:ascii="Times New Roman" w:hAnsi="Times New Roman" w:cs="Times New Roman"/>
          <w:sz w:val="28"/>
          <w:szCs w:val="28"/>
        </w:rPr>
        <w:t>религиозно</w:t>
      </w:r>
      <w:r w:rsidR="002B2D0D" w:rsidRPr="001E2484">
        <w:rPr>
          <w:rFonts w:ascii="Times New Roman" w:hAnsi="Times New Roman" w:cs="Times New Roman"/>
          <w:sz w:val="28"/>
          <w:szCs w:val="28"/>
        </w:rPr>
        <w:t>й нетерпимости и др.</w:t>
      </w:r>
    </w:p>
    <w:p w:rsidR="00C9006E" w:rsidRDefault="007F02D8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заседании Комисс</w:t>
      </w:r>
      <w:r w:rsidR="00C9006E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 первом полугодии были приняты 4 </w:t>
      </w:r>
      <w:proofErr w:type="gramStart"/>
      <w:r w:rsidR="00C9006E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протокольных</w:t>
      </w:r>
      <w:proofErr w:type="gramEnd"/>
      <w:r w:rsidR="00C9006E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DB4006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5F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на сегодняшний день выполнены</w:t>
      </w:r>
      <w:r w:rsidR="00DB4006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D1E" w:rsidRPr="001E2484" w:rsidRDefault="000D7D1E" w:rsidP="000D7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(слайд)</w:t>
      </w:r>
    </w:p>
    <w:p w:rsidR="00D3407E" w:rsidRDefault="00D3407E" w:rsidP="00DB400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Поручение: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06" w:rsidRPr="001E2484">
        <w:rPr>
          <w:rFonts w:ascii="Times New Roman" w:hAnsi="Times New Roman" w:cs="Times New Roman"/>
          <w:sz w:val="28"/>
          <w:szCs w:val="28"/>
        </w:rPr>
        <w:t xml:space="preserve">Информировать руководителей учреждений культуры о предложении </w:t>
      </w:r>
      <w:r w:rsidR="00DB4006" w:rsidRPr="001E2484">
        <w:rPr>
          <w:rFonts w:ascii="Times New Roman" w:eastAsia="Calibri" w:hAnsi="Times New Roman" w:cs="Times New Roman"/>
          <w:sz w:val="28"/>
          <w:szCs w:val="28"/>
        </w:rPr>
        <w:t>общественной организации «Украински</w:t>
      </w:r>
      <w:r w:rsidR="00DB4006" w:rsidRPr="001E2484">
        <w:rPr>
          <w:rFonts w:ascii="Times New Roman" w:hAnsi="Times New Roman" w:cs="Times New Roman"/>
          <w:sz w:val="28"/>
          <w:szCs w:val="28"/>
        </w:rPr>
        <w:t>й национально-культурный центр «</w:t>
      </w:r>
      <w:proofErr w:type="spellStart"/>
      <w:r w:rsidR="00DB4006" w:rsidRPr="001E2484">
        <w:rPr>
          <w:rFonts w:ascii="Times New Roman" w:eastAsia="Calibri" w:hAnsi="Times New Roman" w:cs="Times New Roman"/>
          <w:sz w:val="28"/>
          <w:szCs w:val="28"/>
        </w:rPr>
        <w:t>Водограй</w:t>
      </w:r>
      <w:proofErr w:type="spellEnd"/>
      <w:r w:rsidR="00DB4006" w:rsidRPr="001E2484">
        <w:rPr>
          <w:rFonts w:ascii="Times New Roman" w:hAnsi="Times New Roman" w:cs="Times New Roman"/>
          <w:sz w:val="28"/>
          <w:szCs w:val="28"/>
        </w:rPr>
        <w:t>» о совместном сотрудничестве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социальных проектов.</w:t>
      </w:r>
    </w:p>
    <w:p w:rsidR="00DB4006" w:rsidRPr="001E2484" w:rsidRDefault="00D3407E" w:rsidP="00D3407E">
      <w:pPr>
        <w:pStyle w:val="a7"/>
        <w:shd w:val="clear" w:color="auto" w:fill="FFFFFF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Выполнение: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06" w:rsidRPr="001E2484">
        <w:rPr>
          <w:rFonts w:ascii="Times New Roman" w:hAnsi="Times New Roman" w:cs="Times New Roman"/>
          <w:sz w:val="28"/>
          <w:szCs w:val="28"/>
        </w:rPr>
        <w:t>26 мая 2015 года на рабочем совещании по планированию с руководителями муниципальных учреждений культуры это предложение было обсуждено.</w:t>
      </w:r>
    </w:p>
    <w:p w:rsidR="00D3407E" w:rsidRDefault="00D3407E" w:rsidP="00DB4006">
      <w:pPr>
        <w:pStyle w:val="a8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Поручение: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06" w:rsidRPr="001E2484">
        <w:rPr>
          <w:rFonts w:ascii="Times New Roman" w:eastAsia="Calibri" w:hAnsi="Times New Roman" w:cs="Times New Roman"/>
          <w:sz w:val="28"/>
          <w:szCs w:val="28"/>
        </w:rPr>
        <w:t>Изучить возможность создания межэтни</w:t>
      </w:r>
      <w:r>
        <w:rPr>
          <w:rFonts w:ascii="Times New Roman" w:eastAsia="Calibri" w:hAnsi="Times New Roman" w:cs="Times New Roman"/>
          <w:sz w:val="28"/>
          <w:szCs w:val="28"/>
        </w:rPr>
        <w:t>ческих народных дружин в городе.</w:t>
      </w:r>
    </w:p>
    <w:p w:rsidR="00DB4006" w:rsidRPr="001E2484" w:rsidRDefault="00D3407E" w:rsidP="00D3407E">
      <w:pPr>
        <w:pStyle w:val="a8"/>
        <w:ind w:left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="00DB4006" w:rsidRPr="001E2484">
        <w:rPr>
          <w:rFonts w:ascii="Times New Roman" w:eastAsia="Calibri" w:hAnsi="Times New Roman" w:cs="Times New Roman"/>
          <w:sz w:val="28"/>
          <w:szCs w:val="28"/>
        </w:rPr>
        <w:t xml:space="preserve"> Вопрос о возможности создания межэтнических народных дружин в городе изучен. В связи с современными требованиями к организации деятельности, оперативному реагированию и физической подготовке дружинников возможно участие представителей НКО в одноразовых рейдах по согласованию с правоохранительными органами. Самостоятельная работа межэтнической дружины на сегодняшний день не представляется возможной.</w:t>
      </w:r>
    </w:p>
    <w:p w:rsidR="00DB4006" w:rsidRPr="00D3407E" w:rsidRDefault="00D3407E" w:rsidP="00DB400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Поручение: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06" w:rsidRPr="001E2484">
        <w:rPr>
          <w:rFonts w:ascii="Times New Roman" w:eastAsia="Calibri" w:hAnsi="Times New Roman" w:cs="Times New Roman"/>
          <w:sz w:val="28"/>
          <w:szCs w:val="28"/>
        </w:rPr>
        <w:t>Продолжить работу в национально-культурных объединениях по написанию и реализации социальных проектов, направленных на укрепление межнационального согласия на территории города, с привлечением заинтер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есованных лиц учреждений города. </w:t>
      </w:r>
    </w:p>
    <w:p w:rsidR="00D3407E" w:rsidRDefault="00D3407E" w:rsidP="00D3407E">
      <w:pPr>
        <w:pStyle w:val="a7"/>
        <w:shd w:val="clear" w:color="auto" w:fill="FFFFFF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D3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07E">
        <w:rPr>
          <w:rFonts w:ascii="Times New Roman" w:hAnsi="Times New Roman" w:cs="Times New Roman"/>
          <w:sz w:val="28"/>
          <w:szCs w:val="28"/>
        </w:rPr>
        <w:t>з 3 зарегистрированных</w:t>
      </w:r>
      <w:r w:rsidRPr="00D3407E">
        <w:rPr>
          <w:rFonts w:ascii="Times New Roman" w:eastAsia="Calibri" w:hAnsi="Times New Roman" w:cs="Times New Roman"/>
          <w:sz w:val="28"/>
          <w:szCs w:val="28"/>
        </w:rPr>
        <w:t xml:space="preserve"> национально-культурных объединений</w:t>
      </w:r>
      <w:r w:rsidRPr="00D3407E">
        <w:rPr>
          <w:rFonts w:ascii="Times New Roman" w:hAnsi="Times New Roman" w:cs="Times New Roman"/>
          <w:sz w:val="28"/>
          <w:szCs w:val="28"/>
        </w:rPr>
        <w:t xml:space="preserve"> города, в районном конкурсе проектов национально-культурных общественных объединений </w:t>
      </w:r>
      <w:proofErr w:type="spellStart"/>
      <w:r w:rsidRPr="00D3407E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3407E">
        <w:rPr>
          <w:rFonts w:ascii="Times New Roman" w:hAnsi="Times New Roman" w:cs="Times New Roman"/>
          <w:sz w:val="28"/>
          <w:szCs w:val="28"/>
        </w:rPr>
        <w:t xml:space="preserve"> района приняли участие 2:</w:t>
      </w:r>
      <w:r w:rsidRPr="006D046D">
        <w:rPr>
          <w:rFonts w:ascii="Times New Roman" w:hAnsi="Times New Roman" w:cs="Times New Roman"/>
          <w:sz w:val="24"/>
          <w:szCs w:val="24"/>
        </w:rPr>
        <w:t xml:space="preserve"> </w:t>
      </w:r>
      <w:r w:rsidRPr="001E2484">
        <w:rPr>
          <w:rFonts w:ascii="Times New Roman" w:hAnsi="Times New Roman" w:cs="Times New Roman"/>
          <w:sz w:val="28"/>
          <w:szCs w:val="28"/>
        </w:rPr>
        <w:t xml:space="preserve">общественная организация «Курултай (конгресс) башкир Ханты-Мансийского автономного округа» и общественная организация 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 xml:space="preserve"> района Украинский национально-культурный центр «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407E" w:rsidRPr="001E2484" w:rsidRDefault="00D3407E" w:rsidP="00D3407E">
      <w:pPr>
        <w:pStyle w:val="a7"/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E2484">
        <w:rPr>
          <w:rFonts w:ascii="Times New Roman" w:hAnsi="Times New Roman" w:cs="Times New Roman"/>
          <w:sz w:val="28"/>
          <w:szCs w:val="28"/>
        </w:rPr>
        <w:t>Проект ОО «Курултай (конгресс) башкир ХМАО»</w:t>
      </w:r>
      <w:r w:rsidR="0063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</w:t>
      </w:r>
      <w:r w:rsidRPr="001E2484">
        <w:rPr>
          <w:rFonts w:ascii="Times New Roman" w:hAnsi="Times New Roman" w:cs="Times New Roman"/>
          <w:sz w:val="28"/>
          <w:szCs w:val="28"/>
        </w:rPr>
        <w:t xml:space="preserve"> «Школа актива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484">
        <w:rPr>
          <w:rFonts w:ascii="Times New Roman" w:hAnsi="Times New Roman" w:cs="Times New Roman"/>
          <w:sz w:val="28"/>
          <w:szCs w:val="28"/>
        </w:rPr>
        <w:t xml:space="preserve">, как средство развития социальной активности членов молодёжного межэтнического Совета и молодых представителей национально-культурных общественных объединений 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 xml:space="preserve"> района» занял 3 место в районном конкурсе проектов национально-культурных общественных объединений 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 xml:space="preserve"> района с выделением </w:t>
      </w:r>
      <w:r w:rsidR="00752DFF">
        <w:rPr>
          <w:rFonts w:ascii="Times New Roman" w:hAnsi="Times New Roman" w:cs="Times New Roman"/>
          <w:sz w:val="28"/>
          <w:szCs w:val="28"/>
        </w:rPr>
        <w:t xml:space="preserve">денежных средств на его реализацию в размере </w:t>
      </w:r>
      <w:r w:rsidRPr="001E2484">
        <w:rPr>
          <w:rFonts w:ascii="Times New Roman" w:hAnsi="Times New Roman" w:cs="Times New Roman"/>
          <w:sz w:val="28"/>
          <w:szCs w:val="28"/>
        </w:rPr>
        <w:t>100 тыс</w:t>
      </w:r>
      <w:proofErr w:type="gramStart"/>
      <w:r w:rsidRPr="001E24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484">
        <w:rPr>
          <w:rFonts w:ascii="Times New Roman" w:hAnsi="Times New Roman" w:cs="Times New Roman"/>
          <w:sz w:val="28"/>
          <w:szCs w:val="28"/>
        </w:rPr>
        <w:t>ублей.</w:t>
      </w:r>
    </w:p>
    <w:p w:rsidR="00F81240" w:rsidRPr="001E2484" w:rsidRDefault="00D3407E" w:rsidP="00DB400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Поручение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1240" w:rsidRPr="001E2484">
        <w:rPr>
          <w:rFonts w:ascii="Times New Roman" w:eastAsia="Calibri" w:hAnsi="Times New Roman" w:cs="Times New Roman"/>
          <w:sz w:val="28"/>
          <w:szCs w:val="28"/>
        </w:rPr>
        <w:t>Всем национально-культурным объединениям принять участие в заключительных мероприятиях, посвящённых празднованию 70-летия</w:t>
      </w:r>
      <w:r w:rsidR="00F81240" w:rsidRPr="001E2484">
        <w:rPr>
          <w:rFonts w:ascii="Times New Roman" w:hAnsi="Times New Roman" w:cs="Times New Roman"/>
          <w:sz w:val="28"/>
          <w:szCs w:val="28"/>
        </w:rPr>
        <w:t xml:space="preserve"> </w:t>
      </w:r>
      <w:r w:rsidR="00F81240" w:rsidRPr="001E2484">
        <w:rPr>
          <w:rFonts w:ascii="Times New Roman" w:eastAsia="Calibri" w:hAnsi="Times New Roman" w:cs="Times New Roman"/>
          <w:sz w:val="28"/>
          <w:szCs w:val="28"/>
        </w:rPr>
        <w:t>Победы в Великой Отечественной войне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407E" w:rsidRDefault="00D3407E" w:rsidP="001E2484">
      <w:pPr>
        <w:pStyle w:val="a7"/>
        <w:shd w:val="clear" w:color="auto" w:fill="FFFFFF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D3407E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D3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2484">
        <w:rPr>
          <w:rFonts w:ascii="Times New Roman" w:hAnsi="Times New Roman" w:cs="Times New Roman"/>
          <w:sz w:val="28"/>
          <w:szCs w:val="28"/>
        </w:rPr>
        <w:t xml:space="preserve">редставители 11 (из 12) национально-культурных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E248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1E2484">
        <w:rPr>
          <w:rFonts w:ascii="Times New Roman" w:eastAsia="Calibri" w:hAnsi="Times New Roman" w:cs="Times New Roman"/>
          <w:sz w:val="28"/>
          <w:szCs w:val="28"/>
        </w:rPr>
        <w:t>в заключительных мероприятиях, посвящённых празднованию 70-й годовщины</w:t>
      </w:r>
      <w:r w:rsidRPr="001E2484">
        <w:rPr>
          <w:rFonts w:ascii="Times New Roman" w:hAnsi="Times New Roman" w:cs="Times New Roman"/>
          <w:sz w:val="28"/>
          <w:szCs w:val="28"/>
        </w:rPr>
        <w:t xml:space="preserve"> </w:t>
      </w:r>
      <w:r w:rsidRPr="001E2484">
        <w:rPr>
          <w:rFonts w:ascii="Times New Roman" w:eastAsia="Calibri" w:hAnsi="Times New Roman" w:cs="Times New Roman"/>
          <w:sz w:val="28"/>
          <w:szCs w:val="28"/>
        </w:rPr>
        <w:t xml:space="preserve">Победы в Великой </w:t>
      </w:r>
      <w:r w:rsidRPr="001E2484">
        <w:rPr>
          <w:rFonts w:ascii="Times New Roman" w:eastAsia="Calibri" w:hAnsi="Times New Roman" w:cs="Times New Roman"/>
          <w:sz w:val="28"/>
          <w:szCs w:val="28"/>
        </w:rPr>
        <w:lastRenderedPageBreak/>
        <w:t>Отечественной войне</w:t>
      </w:r>
      <w:r w:rsidRPr="001E2484">
        <w:rPr>
          <w:rFonts w:ascii="Times New Roman" w:hAnsi="Times New Roman" w:cs="Times New Roman"/>
          <w:sz w:val="28"/>
          <w:szCs w:val="28"/>
        </w:rPr>
        <w:t>: в акции «Бессмертный полк», торжественном городском митинге, праздничном шествии трудовых коллективов учреждений, предприятий и организаций города 1 и 9 мая, народном гулянье «Россия! Мир! Победа!». Все руководители НКО выступили с поздравлениями на родном языке в театрализованном концертном блоке «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Мы-вместе</w:t>
      </w:r>
      <w:proofErr w:type="spellEnd"/>
      <w:r w:rsidRPr="001E248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E2484">
        <w:rPr>
          <w:rFonts w:ascii="Times New Roman" w:hAnsi="Times New Roman" w:cs="Times New Roman"/>
          <w:sz w:val="28"/>
          <w:szCs w:val="28"/>
        </w:rPr>
        <w:t>Мы-едины</w:t>
      </w:r>
      <w:proofErr w:type="spellEnd"/>
      <w:proofErr w:type="gramEnd"/>
      <w:r w:rsidRPr="001E2484">
        <w:rPr>
          <w:rFonts w:ascii="Times New Roman" w:hAnsi="Times New Roman" w:cs="Times New Roman"/>
          <w:sz w:val="28"/>
          <w:szCs w:val="28"/>
        </w:rPr>
        <w:t>!» 9 мая 2015 года на городской площади.</w:t>
      </w:r>
    </w:p>
    <w:p w:rsidR="001E2484" w:rsidRPr="001E2484" w:rsidRDefault="001E2484" w:rsidP="001E2484">
      <w:pPr>
        <w:pStyle w:val="a7"/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Calibri" w:hAnsi="Times New Roman" w:cs="Times New Roman"/>
          <w:sz w:val="28"/>
          <w:szCs w:val="28"/>
        </w:rPr>
        <w:t>Все эти пункты предлагаю снять с контроля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484" w:rsidRPr="00AA36BF" w:rsidRDefault="001E2484" w:rsidP="000D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Исполнение решений сегодняшнего заседания будет рассмотрено на заседании Комиссии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2016 года.</w:t>
      </w:r>
    </w:p>
    <w:p w:rsidR="00AA36BF" w:rsidRPr="000D7D1E" w:rsidRDefault="00C9006E" w:rsidP="000D7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рассматриваемых вопросов </w:t>
      </w:r>
      <w:r w:rsidR="00F81240" w:rsidRPr="000D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Комиссии </w:t>
      </w:r>
      <w:r w:rsidR="00AA36BF" w:rsidRP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разнообразна, но вектор один – исполнение задач, п</w:t>
      </w:r>
      <w:r w:rsidR="002B2D0D" w:rsidRPr="000D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перед муниципальным</w:t>
      </w:r>
      <w:r w:rsidR="00AA36BF" w:rsidRP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B2D0D" w:rsidRPr="000D7D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6BF" w:rsidRP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части обеспечения стабильных межэтнических отношений и препятствие проявлений экстремизма на стадии зарождения.</w:t>
      </w:r>
    </w:p>
    <w:p w:rsidR="001E2484" w:rsidRPr="001E2484" w:rsidRDefault="001E2484" w:rsidP="000D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87BD6" w:rsidRPr="001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="00AA36BF" w:rsidRP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Департамента внутренней политики Ханты-Мансий</w:t>
      </w:r>
      <w:r w:rsidR="00887BD6" w:rsidRPr="001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автономного округа – </w:t>
      </w:r>
      <w:proofErr w:type="spellStart"/>
      <w:r w:rsidR="00887BD6" w:rsidRPr="001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1E2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Межведомственной комиссии:</w:t>
      </w:r>
    </w:p>
    <w:p w:rsidR="001E2484" w:rsidRPr="001E2484" w:rsidRDefault="001E2484" w:rsidP="001E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1.П</w:t>
      </w:r>
      <w:r w:rsidRPr="001E2484">
        <w:rPr>
          <w:rFonts w:ascii="Times New Roman" w:hAnsi="Times New Roman" w:cs="Times New Roman"/>
          <w:sz w:val="28"/>
          <w:szCs w:val="28"/>
        </w:rPr>
        <w:t xml:space="preserve">одготовлены материалы для размещения на сайте Администрации города, куда уже размещён </w:t>
      </w:r>
      <w:r w:rsidRPr="001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обновлённый реестр </w:t>
      </w:r>
      <w:r w:rsidRPr="001E2484">
        <w:rPr>
          <w:rFonts w:ascii="Times New Roman" w:hAnsi="Times New Roman" w:cs="Times New Roman"/>
          <w:sz w:val="28"/>
          <w:szCs w:val="28"/>
        </w:rPr>
        <w:t xml:space="preserve">общественных объединений, осуществляющих деятельность на территории города </w:t>
      </w:r>
      <w:proofErr w:type="spellStart"/>
      <w:r w:rsidRPr="001E2484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B62791">
        <w:rPr>
          <w:rFonts w:ascii="Times New Roman" w:hAnsi="Times New Roman" w:cs="Times New Roman"/>
          <w:sz w:val="28"/>
          <w:szCs w:val="28"/>
        </w:rPr>
        <w:t>. Н</w:t>
      </w:r>
      <w:r w:rsidR="000D7D1E">
        <w:rPr>
          <w:rFonts w:ascii="Times New Roman" w:hAnsi="Times New Roman" w:cs="Times New Roman"/>
          <w:sz w:val="28"/>
          <w:szCs w:val="28"/>
        </w:rPr>
        <w:t>о прежде, чем эта информация будет размещена на сайте, предлагаю всем присутствующим обсудить этот вопрос. Переходим к обсуждению.</w:t>
      </w:r>
    </w:p>
    <w:p w:rsidR="00887BD6" w:rsidRPr="001E2484" w:rsidRDefault="001E2484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п</w:t>
      </w:r>
      <w:r w:rsidR="00887BD6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заседаний Комиссии</w:t>
      </w:r>
      <w:r w:rsidR="0012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год. Согласно положению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Комиссии он формируется на основе предложений членов Комиссии. Сегодня он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выносится на Ваше обсуждение.</w:t>
      </w:r>
      <w:r w:rsidR="000D7D1E" w:rsidRPr="000D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заседания Комиссии в 2016 году будут проводиться ежеквартально.</w:t>
      </w:r>
    </w:p>
    <w:p w:rsidR="00D242E7" w:rsidRDefault="001E2484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3.До конца </w:t>
      </w:r>
      <w:r w:rsidR="00D3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нам, уважаемые члены Комиссии</w:t>
      </w:r>
      <w:r w:rsidR="0023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</w:t>
      </w:r>
      <w:r w:rsidR="0023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D2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Вами</w:t>
      </w:r>
      <w:r w:rsidR="00D2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работу дискуссионной площадки с молодёжью города </w:t>
      </w:r>
      <w:r w:rsidR="0023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«Как появляются экстремисты и как </w:t>
      </w:r>
      <w:r w:rsidR="00B6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стать жертвой </w:t>
      </w:r>
      <w:r w:rsidR="0023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вербовк</w:t>
      </w:r>
      <w:r w:rsidR="00B6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2791" w:rsidRPr="001E2484" w:rsidRDefault="00D242E7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программе: просмотр и обсуждение фильмов из серии «Территория дружбы и согласия».</w:t>
      </w:r>
    </w:p>
    <w:p w:rsidR="00AA36BF" w:rsidRDefault="00B62791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Просьба подготовиться, просмотреть фильмы и быть готовыми ответить на вопросы.</w:t>
      </w:r>
    </w:p>
    <w:p w:rsidR="00B62791" w:rsidRPr="00AA36BF" w:rsidRDefault="00B62791" w:rsidP="00AA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Аудитория - представители молодёжи предприятий, учреждений и  организаций города.</w:t>
      </w:r>
    </w:p>
    <w:sectPr w:rsidR="00B62791" w:rsidRPr="00AA36BF" w:rsidSect="00096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5BC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6BF"/>
    <w:rsid w:val="000757CF"/>
    <w:rsid w:val="00091672"/>
    <w:rsid w:val="00096262"/>
    <w:rsid w:val="000B7017"/>
    <w:rsid w:val="000D7D1E"/>
    <w:rsid w:val="00125272"/>
    <w:rsid w:val="001277E8"/>
    <w:rsid w:val="0017509A"/>
    <w:rsid w:val="00182E11"/>
    <w:rsid w:val="001C6A83"/>
    <w:rsid w:val="001E2484"/>
    <w:rsid w:val="002219C4"/>
    <w:rsid w:val="00227FEB"/>
    <w:rsid w:val="002350B9"/>
    <w:rsid w:val="00261864"/>
    <w:rsid w:val="002B2D0D"/>
    <w:rsid w:val="002C26C2"/>
    <w:rsid w:val="002D7CA5"/>
    <w:rsid w:val="0035704B"/>
    <w:rsid w:val="003C5F80"/>
    <w:rsid w:val="00440517"/>
    <w:rsid w:val="00445940"/>
    <w:rsid w:val="00474939"/>
    <w:rsid w:val="00486FF5"/>
    <w:rsid w:val="004B3308"/>
    <w:rsid w:val="004D7627"/>
    <w:rsid w:val="005610F3"/>
    <w:rsid w:val="005655C7"/>
    <w:rsid w:val="005A03A2"/>
    <w:rsid w:val="005F720D"/>
    <w:rsid w:val="00634DCE"/>
    <w:rsid w:val="006C7D04"/>
    <w:rsid w:val="006D1DA4"/>
    <w:rsid w:val="006F70FB"/>
    <w:rsid w:val="007007F8"/>
    <w:rsid w:val="00722197"/>
    <w:rsid w:val="00722E03"/>
    <w:rsid w:val="00752A63"/>
    <w:rsid w:val="00752DFF"/>
    <w:rsid w:val="007B0A56"/>
    <w:rsid w:val="007F02D8"/>
    <w:rsid w:val="00826C76"/>
    <w:rsid w:val="00841329"/>
    <w:rsid w:val="00887BD6"/>
    <w:rsid w:val="008A4949"/>
    <w:rsid w:val="00927A49"/>
    <w:rsid w:val="00941A02"/>
    <w:rsid w:val="009537A3"/>
    <w:rsid w:val="00A0109B"/>
    <w:rsid w:val="00A02A14"/>
    <w:rsid w:val="00A16A65"/>
    <w:rsid w:val="00A44635"/>
    <w:rsid w:val="00A55718"/>
    <w:rsid w:val="00AA36BF"/>
    <w:rsid w:val="00B62791"/>
    <w:rsid w:val="00B65FDC"/>
    <w:rsid w:val="00B86764"/>
    <w:rsid w:val="00BD2811"/>
    <w:rsid w:val="00C76126"/>
    <w:rsid w:val="00C9006E"/>
    <w:rsid w:val="00CC4D82"/>
    <w:rsid w:val="00CF429B"/>
    <w:rsid w:val="00D242E7"/>
    <w:rsid w:val="00D31C25"/>
    <w:rsid w:val="00D3407E"/>
    <w:rsid w:val="00DB4006"/>
    <w:rsid w:val="00DD0125"/>
    <w:rsid w:val="00DD314A"/>
    <w:rsid w:val="00DE1FE6"/>
    <w:rsid w:val="00DE4D8E"/>
    <w:rsid w:val="00E45709"/>
    <w:rsid w:val="00E950B2"/>
    <w:rsid w:val="00F3378D"/>
    <w:rsid w:val="00F36362"/>
    <w:rsid w:val="00F51651"/>
    <w:rsid w:val="00F8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6BF"/>
    <w:rPr>
      <w:b/>
      <w:bCs/>
    </w:rPr>
  </w:style>
  <w:style w:type="character" w:styleId="a5">
    <w:name w:val="Hyperlink"/>
    <w:basedOn w:val="a0"/>
    <w:uiPriority w:val="99"/>
    <w:semiHidden/>
    <w:unhideWhenUsed/>
    <w:rsid w:val="00AA3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6BF"/>
  </w:style>
  <w:style w:type="paragraph" w:customStyle="1" w:styleId="ConsPlusNormal">
    <w:name w:val="ConsPlusNormal"/>
    <w:rsid w:val="008A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2D7C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D7CA5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DB4006"/>
    <w:pPr>
      <w:ind w:left="720"/>
      <w:contextualSpacing/>
    </w:pPr>
  </w:style>
  <w:style w:type="paragraph" w:styleId="a8">
    <w:name w:val="No Spacing"/>
    <w:link w:val="a9"/>
    <w:uiPriority w:val="1"/>
    <w:qFormat/>
    <w:rsid w:val="00DB400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DB40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11</cp:revision>
  <cp:lastPrinted>2015-11-11T03:52:00Z</cp:lastPrinted>
  <dcterms:created xsi:type="dcterms:W3CDTF">2015-11-10T08:53:00Z</dcterms:created>
  <dcterms:modified xsi:type="dcterms:W3CDTF">2018-02-22T03:41:00Z</dcterms:modified>
</cp:coreProperties>
</file>