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66" w:rsidRDefault="00B37366" w:rsidP="00B3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36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F10019" wp14:editId="4B9D848A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366" w:rsidRDefault="00B37366" w:rsidP="00B3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2B7" w:rsidRDefault="007512B7" w:rsidP="00B373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>НОВОГОДНИЙ ПРАЗДНИК ДЛЯ ПОБЕДИТЕЛЕЙ КОНКУРСА ДЕТСКОГО РИСУНКА</w:t>
      </w:r>
    </w:p>
    <w:p w:rsidR="007512B7" w:rsidRPr="007512B7" w:rsidRDefault="007512B7" w:rsidP="00751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2B7" w:rsidRDefault="007512B7" w:rsidP="00B3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>В канун нового года в Москве состоялась торжественная церемония награждения победителей всероссийского конкурса «Дети рисуют карту России», результаты которого были объявлены в День Конституции Российской Федерации 12 декабря 2019 года.</w:t>
      </w:r>
    </w:p>
    <w:p w:rsidR="007512B7" w:rsidRDefault="007512B7" w:rsidP="00B3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 xml:space="preserve">На конкурс было представлено 218 творческих работ, авторами которых стали дети работников </w:t>
      </w:r>
      <w:proofErr w:type="spellStart"/>
      <w:r w:rsidRPr="007512B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12B7">
        <w:rPr>
          <w:rFonts w:ascii="Times New Roman" w:hAnsi="Times New Roman" w:cs="Times New Roman"/>
          <w:sz w:val="28"/>
          <w:szCs w:val="28"/>
        </w:rPr>
        <w:t>, его территориальных органов и подведомственных учреждений. По итогам онлайн-голосования были выбраны 9 победителей в трех возрастных категориях: младшей группе –  дети до 7 лет, средней – от 8 до 11 лет и старшей –  от 12 до 14 лет.</w:t>
      </w:r>
    </w:p>
    <w:p w:rsidR="007512B7" w:rsidRDefault="007512B7" w:rsidP="00B3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>Фантазия детей была безгранична. Рисунки получились самыми разнообразными, яркими и красочными.</w:t>
      </w:r>
    </w:p>
    <w:p w:rsidR="007512B7" w:rsidRDefault="007512B7" w:rsidP="00B3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 xml:space="preserve">Четыре победителя из девяти – дети сотрудников филиала Кадастровой палаты по Уральскому федеральному округу. Три вторых места: в младшей группе – 4-летняя Екатерина </w:t>
      </w:r>
      <w:proofErr w:type="spellStart"/>
      <w:r w:rsidRPr="007512B7">
        <w:rPr>
          <w:rFonts w:ascii="Times New Roman" w:hAnsi="Times New Roman" w:cs="Times New Roman"/>
          <w:sz w:val="28"/>
          <w:szCs w:val="28"/>
        </w:rPr>
        <w:t>Чехлатая</w:t>
      </w:r>
      <w:proofErr w:type="spellEnd"/>
      <w:r w:rsidRPr="007512B7">
        <w:rPr>
          <w:rFonts w:ascii="Times New Roman" w:hAnsi="Times New Roman" w:cs="Times New Roman"/>
          <w:sz w:val="28"/>
          <w:szCs w:val="28"/>
        </w:rPr>
        <w:t xml:space="preserve">, в средней группе -  10-летний Максим </w:t>
      </w:r>
      <w:proofErr w:type="spellStart"/>
      <w:r w:rsidRPr="007512B7">
        <w:rPr>
          <w:rFonts w:ascii="Times New Roman" w:hAnsi="Times New Roman" w:cs="Times New Roman"/>
          <w:sz w:val="28"/>
          <w:szCs w:val="28"/>
        </w:rPr>
        <w:t>Лысиков</w:t>
      </w:r>
      <w:proofErr w:type="spellEnd"/>
      <w:r w:rsidRPr="007512B7">
        <w:rPr>
          <w:rFonts w:ascii="Times New Roman" w:hAnsi="Times New Roman" w:cs="Times New Roman"/>
          <w:sz w:val="28"/>
          <w:szCs w:val="28"/>
        </w:rPr>
        <w:t xml:space="preserve">, в старшей группе - 14-летний Арсений Завьялов. И одно третье место в средней группе у 12-летнего Егора </w:t>
      </w:r>
      <w:proofErr w:type="spellStart"/>
      <w:r w:rsidRPr="007512B7">
        <w:rPr>
          <w:rFonts w:ascii="Times New Roman" w:hAnsi="Times New Roman" w:cs="Times New Roman"/>
          <w:sz w:val="28"/>
          <w:szCs w:val="28"/>
        </w:rPr>
        <w:t>Кургак</w:t>
      </w:r>
      <w:proofErr w:type="spellEnd"/>
      <w:r w:rsidRPr="007512B7">
        <w:rPr>
          <w:rFonts w:ascii="Times New Roman" w:hAnsi="Times New Roman" w:cs="Times New Roman"/>
          <w:sz w:val="28"/>
          <w:szCs w:val="28"/>
        </w:rPr>
        <w:t>.</w:t>
      </w:r>
    </w:p>
    <w:p w:rsidR="007512B7" w:rsidRDefault="007512B7" w:rsidP="00B3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>Победители конкурса были награждены почетными грамотами и памятными подарками.</w:t>
      </w:r>
    </w:p>
    <w:p w:rsidR="00C81212" w:rsidRDefault="007512B7" w:rsidP="00B373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2B7">
        <w:rPr>
          <w:rFonts w:ascii="Times New Roman" w:hAnsi="Times New Roman" w:cs="Times New Roman"/>
          <w:sz w:val="28"/>
          <w:szCs w:val="28"/>
        </w:rPr>
        <w:t xml:space="preserve">«Нам очень приятно, что рисунки детей наших сотрудников вошли в тройку лидеров, - пояснил директор Кадастровой палаты по Уральскому федеральному округу Рафаэль </w:t>
      </w:r>
      <w:proofErr w:type="spellStart"/>
      <w:r w:rsidRPr="007512B7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Pr="007512B7">
        <w:rPr>
          <w:rFonts w:ascii="Times New Roman" w:hAnsi="Times New Roman" w:cs="Times New Roman"/>
          <w:sz w:val="28"/>
          <w:szCs w:val="28"/>
        </w:rPr>
        <w:t>, я благодарен каждому участнику за творческий поиск, интересные задумки, новаторский подход. От чистого сердца желаю всегда быть в поиске новых задумок и идей, никогда не расставаться с вдохновением, неиссякаемого оптимизма и счастливого блеска в глазах!».</w:t>
      </w:r>
    </w:p>
    <w:p w:rsidR="00B37366" w:rsidRPr="00B37366" w:rsidRDefault="00B37366" w:rsidP="00B37366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B37366" w:rsidRPr="00B37366" w:rsidRDefault="00B37366" w:rsidP="00B37366">
      <w:pPr>
        <w:spacing w:after="0" w:line="240" w:lineRule="auto"/>
        <w:jc w:val="right"/>
        <w:rPr>
          <w:rFonts w:ascii="Times New Roman" w:eastAsia="Calibri" w:hAnsi="Times New Roman" w:cs="Times New Roman"/>
          <w:bCs/>
          <w:iCs/>
        </w:rPr>
      </w:pPr>
      <w:bookmarkStart w:id="0" w:name="_GoBack"/>
      <w:bookmarkEnd w:id="0"/>
      <w:r w:rsidRPr="00B37366">
        <w:rPr>
          <w:rFonts w:ascii="Times New Roman" w:eastAsia="Calibri" w:hAnsi="Times New Roman" w:cs="Times New Roman"/>
          <w:bCs/>
          <w:iCs/>
        </w:rPr>
        <w:t>Кадастровая палата по Уральскому федеральному округу</w:t>
      </w:r>
    </w:p>
    <w:sectPr w:rsidR="00B37366" w:rsidRPr="00B3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45"/>
    <w:rsid w:val="00000A45"/>
    <w:rsid w:val="007512B7"/>
    <w:rsid w:val="0094199E"/>
    <w:rsid w:val="00B37366"/>
    <w:rsid w:val="00C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5</cp:revision>
  <dcterms:created xsi:type="dcterms:W3CDTF">2019-12-27T04:25:00Z</dcterms:created>
  <dcterms:modified xsi:type="dcterms:W3CDTF">2019-12-27T04:34:00Z</dcterms:modified>
</cp:coreProperties>
</file>