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E4" w:rsidRDefault="00A40B79" w:rsidP="004D1FE4">
      <w:pPr>
        <w:ind w:left="360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СОВЕТ ДЕПУТАТОВ </w:t>
      </w:r>
      <w:r w:rsidR="004D1FE4">
        <w:rPr>
          <w:sz w:val="28"/>
          <w:szCs w:val="28"/>
        </w:rPr>
        <w:t xml:space="preserve"> ГОРОДСКОГО ПОСЕЛЕНИЯ ЛЯНТОР</w:t>
      </w:r>
    </w:p>
    <w:p w:rsidR="004D1FE4" w:rsidRDefault="00A40B79" w:rsidP="004D1FE4">
      <w:pPr>
        <w:tabs>
          <w:tab w:val="left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4D1FE4">
        <w:rPr>
          <w:sz w:val="28"/>
          <w:szCs w:val="28"/>
        </w:rPr>
        <w:t>– проект</w:t>
      </w:r>
    </w:p>
    <w:p w:rsidR="00A40B79" w:rsidRDefault="00A40B79" w:rsidP="004D1FE4">
      <w:pPr>
        <w:tabs>
          <w:tab w:val="left" w:pos="8505"/>
        </w:tabs>
        <w:jc w:val="center"/>
        <w:rPr>
          <w:sz w:val="28"/>
          <w:szCs w:val="28"/>
        </w:rPr>
      </w:pPr>
    </w:p>
    <w:p w:rsidR="00A40B79" w:rsidRDefault="00A40B79" w:rsidP="00A40B79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«___»________2016</w:t>
      </w:r>
    </w:p>
    <w:p w:rsidR="00B54C11" w:rsidRDefault="00B54C11" w:rsidP="00B54C1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92AE5">
        <w:rPr>
          <w:bCs/>
          <w:sz w:val="28"/>
          <w:szCs w:val="28"/>
        </w:rPr>
        <w:t xml:space="preserve"> </w:t>
      </w: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5460"/>
      </w:tblGrid>
      <w:tr w:rsidR="00B54C11" w:rsidTr="00CD4E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60" w:type="dxa"/>
          </w:tcPr>
          <w:p w:rsidR="00B54C11" w:rsidRPr="00B54C11" w:rsidRDefault="00A40B79" w:rsidP="00A40B7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порядке сообщения лицами, замещающими муниципальные должности в городском поселении Лянтор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</w:tr>
    </w:tbl>
    <w:p w:rsidR="002B4651" w:rsidRDefault="002B4651" w:rsidP="00CD4EE5">
      <w:pPr>
        <w:widowControl w:val="0"/>
        <w:adjustRightInd w:val="0"/>
        <w:jc w:val="both"/>
        <w:rPr>
          <w:sz w:val="28"/>
          <w:szCs w:val="28"/>
        </w:rPr>
      </w:pPr>
    </w:p>
    <w:p w:rsidR="00A40B79" w:rsidRDefault="00A40B79" w:rsidP="00CD4EE5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частью 4.1 статьи 12.1 Федерального закона от 25 декабря  2008 года № 273 – ФЗ «О противодействии коррупции», статьей 9 Закона Ханты – Мансийского автономного округа – Югры от 25 сентября 2008 года № 86-оз «О мерах по противодействию коррупции в Ханты – Мансийском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, Уставом муниципального образования городское поселение Лянтор:</w:t>
      </w:r>
    </w:p>
    <w:p w:rsidR="00A40B79" w:rsidRDefault="00A40B79" w:rsidP="00CD4EE5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1.Утвердить Порядок сообщения лицами</w:t>
      </w:r>
      <w:r w:rsidR="00A334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замещающими муниципальные должности в городском поселении Лянтор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27C6D">
        <w:rPr>
          <w:bCs/>
          <w:sz w:val="28"/>
          <w:szCs w:val="28"/>
        </w:rPr>
        <w:t>, в соответствии с приложением к настоящему решению.</w:t>
      </w:r>
    </w:p>
    <w:p w:rsidR="00A40B79" w:rsidRDefault="00A40B79" w:rsidP="00CD4EE5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2.Опубликовать настоящее решение в «</w:t>
      </w:r>
      <w:proofErr w:type="spellStart"/>
      <w:r>
        <w:rPr>
          <w:bCs/>
          <w:sz w:val="28"/>
          <w:szCs w:val="28"/>
        </w:rPr>
        <w:t>Лянтосркой</w:t>
      </w:r>
      <w:proofErr w:type="spellEnd"/>
      <w:r>
        <w:rPr>
          <w:bCs/>
          <w:sz w:val="28"/>
          <w:szCs w:val="28"/>
        </w:rPr>
        <w:t xml:space="preserve"> газете» и разместить на официальном сайте Администрации городского поселения Лянтор.</w:t>
      </w:r>
    </w:p>
    <w:p w:rsidR="00A40B79" w:rsidRDefault="00A40B79" w:rsidP="00CD4EE5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</w:t>
      </w:r>
      <w:r w:rsidR="00827C6D">
        <w:rPr>
          <w:bCs/>
          <w:sz w:val="28"/>
          <w:szCs w:val="28"/>
        </w:rPr>
        <w:t xml:space="preserve"> Настоящее решение вступает в силу </w:t>
      </w:r>
      <w:proofErr w:type="spellStart"/>
      <w:r w:rsidR="00827C6D">
        <w:rPr>
          <w:bCs/>
          <w:sz w:val="28"/>
          <w:szCs w:val="28"/>
        </w:rPr>
        <w:t>пос</w:t>
      </w:r>
      <w:proofErr w:type="spellEnd"/>
      <w:r w:rsidR="00827C6D">
        <w:rPr>
          <w:bCs/>
          <w:sz w:val="28"/>
          <w:szCs w:val="28"/>
        </w:rPr>
        <w:t xml:space="preserve"> </w:t>
      </w:r>
      <w:proofErr w:type="spellStart"/>
      <w:r w:rsidR="00827C6D">
        <w:rPr>
          <w:bCs/>
          <w:sz w:val="28"/>
          <w:szCs w:val="28"/>
        </w:rPr>
        <w:t>ле</w:t>
      </w:r>
      <w:proofErr w:type="spellEnd"/>
      <w:r w:rsidR="00827C6D">
        <w:rPr>
          <w:bCs/>
          <w:sz w:val="28"/>
          <w:szCs w:val="28"/>
        </w:rPr>
        <w:t xml:space="preserve"> его официального опубликования.</w:t>
      </w:r>
    </w:p>
    <w:p w:rsidR="00827C6D" w:rsidRDefault="00827C6D" w:rsidP="00CD4EE5">
      <w:pPr>
        <w:widowControl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3"/>
        <w:gridCol w:w="5063"/>
      </w:tblGrid>
      <w:tr w:rsidR="00827C6D" w:rsidRPr="00EC2548" w:rsidTr="00EC2548">
        <w:tc>
          <w:tcPr>
            <w:tcW w:w="5063" w:type="dxa"/>
          </w:tcPr>
          <w:p w:rsidR="00827C6D" w:rsidRPr="00EC2548" w:rsidRDefault="003C6DB7" w:rsidP="00EC254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обязанности </w:t>
            </w:r>
            <w:r w:rsidR="00827C6D" w:rsidRPr="00EC254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827C6D" w:rsidRPr="00EC2548">
              <w:rPr>
                <w:sz w:val="28"/>
                <w:szCs w:val="28"/>
              </w:rPr>
              <w:t xml:space="preserve"> города</w:t>
            </w:r>
          </w:p>
          <w:p w:rsidR="00827C6D" w:rsidRPr="00EC2548" w:rsidRDefault="00827C6D" w:rsidP="00EC254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C2548">
              <w:rPr>
                <w:sz w:val="28"/>
                <w:szCs w:val="28"/>
              </w:rPr>
              <w:t>_____________</w:t>
            </w:r>
            <w:r w:rsidR="003C6DB7">
              <w:rPr>
                <w:sz w:val="28"/>
                <w:szCs w:val="28"/>
              </w:rPr>
              <w:t>Л.В.Зеленская</w:t>
            </w:r>
            <w:proofErr w:type="spellEnd"/>
            <w:r w:rsidRPr="00EC2548">
              <w:rPr>
                <w:sz w:val="28"/>
                <w:szCs w:val="28"/>
              </w:rPr>
              <w:t xml:space="preserve"> </w:t>
            </w:r>
          </w:p>
          <w:p w:rsidR="00827C6D" w:rsidRPr="00EC2548" w:rsidRDefault="00827C6D" w:rsidP="00EC254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C25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3" w:type="dxa"/>
          </w:tcPr>
          <w:p w:rsidR="00827C6D" w:rsidRPr="00EC2548" w:rsidRDefault="00827C6D" w:rsidP="00EC254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C2548">
              <w:rPr>
                <w:sz w:val="28"/>
                <w:szCs w:val="28"/>
              </w:rPr>
              <w:t>Председатель Совета депутатов городского поселения Лянтор</w:t>
            </w:r>
          </w:p>
          <w:p w:rsidR="00827C6D" w:rsidRPr="00EC2548" w:rsidRDefault="00827C6D" w:rsidP="00EC254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C2548">
              <w:rPr>
                <w:sz w:val="28"/>
                <w:szCs w:val="28"/>
              </w:rPr>
              <w:t>_______________Е.В.Чернышов</w:t>
            </w:r>
            <w:proofErr w:type="spellEnd"/>
          </w:p>
          <w:p w:rsidR="00827C6D" w:rsidRPr="00EC2548" w:rsidRDefault="00827C6D" w:rsidP="00EC254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27C6D" w:rsidRDefault="00827C6D" w:rsidP="00CD4EE5">
      <w:pPr>
        <w:widowControl w:val="0"/>
        <w:adjustRightInd w:val="0"/>
        <w:jc w:val="both"/>
        <w:rPr>
          <w:sz w:val="28"/>
          <w:szCs w:val="28"/>
        </w:rPr>
      </w:pPr>
    </w:p>
    <w:p w:rsidR="00466AD5" w:rsidRPr="00466AD5" w:rsidRDefault="00466AD5" w:rsidP="00466AD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6AD5">
        <w:rPr>
          <w:rFonts w:ascii="Times New Roman" w:hAnsi="Times New Roman" w:cs="Times New Roman"/>
          <w:sz w:val="22"/>
          <w:szCs w:val="22"/>
        </w:rPr>
        <w:t xml:space="preserve">Начальник организационного отдела </w:t>
      </w:r>
      <w:proofErr w:type="spellStart"/>
      <w:r w:rsidRPr="00466AD5">
        <w:rPr>
          <w:rFonts w:ascii="Times New Roman" w:hAnsi="Times New Roman" w:cs="Times New Roman"/>
          <w:sz w:val="22"/>
          <w:szCs w:val="22"/>
        </w:rPr>
        <w:t>________________Мамичева</w:t>
      </w:r>
      <w:proofErr w:type="spellEnd"/>
      <w:r w:rsidRPr="00466AD5">
        <w:rPr>
          <w:rFonts w:ascii="Times New Roman" w:hAnsi="Times New Roman" w:cs="Times New Roman"/>
          <w:sz w:val="22"/>
          <w:szCs w:val="22"/>
        </w:rPr>
        <w:t xml:space="preserve"> Т.В. «___»_______2016</w:t>
      </w:r>
    </w:p>
    <w:p w:rsidR="00466AD5" w:rsidRPr="00466AD5" w:rsidRDefault="00466AD5" w:rsidP="00466AD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66AD5" w:rsidRPr="00466AD5" w:rsidRDefault="00466AD5" w:rsidP="00466AD5">
      <w:pPr>
        <w:rPr>
          <w:sz w:val="22"/>
          <w:szCs w:val="22"/>
        </w:rPr>
      </w:pPr>
      <w:r w:rsidRPr="00466AD5">
        <w:rPr>
          <w:sz w:val="22"/>
          <w:szCs w:val="22"/>
        </w:rPr>
        <w:t>СОГЛАСОВАНО: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661"/>
        <w:gridCol w:w="2174"/>
        <w:gridCol w:w="2185"/>
        <w:gridCol w:w="886"/>
        <w:gridCol w:w="1043"/>
      </w:tblGrid>
      <w:tr w:rsidR="00466AD5" w:rsidRPr="00466AD5" w:rsidTr="00466AD5">
        <w:tc>
          <w:tcPr>
            <w:tcW w:w="622" w:type="dxa"/>
            <w:vMerge w:val="restart"/>
          </w:tcPr>
          <w:p w:rsidR="00466AD5" w:rsidRPr="00466AD5" w:rsidRDefault="00466AD5" w:rsidP="00466AD5">
            <w:pPr>
              <w:rPr>
                <w:sz w:val="22"/>
                <w:szCs w:val="22"/>
              </w:rPr>
            </w:pPr>
            <w:r w:rsidRPr="00466AD5">
              <w:rPr>
                <w:sz w:val="22"/>
                <w:szCs w:val="22"/>
              </w:rPr>
              <w:t xml:space="preserve">№ </w:t>
            </w:r>
            <w:proofErr w:type="spellStart"/>
            <w:r w:rsidRPr="00466AD5">
              <w:rPr>
                <w:sz w:val="22"/>
                <w:szCs w:val="22"/>
              </w:rPr>
              <w:t>п</w:t>
            </w:r>
            <w:proofErr w:type="spellEnd"/>
            <w:r w:rsidRPr="00466AD5">
              <w:rPr>
                <w:sz w:val="22"/>
                <w:szCs w:val="22"/>
              </w:rPr>
              <w:t>/</w:t>
            </w:r>
            <w:proofErr w:type="spellStart"/>
            <w:r w:rsidRPr="00466AD5">
              <w:rPr>
                <w:sz w:val="22"/>
                <w:szCs w:val="22"/>
              </w:rPr>
              <w:t>п</w:t>
            </w:r>
            <w:proofErr w:type="spellEnd"/>
          </w:p>
          <w:p w:rsidR="00466AD5" w:rsidRPr="00466AD5" w:rsidRDefault="00466AD5" w:rsidP="00466AD5">
            <w:pPr>
              <w:rPr>
                <w:sz w:val="22"/>
                <w:szCs w:val="22"/>
              </w:rPr>
            </w:pPr>
          </w:p>
        </w:tc>
        <w:tc>
          <w:tcPr>
            <w:tcW w:w="2661" w:type="dxa"/>
            <w:vMerge w:val="restart"/>
          </w:tcPr>
          <w:p w:rsidR="00466AD5" w:rsidRPr="00466AD5" w:rsidRDefault="00466AD5" w:rsidP="00466AD5">
            <w:pPr>
              <w:rPr>
                <w:sz w:val="22"/>
                <w:szCs w:val="22"/>
              </w:rPr>
            </w:pPr>
            <w:r w:rsidRPr="00466AD5">
              <w:rPr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2174" w:type="dxa"/>
            <w:vMerge w:val="restart"/>
          </w:tcPr>
          <w:p w:rsidR="00466AD5" w:rsidRPr="00466AD5" w:rsidRDefault="00466AD5" w:rsidP="00466AD5">
            <w:pPr>
              <w:rPr>
                <w:sz w:val="22"/>
                <w:szCs w:val="22"/>
              </w:rPr>
            </w:pPr>
            <w:r w:rsidRPr="00466AD5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185" w:type="dxa"/>
            <w:vMerge w:val="restart"/>
          </w:tcPr>
          <w:p w:rsidR="00466AD5" w:rsidRPr="00466AD5" w:rsidRDefault="00466AD5" w:rsidP="00466AD5">
            <w:pPr>
              <w:rPr>
                <w:sz w:val="22"/>
                <w:szCs w:val="22"/>
              </w:rPr>
            </w:pPr>
            <w:r w:rsidRPr="00466AD5">
              <w:rPr>
                <w:sz w:val="22"/>
                <w:szCs w:val="22"/>
              </w:rPr>
              <w:t>Ф.И.О. подпись</w:t>
            </w:r>
          </w:p>
        </w:tc>
        <w:tc>
          <w:tcPr>
            <w:tcW w:w="1929" w:type="dxa"/>
            <w:gridSpan w:val="2"/>
          </w:tcPr>
          <w:p w:rsidR="00466AD5" w:rsidRPr="00466AD5" w:rsidRDefault="00466AD5" w:rsidP="00466AD5">
            <w:pPr>
              <w:rPr>
                <w:sz w:val="22"/>
                <w:szCs w:val="22"/>
              </w:rPr>
            </w:pPr>
            <w:r w:rsidRPr="00466AD5">
              <w:rPr>
                <w:sz w:val="22"/>
                <w:szCs w:val="22"/>
              </w:rPr>
              <w:t>Даты визирования</w:t>
            </w:r>
          </w:p>
        </w:tc>
      </w:tr>
      <w:tr w:rsidR="00466AD5" w:rsidRPr="00466AD5" w:rsidTr="00466AD5">
        <w:tc>
          <w:tcPr>
            <w:tcW w:w="622" w:type="dxa"/>
            <w:vMerge/>
          </w:tcPr>
          <w:p w:rsidR="00466AD5" w:rsidRPr="00466AD5" w:rsidRDefault="00466AD5" w:rsidP="00466AD5">
            <w:pPr>
              <w:rPr>
                <w:sz w:val="22"/>
                <w:szCs w:val="22"/>
              </w:rPr>
            </w:pPr>
          </w:p>
        </w:tc>
        <w:tc>
          <w:tcPr>
            <w:tcW w:w="2661" w:type="dxa"/>
            <w:vMerge/>
          </w:tcPr>
          <w:p w:rsidR="00466AD5" w:rsidRPr="00466AD5" w:rsidRDefault="00466AD5" w:rsidP="00466AD5">
            <w:pPr>
              <w:rPr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466AD5" w:rsidRPr="00466AD5" w:rsidRDefault="00466AD5" w:rsidP="00466AD5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</w:tcPr>
          <w:p w:rsidR="00466AD5" w:rsidRPr="00466AD5" w:rsidRDefault="00466AD5" w:rsidP="00466AD5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466AD5" w:rsidRPr="00466AD5" w:rsidRDefault="00466AD5" w:rsidP="00466AD5">
            <w:pPr>
              <w:rPr>
                <w:sz w:val="22"/>
                <w:szCs w:val="22"/>
              </w:rPr>
            </w:pPr>
            <w:proofErr w:type="spellStart"/>
            <w:r w:rsidRPr="00466AD5">
              <w:rPr>
                <w:sz w:val="22"/>
                <w:szCs w:val="22"/>
              </w:rPr>
              <w:t>вх</w:t>
            </w:r>
            <w:proofErr w:type="spellEnd"/>
          </w:p>
        </w:tc>
        <w:tc>
          <w:tcPr>
            <w:tcW w:w="1043" w:type="dxa"/>
          </w:tcPr>
          <w:p w:rsidR="00466AD5" w:rsidRPr="00466AD5" w:rsidRDefault="00466AD5" w:rsidP="00466AD5">
            <w:pPr>
              <w:rPr>
                <w:sz w:val="22"/>
                <w:szCs w:val="22"/>
              </w:rPr>
            </w:pPr>
            <w:proofErr w:type="spellStart"/>
            <w:r w:rsidRPr="00466AD5">
              <w:rPr>
                <w:sz w:val="22"/>
                <w:szCs w:val="22"/>
              </w:rPr>
              <w:t>исх</w:t>
            </w:r>
            <w:proofErr w:type="spellEnd"/>
          </w:p>
        </w:tc>
      </w:tr>
      <w:tr w:rsidR="00466AD5" w:rsidRPr="00466AD5" w:rsidTr="00466AD5">
        <w:tc>
          <w:tcPr>
            <w:tcW w:w="622" w:type="dxa"/>
          </w:tcPr>
          <w:p w:rsidR="00466AD5" w:rsidRPr="00466AD5" w:rsidRDefault="00466AD5" w:rsidP="00466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466AD5" w:rsidRPr="00466AD5" w:rsidRDefault="00466AD5" w:rsidP="00466AD5">
            <w:pPr>
              <w:rPr>
                <w:sz w:val="22"/>
                <w:szCs w:val="22"/>
              </w:rPr>
            </w:pPr>
            <w:r w:rsidRPr="00466AD5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2174" w:type="dxa"/>
          </w:tcPr>
          <w:p w:rsidR="00466AD5" w:rsidRPr="00466AD5" w:rsidRDefault="00466AD5" w:rsidP="00466AD5">
            <w:pPr>
              <w:rPr>
                <w:sz w:val="22"/>
                <w:szCs w:val="22"/>
              </w:rPr>
            </w:pPr>
            <w:r w:rsidRPr="00466AD5">
              <w:rPr>
                <w:sz w:val="22"/>
                <w:szCs w:val="22"/>
              </w:rPr>
              <w:t>Начальник отдела</w:t>
            </w:r>
          </w:p>
          <w:p w:rsidR="00466AD5" w:rsidRPr="00466AD5" w:rsidRDefault="00466AD5" w:rsidP="00466AD5">
            <w:pPr>
              <w:rPr>
                <w:sz w:val="22"/>
                <w:szCs w:val="22"/>
              </w:rPr>
            </w:pPr>
          </w:p>
          <w:p w:rsidR="00466AD5" w:rsidRPr="00466AD5" w:rsidRDefault="00466AD5" w:rsidP="00466AD5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:rsidR="00466AD5" w:rsidRDefault="00466AD5" w:rsidP="00466AD5">
            <w:pPr>
              <w:rPr>
                <w:sz w:val="22"/>
                <w:szCs w:val="22"/>
              </w:rPr>
            </w:pPr>
            <w:proofErr w:type="spellStart"/>
            <w:r w:rsidRPr="00466AD5">
              <w:rPr>
                <w:sz w:val="22"/>
                <w:szCs w:val="22"/>
              </w:rPr>
              <w:t>В.А.Мунтян</w:t>
            </w:r>
            <w:proofErr w:type="spellEnd"/>
          </w:p>
          <w:p w:rsidR="00466AD5" w:rsidRDefault="00466AD5" w:rsidP="00466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Является нормативным правовым актом</w:t>
            </w:r>
          </w:p>
          <w:p w:rsidR="00466AD5" w:rsidRPr="00466AD5" w:rsidRDefault="00466AD5" w:rsidP="00466AD5">
            <w:pPr>
              <w:rPr>
                <w:sz w:val="18"/>
                <w:szCs w:val="18"/>
              </w:rPr>
            </w:pPr>
          </w:p>
          <w:p w:rsidR="00466AD5" w:rsidRPr="00466AD5" w:rsidRDefault="00466AD5" w:rsidP="00466AD5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466AD5" w:rsidRPr="00466AD5" w:rsidRDefault="00466AD5" w:rsidP="00466AD5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:rsidR="00466AD5" w:rsidRPr="00466AD5" w:rsidRDefault="00466AD5" w:rsidP="00466AD5">
            <w:pPr>
              <w:rPr>
                <w:sz w:val="22"/>
                <w:szCs w:val="22"/>
              </w:rPr>
            </w:pPr>
          </w:p>
        </w:tc>
      </w:tr>
      <w:tr w:rsidR="00466AD5" w:rsidRPr="00466AD5" w:rsidTr="00466AD5">
        <w:tc>
          <w:tcPr>
            <w:tcW w:w="622" w:type="dxa"/>
          </w:tcPr>
          <w:p w:rsidR="00466AD5" w:rsidRPr="00466AD5" w:rsidRDefault="00466AD5" w:rsidP="00466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1" w:type="dxa"/>
          </w:tcPr>
          <w:p w:rsidR="00466AD5" w:rsidRPr="00466AD5" w:rsidRDefault="00466AD5" w:rsidP="00466AD5">
            <w:pPr>
              <w:rPr>
                <w:sz w:val="22"/>
                <w:szCs w:val="22"/>
              </w:rPr>
            </w:pPr>
            <w:r w:rsidRPr="00466AD5">
              <w:rPr>
                <w:sz w:val="22"/>
                <w:szCs w:val="22"/>
              </w:rPr>
              <w:t>Управление по организации деятельности</w:t>
            </w:r>
          </w:p>
        </w:tc>
        <w:tc>
          <w:tcPr>
            <w:tcW w:w="2174" w:type="dxa"/>
          </w:tcPr>
          <w:p w:rsidR="00466AD5" w:rsidRDefault="00466AD5" w:rsidP="00466AD5">
            <w:pPr>
              <w:rPr>
                <w:sz w:val="22"/>
                <w:szCs w:val="22"/>
              </w:rPr>
            </w:pPr>
            <w:r w:rsidRPr="00466AD5">
              <w:rPr>
                <w:sz w:val="22"/>
                <w:szCs w:val="22"/>
              </w:rPr>
              <w:t>Начальник управления</w:t>
            </w:r>
          </w:p>
          <w:p w:rsidR="00466AD5" w:rsidRPr="00466AD5" w:rsidRDefault="00466AD5" w:rsidP="00466AD5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:rsidR="00466AD5" w:rsidRPr="00466AD5" w:rsidRDefault="00466AD5" w:rsidP="00466AD5">
            <w:pPr>
              <w:rPr>
                <w:sz w:val="22"/>
                <w:szCs w:val="22"/>
              </w:rPr>
            </w:pPr>
            <w:proofErr w:type="spellStart"/>
            <w:r w:rsidRPr="00466AD5">
              <w:rPr>
                <w:sz w:val="22"/>
                <w:szCs w:val="22"/>
              </w:rPr>
              <w:t>Н.Н.Бахарева</w:t>
            </w:r>
            <w:proofErr w:type="spellEnd"/>
          </w:p>
        </w:tc>
        <w:tc>
          <w:tcPr>
            <w:tcW w:w="886" w:type="dxa"/>
          </w:tcPr>
          <w:p w:rsidR="00466AD5" w:rsidRPr="00466AD5" w:rsidRDefault="00466AD5" w:rsidP="00466AD5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:rsidR="00466AD5" w:rsidRPr="00466AD5" w:rsidRDefault="00466AD5" w:rsidP="00466AD5">
            <w:pPr>
              <w:rPr>
                <w:sz w:val="22"/>
                <w:szCs w:val="22"/>
              </w:rPr>
            </w:pPr>
          </w:p>
        </w:tc>
      </w:tr>
      <w:tr w:rsidR="00466AD5" w:rsidRPr="00466AD5" w:rsidTr="00466AD5">
        <w:tc>
          <w:tcPr>
            <w:tcW w:w="622" w:type="dxa"/>
          </w:tcPr>
          <w:p w:rsidR="00466AD5" w:rsidRDefault="00466AD5" w:rsidP="00466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61" w:type="dxa"/>
          </w:tcPr>
          <w:p w:rsidR="00466AD5" w:rsidRPr="00466AD5" w:rsidRDefault="00466AD5" w:rsidP="00466A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Антикоррупционная</w:t>
            </w:r>
            <w:proofErr w:type="spellEnd"/>
            <w:r>
              <w:rPr>
                <w:sz w:val="22"/>
                <w:szCs w:val="22"/>
              </w:rPr>
              <w:t xml:space="preserve"> экспертиза</w:t>
            </w:r>
          </w:p>
        </w:tc>
        <w:tc>
          <w:tcPr>
            <w:tcW w:w="2174" w:type="dxa"/>
          </w:tcPr>
          <w:p w:rsidR="00466AD5" w:rsidRPr="00466AD5" w:rsidRDefault="00466AD5" w:rsidP="00466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юридического отдела</w:t>
            </w:r>
          </w:p>
        </w:tc>
        <w:tc>
          <w:tcPr>
            <w:tcW w:w="2185" w:type="dxa"/>
          </w:tcPr>
          <w:p w:rsidR="00466AD5" w:rsidRPr="00466AD5" w:rsidRDefault="00466AD5" w:rsidP="00466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Т.М.Любовцева</w:t>
            </w:r>
          </w:p>
        </w:tc>
        <w:tc>
          <w:tcPr>
            <w:tcW w:w="886" w:type="dxa"/>
          </w:tcPr>
          <w:p w:rsidR="00466AD5" w:rsidRPr="00466AD5" w:rsidRDefault="00466AD5" w:rsidP="00466AD5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:rsidR="00466AD5" w:rsidRPr="00466AD5" w:rsidRDefault="00466AD5" w:rsidP="00466AD5">
            <w:pPr>
              <w:rPr>
                <w:sz w:val="22"/>
                <w:szCs w:val="22"/>
              </w:rPr>
            </w:pPr>
          </w:p>
        </w:tc>
      </w:tr>
    </w:tbl>
    <w:p w:rsidR="00827C6D" w:rsidRDefault="00827C6D" w:rsidP="00CD4EE5">
      <w:pPr>
        <w:widowControl w:val="0"/>
        <w:adjustRightInd w:val="0"/>
        <w:jc w:val="both"/>
        <w:rPr>
          <w:sz w:val="28"/>
          <w:szCs w:val="28"/>
        </w:rPr>
      </w:pPr>
    </w:p>
    <w:p w:rsidR="00827C6D" w:rsidRDefault="00827C6D" w:rsidP="00CD4EE5">
      <w:pPr>
        <w:widowControl w:val="0"/>
        <w:adjustRightInd w:val="0"/>
        <w:jc w:val="both"/>
        <w:rPr>
          <w:sz w:val="28"/>
          <w:szCs w:val="28"/>
        </w:rPr>
      </w:pPr>
    </w:p>
    <w:p w:rsidR="00827C6D" w:rsidRDefault="00827C6D" w:rsidP="00CD4EE5">
      <w:pPr>
        <w:widowControl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762" w:type="dxa"/>
        <w:tblLook w:val="0000" w:firstRow="0" w:lastRow="0" w:firstColumn="0" w:lastColumn="0" w:noHBand="0" w:noVBand="0"/>
      </w:tblPr>
      <w:tblGrid>
        <w:gridCol w:w="4245"/>
      </w:tblGrid>
      <w:tr w:rsidR="00827C6D" w:rsidRPr="00EB189F" w:rsidTr="00EB189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45" w:type="dxa"/>
          </w:tcPr>
          <w:p w:rsidR="00827C6D" w:rsidRPr="00EB189F" w:rsidRDefault="00827C6D" w:rsidP="00CD4EE5">
            <w:pPr>
              <w:widowControl w:val="0"/>
              <w:adjustRightInd w:val="0"/>
              <w:jc w:val="both"/>
            </w:pPr>
            <w:r w:rsidRPr="00EB189F">
              <w:t>Приложение к решению Совета депутатов городского поселения Лянтор от «__</w:t>
            </w:r>
            <w:r w:rsidR="00EB189F" w:rsidRPr="00EB189F">
              <w:t>»_______2016 № ___</w:t>
            </w:r>
          </w:p>
        </w:tc>
      </w:tr>
    </w:tbl>
    <w:p w:rsidR="00827C6D" w:rsidRDefault="00827C6D" w:rsidP="00CD4EE5">
      <w:pPr>
        <w:widowControl w:val="0"/>
        <w:adjustRightInd w:val="0"/>
        <w:jc w:val="both"/>
        <w:rPr>
          <w:sz w:val="28"/>
          <w:szCs w:val="28"/>
        </w:rPr>
      </w:pPr>
    </w:p>
    <w:p w:rsidR="00EB189F" w:rsidRDefault="00EB189F" w:rsidP="00EB189F">
      <w:pPr>
        <w:widowControl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</w:t>
      </w:r>
    </w:p>
    <w:p w:rsidR="00EB189F" w:rsidRDefault="00EB189F" w:rsidP="00EB189F">
      <w:pPr>
        <w:widowControl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сообщения лицами, замещающими муниципальные должности в городском поселении Лянтор,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27856" w:rsidRDefault="00D27856" w:rsidP="00D27856">
      <w:pPr>
        <w:spacing w:line="360" w:lineRule="auto"/>
        <w:jc w:val="center"/>
        <w:rPr>
          <w:rFonts w:ascii="Verdana" w:hAnsi="Verdana"/>
          <w:bCs/>
          <w:sz w:val="21"/>
          <w:szCs w:val="21"/>
        </w:rPr>
      </w:pPr>
    </w:p>
    <w:p w:rsidR="00D27856" w:rsidRPr="009A7E53" w:rsidRDefault="00D27856" w:rsidP="00D27856">
      <w:pPr>
        <w:spacing w:line="360" w:lineRule="auto"/>
        <w:jc w:val="center"/>
        <w:rPr>
          <w:bCs/>
          <w:sz w:val="28"/>
          <w:szCs w:val="28"/>
        </w:rPr>
      </w:pPr>
      <w:r w:rsidRPr="009A7E53">
        <w:rPr>
          <w:bCs/>
          <w:sz w:val="28"/>
          <w:szCs w:val="28"/>
        </w:rPr>
        <w:t>1. Общие положения</w:t>
      </w:r>
    </w:p>
    <w:p w:rsidR="00D27856" w:rsidRDefault="00FE5F7E" w:rsidP="00FE5F7E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Порядок </w:t>
      </w:r>
      <w:r w:rsidR="00D27856" w:rsidRPr="00D27856">
        <w:rPr>
          <w:bCs/>
          <w:sz w:val="28"/>
          <w:szCs w:val="28"/>
        </w:rPr>
        <w:t xml:space="preserve">сообщения лицами, замещающими </w:t>
      </w:r>
      <w:r w:rsidR="00D27856">
        <w:rPr>
          <w:bCs/>
          <w:sz w:val="28"/>
          <w:szCs w:val="28"/>
        </w:rPr>
        <w:t xml:space="preserve">  муниципальные должности в городском поселении Лянтор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Cs/>
          <w:sz w:val="28"/>
          <w:szCs w:val="28"/>
        </w:rPr>
        <w:t xml:space="preserve"> </w:t>
      </w:r>
      <w:r w:rsidR="00D27856" w:rsidRPr="00D27856">
        <w:rPr>
          <w:bCs/>
          <w:sz w:val="28"/>
          <w:szCs w:val="28"/>
        </w:rPr>
        <w:t xml:space="preserve">(далее – </w:t>
      </w:r>
      <w:r>
        <w:rPr>
          <w:bCs/>
          <w:sz w:val="28"/>
          <w:szCs w:val="28"/>
        </w:rPr>
        <w:t>Порядок</w:t>
      </w:r>
      <w:r w:rsidR="00D27856" w:rsidRPr="00D27856">
        <w:rPr>
          <w:bCs/>
          <w:sz w:val="28"/>
          <w:szCs w:val="28"/>
        </w:rPr>
        <w:t>) разработан</w:t>
      </w:r>
      <w:r>
        <w:rPr>
          <w:bCs/>
          <w:sz w:val="28"/>
          <w:szCs w:val="28"/>
        </w:rPr>
        <w:t xml:space="preserve"> </w:t>
      </w:r>
      <w:r w:rsidR="00D27856" w:rsidRPr="00D27856">
        <w:rPr>
          <w:bCs/>
          <w:sz w:val="28"/>
          <w:szCs w:val="28"/>
        </w:rPr>
        <w:t xml:space="preserve"> на основании </w:t>
      </w:r>
      <w:r w:rsidR="00D27856" w:rsidRPr="00D27856">
        <w:rPr>
          <w:sz w:val="28"/>
          <w:szCs w:val="28"/>
        </w:rPr>
        <w:t>Федерального закона от 25 декабря 2008 г. N 273-ФЗ «О противодействии коррупции», Федерального закона  от 02.03.2007 N 25-ФЗ «О муниципальной службе в Российской Федерации», Указа Президента РФ от 22.12.2015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Федерации».</w:t>
      </w:r>
    </w:p>
    <w:p w:rsidR="00FE5F7E" w:rsidRDefault="00FE5F7E" w:rsidP="00FE5F7E">
      <w:pPr>
        <w:widowControl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 Настоящий Порядок устанавливает процедуру  </w:t>
      </w:r>
      <w:r w:rsidRPr="00D27856">
        <w:rPr>
          <w:bCs/>
          <w:sz w:val="28"/>
          <w:szCs w:val="28"/>
        </w:rPr>
        <w:t xml:space="preserve">сообщения лицами, замещающими </w:t>
      </w:r>
      <w:r>
        <w:rPr>
          <w:bCs/>
          <w:sz w:val="28"/>
          <w:szCs w:val="28"/>
        </w:rPr>
        <w:t xml:space="preserve">  муниципальные должности в городском поселении Лянтор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E5F7E" w:rsidRDefault="00FE5F7E" w:rsidP="00FE5F7E">
      <w:pPr>
        <w:widowControl w:val="0"/>
        <w:adjustRightInd w:val="0"/>
        <w:jc w:val="center"/>
        <w:rPr>
          <w:sz w:val="28"/>
          <w:szCs w:val="28"/>
        </w:rPr>
      </w:pPr>
    </w:p>
    <w:p w:rsidR="00FE5F7E" w:rsidRDefault="00FE5F7E" w:rsidP="00FE5F7E">
      <w:pPr>
        <w:widowControl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2. Процедура </w:t>
      </w:r>
      <w:r w:rsidRPr="00D27856">
        <w:rPr>
          <w:bCs/>
          <w:sz w:val="28"/>
          <w:szCs w:val="28"/>
        </w:rPr>
        <w:t xml:space="preserve">сообщения лицами, </w:t>
      </w:r>
    </w:p>
    <w:p w:rsidR="00FE5F7E" w:rsidRDefault="00FE5F7E" w:rsidP="00FE5F7E">
      <w:pPr>
        <w:widowControl w:val="0"/>
        <w:adjustRightInd w:val="0"/>
        <w:jc w:val="center"/>
        <w:rPr>
          <w:bCs/>
          <w:sz w:val="28"/>
          <w:szCs w:val="28"/>
        </w:rPr>
      </w:pPr>
      <w:r w:rsidRPr="00D27856">
        <w:rPr>
          <w:bCs/>
          <w:sz w:val="28"/>
          <w:szCs w:val="28"/>
        </w:rPr>
        <w:t xml:space="preserve">замещающими </w:t>
      </w:r>
      <w:r>
        <w:rPr>
          <w:bCs/>
          <w:sz w:val="28"/>
          <w:szCs w:val="28"/>
        </w:rPr>
        <w:t xml:space="preserve">  муниципальные должности в городском поселении </w:t>
      </w:r>
    </w:p>
    <w:p w:rsidR="00FE5F7E" w:rsidRDefault="00FE5F7E" w:rsidP="00FE5F7E">
      <w:pPr>
        <w:widowControl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Лянтор</w:t>
      </w:r>
      <w:r w:rsidR="004F6D2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</w:t>
      </w:r>
    </w:p>
    <w:p w:rsidR="00D27856" w:rsidRDefault="00FE5F7E" w:rsidP="00FE5F7E">
      <w:pPr>
        <w:widowControl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конфликту интересов</w:t>
      </w:r>
    </w:p>
    <w:p w:rsidR="00FE5F7E" w:rsidRDefault="00FE5F7E" w:rsidP="00FE5F7E">
      <w:pPr>
        <w:widowControl w:val="0"/>
        <w:adjustRightInd w:val="0"/>
        <w:jc w:val="center"/>
        <w:rPr>
          <w:bCs/>
          <w:sz w:val="28"/>
          <w:szCs w:val="28"/>
        </w:rPr>
      </w:pPr>
    </w:p>
    <w:p w:rsidR="00FE5F7E" w:rsidRDefault="00FE5F7E" w:rsidP="00FE5F7E">
      <w:pPr>
        <w:widowControl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2.1.Лица, замещающие муниципальные должности,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 же принимать меры по предотвращению или урегулированию конфликта интересов.</w:t>
      </w:r>
    </w:p>
    <w:p w:rsidR="00EC2548" w:rsidRDefault="00FE5F7E" w:rsidP="00FE5F7E">
      <w:pPr>
        <w:widowControl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4F6D22" w:rsidRDefault="00EC2548" w:rsidP="004F6D2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2.3. Лицо, замещающее муниципальную должность, направляет </w:t>
      </w:r>
      <w:r w:rsidR="00FE5F7E">
        <w:rPr>
          <w:bCs/>
          <w:sz w:val="28"/>
          <w:szCs w:val="28"/>
        </w:rPr>
        <w:t xml:space="preserve"> </w:t>
      </w:r>
      <w:r w:rsidR="004F6D22">
        <w:rPr>
          <w:bCs/>
          <w:sz w:val="28"/>
          <w:szCs w:val="28"/>
        </w:rPr>
        <w:t xml:space="preserve">в </w:t>
      </w:r>
      <w:r w:rsidR="004F6D22">
        <w:rPr>
          <w:sz w:val="28"/>
          <w:szCs w:val="28"/>
        </w:rPr>
        <w:t xml:space="preserve">Президиум  межведомственного Совета при Главе городского поселения </w:t>
      </w:r>
    </w:p>
    <w:p w:rsidR="004F6D22" w:rsidRDefault="004F6D22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t>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 по противодействию коррупции (далее – Президиум) уведомление, согласно приложению 1 к настоящему Порядку.</w:t>
      </w:r>
    </w:p>
    <w:p w:rsidR="004F6D22" w:rsidRDefault="004F6D22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 Уведомление подписывает лицо, замещающее муниципальную должность лично, с указанием даты его составления.</w:t>
      </w:r>
    </w:p>
    <w:p w:rsidR="004F6D22" w:rsidRDefault="004F6D22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 Лицо, замещающее муниципальную должность, подает уведомление любым удобным для него способом (лично или по почте).</w:t>
      </w:r>
    </w:p>
    <w:p w:rsidR="004F6D22" w:rsidRDefault="004F6D22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3636B9" w:rsidRDefault="003636B9" w:rsidP="004F6D22">
      <w:pPr>
        <w:jc w:val="both"/>
        <w:rPr>
          <w:sz w:val="28"/>
          <w:szCs w:val="28"/>
        </w:rPr>
      </w:pPr>
    </w:p>
    <w:p w:rsidR="003636B9" w:rsidRDefault="003636B9" w:rsidP="003636B9">
      <w:pPr>
        <w:ind w:firstLine="544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3. Порядок рассмотрения уведомлений о </w:t>
      </w:r>
      <w:r w:rsidRPr="00210F93">
        <w:rPr>
          <w:bCs/>
          <w:sz w:val="28"/>
          <w:szCs w:val="28"/>
        </w:rPr>
        <w:t xml:space="preserve">возникшей </w:t>
      </w:r>
    </w:p>
    <w:p w:rsidR="003636B9" w:rsidRDefault="003636B9" w:rsidP="003636B9">
      <w:pPr>
        <w:ind w:firstLine="544"/>
        <w:jc w:val="center"/>
        <w:rPr>
          <w:sz w:val="28"/>
          <w:szCs w:val="28"/>
        </w:rPr>
      </w:pPr>
      <w:r w:rsidRPr="00210F93">
        <w:rPr>
          <w:bCs/>
          <w:sz w:val="28"/>
          <w:szCs w:val="28"/>
        </w:rPr>
        <w:t>личной заинтересованности  при исполнении должностных обязанностей, которая приводит  или может привести к конфликту интересов</w:t>
      </w:r>
      <w:r>
        <w:rPr>
          <w:sz w:val="28"/>
          <w:szCs w:val="28"/>
        </w:rPr>
        <w:t xml:space="preserve"> </w:t>
      </w:r>
    </w:p>
    <w:p w:rsidR="003636B9" w:rsidRPr="00D114A0" w:rsidRDefault="003636B9" w:rsidP="003636B9">
      <w:pPr>
        <w:ind w:firstLine="544"/>
        <w:jc w:val="center"/>
        <w:rPr>
          <w:sz w:val="28"/>
          <w:szCs w:val="28"/>
        </w:rPr>
      </w:pPr>
    </w:p>
    <w:p w:rsidR="004F6D22" w:rsidRDefault="003636B9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3.1.</w:t>
      </w:r>
      <w:r w:rsidR="004F6D22">
        <w:rPr>
          <w:sz w:val="28"/>
          <w:szCs w:val="28"/>
        </w:rPr>
        <w:t xml:space="preserve"> Прием и регистрация уведомлени</w:t>
      </w:r>
      <w:r>
        <w:rPr>
          <w:sz w:val="28"/>
          <w:szCs w:val="28"/>
        </w:rPr>
        <w:t xml:space="preserve">й </w:t>
      </w:r>
      <w:r w:rsidR="004F6D22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управлением по организации деятельности Администрации, уполномоченным  на осуществление мероприятий по профилактике коррупционных и иных правонарушений (далее – управление по организации деятельности).</w:t>
      </w:r>
    </w:p>
    <w:p w:rsidR="003636B9" w:rsidRDefault="003636B9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Уведомления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составленном по форме согласно приложению 2 к настоящему Порядку.</w:t>
      </w:r>
    </w:p>
    <w:p w:rsidR="003636B9" w:rsidRDefault="003636B9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Регистрация уведомления осуществляется в день его поступления. Отказ в регистрации уведомления не допускается.</w:t>
      </w:r>
    </w:p>
    <w:p w:rsidR="003636B9" w:rsidRDefault="003636B9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поступления уведомления по почте в праздничный или выходной день, его регистрация осуществляется в рабочий день, следующий за праздничным или выходным днем.</w:t>
      </w:r>
    </w:p>
    <w:p w:rsidR="003636B9" w:rsidRDefault="003636B9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Журнал регистрации уведомлений должен быть прошит, пронумерован и заверен печатью.</w:t>
      </w:r>
    </w:p>
    <w:p w:rsidR="003636B9" w:rsidRDefault="003636B9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Копия зарегистрированного в установленном порядке уведомления выдается лицу, замещающему муниципальную должность, под роспись, либо </w:t>
      </w:r>
      <w:r w:rsidR="004C70B5">
        <w:rPr>
          <w:sz w:val="28"/>
          <w:szCs w:val="28"/>
        </w:rPr>
        <w:t>направляется по почте с уведомлением о вручении.</w:t>
      </w:r>
    </w:p>
    <w:p w:rsidR="004C70B5" w:rsidRDefault="004C70B5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3.4.Управление по организации деятельности осуществляет предварительное рассмотрение уведомления.</w:t>
      </w:r>
    </w:p>
    <w:p w:rsidR="004C70B5" w:rsidRDefault="004C70B5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предварительного рассмотрения уведомления, должностное лицо управления по организации деятельности, ответственное за работу по профилактике коррупционных и иных правонарушений, имеет право получать  в установленном порядке  от лица, направившего уведомление, пояснения по изложенным в нем обстоятельствам, а председатель Президиума  может направлять в установленном порядке запросы в федеральные органы государственной власти, органы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4C70B5" w:rsidRDefault="004C70B5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3.5. По результатам предварительного рассмотрения уведомления, управлением по организации деятельности готовится мотивированное заключение. </w:t>
      </w:r>
    </w:p>
    <w:p w:rsidR="004C70B5" w:rsidRDefault="004C70B5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Уведомление, заключение и другие материалы, полученные в ходе предварительного рассмотрения </w:t>
      </w:r>
      <w:r w:rsidR="00EF2A7B">
        <w:rPr>
          <w:sz w:val="28"/>
          <w:szCs w:val="28"/>
        </w:rPr>
        <w:t xml:space="preserve">уведомления, в течение 7 рабочих дней со дня поступления, представляются председателю Президиума. </w:t>
      </w:r>
    </w:p>
    <w:p w:rsidR="00EF2A7B" w:rsidRDefault="00EF2A7B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направления запросов, указанных в абзаце втором пункта 3.4. настоящего Порядка, уведомление, заключение  и другие материалы  представляются председателю Президиума в течение 45 дней со дня поступления. Указанный срок может быть продлен, но не более чем на 30 дней.</w:t>
      </w:r>
    </w:p>
    <w:p w:rsidR="00FE5F7E" w:rsidRDefault="00FE5F7E" w:rsidP="004F6D22">
      <w:pPr>
        <w:widowControl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B189F" w:rsidRDefault="00D27856" w:rsidP="004F6D22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Ind w:w="5897" w:type="dxa"/>
        <w:tblLook w:val="0000" w:firstRow="0" w:lastRow="0" w:firstColumn="0" w:lastColumn="0" w:noHBand="0" w:noVBand="0"/>
      </w:tblPr>
      <w:tblGrid>
        <w:gridCol w:w="4125"/>
      </w:tblGrid>
      <w:tr w:rsidR="00EF2A7B" w:rsidTr="00EF2A7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25" w:type="dxa"/>
          </w:tcPr>
          <w:p w:rsidR="00EF2A7B" w:rsidRPr="00EF2A7B" w:rsidRDefault="00EF2A7B" w:rsidP="004F6D22">
            <w:pPr>
              <w:widowControl w:val="0"/>
              <w:adjustRightInd w:val="0"/>
              <w:jc w:val="both"/>
              <w:rPr>
                <w:bCs/>
              </w:rPr>
            </w:pPr>
            <w:r w:rsidRPr="00EF2A7B">
              <w:lastRenderedPageBreak/>
              <w:t xml:space="preserve">Приложение 1 к порядку </w:t>
            </w:r>
            <w:r w:rsidRPr="00EF2A7B">
              <w:rPr>
                <w:bCs/>
              </w:rPr>
              <w:t>сообщения лицами, замещающими муниципальные должности в городском поселении Лянтор,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</w:tr>
    </w:tbl>
    <w:p w:rsidR="00EF2A7B" w:rsidRDefault="00EF2A7B" w:rsidP="004F6D22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EF2A7B" w:rsidRDefault="00EF2A7B" w:rsidP="004F6D22">
      <w:pPr>
        <w:widowControl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(отметка об ознакомлении)</w:t>
      </w:r>
    </w:p>
    <w:p w:rsidR="00EF2A7B" w:rsidRDefault="00EF2A7B" w:rsidP="004F6D22">
      <w:pPr>
        <w:widowControl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4786" w:type="dxa"/>
        <w:tblLook w:val="0000" w:firstRow="0" w:lastRow="0" w:firstColumn="0" w:lastColumn="0" w:noHBand="0" w:noVBand="0"/>
      </w:tblPr>
      <w:tblGrid>
        <w:gridCol w:w="5256"/>
      </w:tblGrid>
      <w:tr w:rsidR="00F97259" w:rsidRPr="00F97259" w:rsidTr="00F9725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251" w:type="dxa"/>
          </w:tcPr>
          <w:p w:rsidR="00F97259" w:rsidRPr="00F97259" w:rsidRDefault="00F97259" w:rsidP="00F97259">
            <w:pPr>
              <w:widowControl w:val="0"/>
              <w:adjustRightInd w:val="0"/>
            </w:pPr>
            <w:r w:rsidRPr="00F97259">
              <w:t>Председателю Президиума межведомственного Совета при Главе городского поселения Лянтор по противодействию коррупции</w:t>
            </w:r>
          </w:p>
          <w:p w:rsidR="00F97259" w:rsidRPr="00F97259" w:rsidRDefault="00F97259" w:rsidP="00F97259">
            <w:pPr>
              <w:widowControl w:val="0"/>
              <w:adjustRightInd w:val="0"/>
              <w:jc w:val="both"/>
            </w:pPr>
            <w:r w:rsidRPr="00F97259">
              <w:t>____________________</w:t>
            </w:r>
            <w:r>
              <w:t>____________</w:t>
            </w:r>
            <w:r w:rsidRPr="00F97259">
              <w:t>__________</w:t>
            </w:r>
          </w:p>
          <w:p w:rsidR="00F97259" w:rsidRPr="00F97259" w:rsidRDefault="00F97259" w:rsidP="00F97259">
            <w:pPr>
              <w:widowControl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97259">
              <w:rPr>
                <w:i/>
                <w:sz w:val="18"/>
                <w:szCs w:val="18"/>
              </w:rPr>
              <w:t>(Ф.И.О)</w:t>
            </w:r>
          </w:p>
          <w:p w:rsidR="00F97259" w:rsidRDefault="00F97259" w:rsidP="00F97259">
            <w:pPr>
              <w:widowControl w:val="0"/>
              <w:adjustRightInd w:val="0"/>
              <w:ind w:left="-777" w:firstLine="777"/>
              <w:jc w:val="both"/>
            </w:pPr>
            <w:r w:rsidRPr="00F97259">
              <w:t>от _____________</w:t>
            </w:r>
            <w:r>
              <w:t>_____________</w:t>
            </w:r>
            <w:r w:rsidRPr="00F97259">
              <w:t>_____________</w:t>
            </w:r>
          </w:p>
          <w:p w:rsidR="00F97259" w:rsidRDefault="00F97259" w:rsidP="00F97259">
            <w:pPr>
              <w:widowControl w:val="0"/>
              <w:adjustRightInd w:val="0"/>
              <w:ind w:left="-777" w:firstLine="777"/>
              <w:jc w:val="both"/>
              <w:rPr>
                <w:i/>
                <w:sz w:val="18"/>
                <w:szCs w:val="18"/>
              </w:rPr>
            </w:pPr>
            <w:r w:rsidRPr="00F97259">
              <w:rPr>
                <w:i/>
                <w:sz w:val="18"/>
                <w:szCs w:val="18"/>
              </w:rPr>
              <w:t xml:space="preserve">    (Ф.И.О.</w:t>
            </w:r>
            <w:r>
              <w:rPr>
                <w:i/>
                <w:sz w:val="18"/>
                <w:szCs w:val="18"/>
              </w:rPr>
              <w:t xml:space="preserve"> лица, замещающего муниципальную должность)</w:t>
            </w:r>
          </w:p>
          <w:p w:rsidR="00F97259" w:rsidRDefault="00F97259" w:rsidP="00F97259">
            <w:pPr>
              <w:widowControl w:val="0"/>
              <w:adjustRightInd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_______________________________________________________</w:t>
            </w:r>
          </w:p>
          <w:p w:rsidR="00F97259" w:rsidRPr="00F97259" w:rsidRDefault="00F97259" w:rsidP="00F97259">
            <w:pPr>
              <w:widowControl w:val="0"/>
              <w:adjustRightInd w:val="0"/>
              <w:ind w:left="-777" w:firstLine="777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(замещаемая должность)</w:t>
            </w:r>
            <w:r w:rsidRPr="00F97259">
              <w:rPr>
                <w:i/>
                <w:sz w:val="18"/>
                <w:szCs w:val="18"/>
              </w:rPr>
              <w:t xml:space="preserve"> </w:t>
            </w:r>
          </w:p>
          <w:p w:rsidR="00F97259" w:rsidRPr="00F97259" w:rsidRDefault="00F97259" w:rsidP="00F97259">
            <w:pPr>
              <w:widowControl w:val="0"/>
              <w:adjustRightInd w:val="0"/>
              <w:jc w:val="both"/>
            </w:pPr>
          </w:p>
        </w:tc>
      </w:tr>
    </w:tbl>
    <w:p w:rsidR="00EF2A7B" w:rsidRPr="00F97259" w:rsidRDefault="00EF2A7B" w:rsidP="004F6D22">
      <w:pPr>
        <w:widowControl w:val="0"/>
        <w:adjustRightInd w:val="0"/>
        <w:jc w:val="both"/>
      </w:pPr>
    </w:p>
    <w:p w:rsidR="00EF2A7B" w:rsidRDefault="00EF2A7B" w:rsidP="004F6D22">
      <w:pPr>
        <w:widowControl w:val="0"/>
        <w:adjustRightInd w:val="0"/>
        <w:jc w:val="both"/>
        <w:rPr>
          <w:sz w:val="18"/>
          <w:szCs w:val="18"/>
        </w:rPr>
      </w:pPr>
    </w:p>
    <w:p w:rsidR="00EF2A7B" w:rsidRDefault="00F97259" w:rsidP="00F97259">
      <w:pPr>
        <w:widowControl w:val="0"/>
        <w:adjustRightInd w:val="0"/>
        <w:jc w:val="center"/>
      </w:pPr>
      <w:r w:rsidRPr="00F97259">
        <w:t xml:space="preserve">Уведомление </w:t>
      </w:r>
    </w:p>
    <w:p w:rsidR="00F97259" w:rsidRDefault="00F97259" w:rsidP="00F97259">
      <w:pPr>
        <w:widowControl w:val="0"/>
        <w:adjustRightInd w:val="0"/>
        <w:jc w:val="center"/>
      </w:pP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97259" w:rsidRDefault="00F97259" w:rsidP="00F97259">
      <w:pPr>
        <w:widowControl w:val="0"/>
        <w:adjustRightInd w:val="0"/>
        <w:jc w:val="center"/>
      </w:pPr>
    </w:p>
    <w:p w:rsidR="00F97259" w:rsidRDefault="00F97259" w:rsidP="00F97259">
      <w:pPr>
        <w:widowControl w:val="0"/>
        <w:adjustRightInd w:val="0"/>
        <w:jc w:val="both"/>
      </w:pPr>
      <w:r>
        <w:tab/>
        <w:t>Сообщаю о возникновении у меня личной заинтересованности  при исполнении должностных обязанностей, которая приводит или может привести к конфликту интересов (нужное подчеркнуть).</w:t>
      </w:r>
    </w:p>
    <w:p w:rsidR="00F97259" w:rsidRDefault="00F97259" w:rsidP="00F97259">
      <w:pPr>
        <w:widowControl w:val="0"/>
        <w:adjustRightInd w:val="0"/>
        <w:jc w:val="both"/>
      </w:pPr>
      <w:r>
        <w:tab/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412" w:rsidRDefault="00F97259" w:rsidP="00F97259">
      <w:pPr>
        <w:widowControl w:val="0"/>
        <w:adjustRightInd w:val="0"/>
        <w:jc w:val="both"/>
      </w:pPr>
      <w:r>
        <w:tab/>
      </w:r>
    </w:p>
    <w:p w:rsidR="00F97259" w:rsidRDefault="00F97259" w:rsidP="003A3412">
      <w:pPr>
        <w:widowControl w:val="0"/>
        <w:adjustRightInd w:val="0"/>
        <w:ind w:firstLine="708"/>
        <w:jc w:val="both"/>
      </w:pPr>
      <w:r>
        <w:t>Должностные обязанности, на исполнение которых влияет или может повлиять личная заинтересованность :________________________________________________________________</w:t>
      </w:r>
    </w:p>
    <w:p w:rsidR="00F97259" w:rsidRDefault="00F97259" w:rsidP="00F97259">
      <w:pPr>
        <w:widowControl w:val="0"/>
        <w:adjustRightInd w:val="0"/>
        <w:jc w:val="both"/>
      </w:pPr>
      <w:r>
        <w:t xml:space="preserve">__________________________________________________________________________________ </w:t>
      </w:r>
    </w:p>
    <w:p w:rsidR="003A3412" w:rsidRDefault="00F97259" w:rsidP="00F97259">
      <w:pPr>
        <w:widowControl w:val="0"/>
        <w:adjustRightInd w:val="0"/>
        <w:jc w:val="both"/>
      </w:pPr>
      <w:r>
        <w:tab/>
      </w:r>
    </w:p>
    <w:p w:rsidR="00F97259" w:rsidRDefault="00F97259" w:rsidP="003A3412">
      <w:pPr>
        <w:widowControl w:val="0"/>
        <w:adjustRightInd w:val="0"/>
        <w:ind w:firstLine="708"/>
        <w:jc w:val="both"/>
      </w:pPr>
      <w:r>
        <w:t xml:space="preserve">Предлагаемые меры </w:t>
      </w:r>
      <w:r w:rsidR="003A3412">
        <w:t>по предотвращению или урегулированию конфликта интересов ___</w:t>
      </w:r>
    </w:p>
    <w:p w:rsidR="003A3412" w:rsidRDefault="003A3412" w:rsidP="00F97259">
      <w:pPr>
        <w:widowControl w:val="0"/>
        <w:adjustRightInd w:val="0"/>
        <w:jc w:val="both"/>
      </w:pPr>
      <w:r>
        <w:t>__________________________________________________________________________________</w:t>
      </w:r>
    </w:p>
    <w:p w:rsidR="003A3412" w:rsidRDefault="003A3412" w:rsidP="00F97259">
      <w:pPr>
        <w:widowControl w:val="0"/>
        <w:adjustRightInd w:val="0"/>
        <w:jc w:val="both"/>
      </w:pPr>
      <w:r>
        <w:t>__________________________________________________________________________________</w:t>
      </w:r>
    </w:p>
    <w:p w:rsidR="003A3412" w:rsidRDefault="003A3412" w:rsidP="003A3412">
      <w:pPr>
        <w:widowControl w:val="0"/>
        <w:adjustRightInd w:val="0"/>
        <w:ind w:firstLine="708"/>
      </w:pPr>
    </w:p>
    <w:p w:rsidR="003A3412" w:rsidRDefault="003A3412" w:rsidP="003A3412">
      <w:pPr>
        <w:widowControl w:val="0"/>
        <w:adjustRightInd w:val="0"/>
        <w:ind w:firstLine="708"/>
      </w:pPr>
      <w:r>
        <w:t xml:space="preserve">Намереваюсь (не намереваюсь) лично присутствовать на заседании </w:t>
      </w:r>
      <w:r w:rsidRPr="00F97259">
        <w:t>Президиума</w:t>
      </w:r>
      <w:r>
        <w:t xml:space="preserve"> </w:t>
      </w:r>
      <w:r w:rsidRPr="00F97259">
        <w:t xml:space="preserve">межведомственного </w:t>
      </w:r>
      <w:r>
        <w:t xml:space="preserve"> </w:t>
      </w:r>
      <w:r w:rsidRPr="00F97259">
        <w:t>Совета при Главе городского поселения Лянтор по противодействию коррупции</w:t>
      </w:r>
      <w:r>
        <w:t>.</w:t>
      </w:r>
    </w:p>
    <w:p w:rsidR="003A3412" w:rsidRDefault="003A3412" w:rsidP="003A3412">
      <w:pPr>
        <w:widowControl w:val="0"/>
        <w:adjustRightInd w:val="0"/>
        <w:ind w:firstLine="708"/>
      </w:pPr>
    </w:p>
    <w:p w:rsidR="003A3412" w:rsidRDefault="003A3412" w:rsidP="003A3412">
      <w:pPr>
        <w:widowControl w:val="0"/>
        <w:adjustRightInd w:val="0"/>
        <w:ind w:firstLine="708"/>
      </w:pPr>
    </w:p>
    <w:p w:rsidR="003A3412" w:rsidRDefault="003A3412" w:rsidP="003A3412">
      <w:pPr>
        <w:widowControl w:val="0"/>
        <w:adjustRightInd w:val="0"/>
        <w:ind w:firstLine="708"/>
      </w:pPr>
    </w:p>
    <w:p w:rsidR="003A3412" w:rsidRDefault="003A3412" w:rsidP="003A3412">
      <w:pPr>
        <w:widowControl w:val="0"/>
        <w:adjustRightInd w:val="0"/>
        <w:ind w:firstLine="708"/>
      </w:pPr>
      <w:r>
        <w:t>«___»____________201___г.</w:t>
      </w:r>
      <w:r>
        <w:tab/>
      </w:r>
      <w:r>
        <w:tab/>
      </w:r>
      <w:r>
        <w:tab/>
        <w:t>________________________</w:t>
      </w:r>
    </w:p>
    <w:p w:rsidR="003A3412" w:rsidRDefault="003A3412" w:rsidP="003A3412">
      <w:pPr>
        <w:widowControl w:val="0"/>
        <w:adjustRightInd w:val="0"/>
        <w:ind w:firstLine="708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>(подпись)</w:t>
      </w:r>
    </w:p>
    <w:p w:rsidR="003A3412" w:rsidRDefault="003A3412" w:rsidP="003A3412">
      <w:pPr>
        <w:widowControl w:val="0"/>
        <w:adjustRightInd w:val="0"/>
        <w:ind w:firstLine="708"/>
        <w:rPr>
          <w:i/>
          <w:sz w:val="18"/>
          <w:szCs w:val="18"/>
        </w:rPr>
      </w:pPr>
    </w:p>
    <w:p w:rsidR="003A3412" w:rsidRDefault="003A3412" w:rsidP="003A3412">
      <w:pPr>
        <w:widowControl w:val="0"/>
        <w:adjustRightInd w:val="0"/>
        <w:ind w:firstLine="708"/>
        <w:rPr>
          <w:i/>
          <w:sz w:val="18"/>
          <w:szCs w:val="18"/>
        </w:rPr>
      </w:pPr>
    </w:p>
    <w:p w:rsidR="003A3412" w:rsidRDefault="003A3412" w:rsidP="003A3412">
      <w:pPr>
        <w:widowControl w:val="0"/>
        <w:adjustRightInd w:val="0"/>
        <w:ind w:firstLine="708"/>
        <w:rPr>
          <w:i/>
          <w:sz w:val="18"/>
          <w:szCs w:val="18"/>
        </w:rPr>
      </w:pPr>
    </w:p>
    <w:p w:rsidR="003A3412" w:rsidRDefault="003A3412" w:rsidP="003A3412">
      <w:pPr>
        <w:widowControl w:val="0"/>
        <w:adjustRightInd w:val="0"/>
        <w:ind w:firstLine="708"/>
        <w:rPr>
          <w:i/>
          <w:sz w:val="18"/>
          <w:szCs w:val="18"/>
        </w:rPr>
        <w:sectPr w:rsidR="003A3412" w:rsidSect="004D1FE4">
          <w:pgSz w:w="11906" w:h="16838"/>
          <w:pgMar w:top="720" w:right="720" w:bottom="720" w:left="1276" w:header="708" w:footer="708" w:gutter="0"/>
          <w:cols w:space="708"/>
          <w:docGrid w:linePitch="360"/>
        </w:sectPr>
      </w:pPr>
    </w:p>
    <w:p w:rsidR="003A3412" w:rsidRPr="003A3412" w:rsidRDefault="003A3412" w:rsidP="003A3412">
      <w:pPr>
        <w:widowControl w:val="0"/>
        <w:adjustRightInd w:val="0"/>
        <w:ind w:firstLine="708"/>
        <w:rPr>
          <w:i/>
          <w:sz w:val="18"/>
          <w:szCs w:val="18"/>
        </w:rPr>
      </w:pPr>
    </w:p>
    <w:tbl>
      <w:tblPr>
        <w:tblW w:w="0" w:type="auto"/>
        <w:tblInd w:w="11598" w:type="dxa"/>
        <w:tblLook w:val="0000" w:firstRow="0" w:lastRow="0" w:firstColumn="0" w:lastColumn="0" w:noHBand="0" w:noVBand="0"/>
      </w:tblPr>
      <w:tblGrid>
        <w:gridCol w:w="3930"/>
      </w:tblGrid>
      <w:tr w:rsidR="003A3412" w:rsidTr="003A341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930" w:type="dxa"/>
          </w:tcPr>
          <w:p w:rsidR="003A3412" w:rsidRDefault="003A3412" w:rsidP="003A3412">
            <w:pPr>
              <w:widowControl w:val="0"/>
              <w:adjustRightInd w:val="0"/>
              <w:jc w:val="both"/>
            </w:pPr>
            <w:r w:rsidRPr="00EF2A7B">
              <w:t xml:space="preserve">Приложение </w:t>
            </w:r>
            <w:r>
              <w:t>2</w:t>
            </w:r>
            <w:r w:rsidRPr="00EF2A7B">
              <w:t xml:space="preserve"> к порядку </w:t>
            </w:r>
            <w:r w:rsidRPr="00EF2A7B">
              <w:rPr>
                <w:bCs/>
              </w:rPr>
              <w:t>сообщения лицами, замещающими муниципальные должности в городском поселении Лянтор, 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3A3412" w:rsidRDefault="003A3412" w:rsidP="003A3412">
      <w:pPr>
        <w:widowControl w:val="0"/>
        <w:adjustRightInd w:val="0"/>
        <w:jc w:val="center"/>
        <w:rPr>
          <w:sz w:val="28"/>
          <w:szCs w:val="28"/>
        </w:rPr>
      </w:pPr>
      <w:r w:rsidRPr="003A3412">
        <w:rPr>
          <w:sz w:val="28"/>
          <w:szCs w:val="28"/>
        </w:rPr>
        <w:t>ЖУРНАЛ</w:t>
      </w:r>
    </w:p>
    <w:p w:rsidR="003A3412" w:rsidRDefault="003A3412" w:rsidP="003A3412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уведомлений о возникновении личной заинтересованности </w:t>
      </w:r>
    </w:p>
    <w:p w:rsidR="003A3412" w:rsidRDefault="003A3412" w:rsidP="003A3412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исполнении должностных обязанностей, которая приводит или может </w:t>
      </w:r>
    </w:p>
    <w:p w:rsidR="003A3412" w:rsidRDefault="003A3412" w:rsidP="003A3412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привести к конфликту интересов </w:t>
      </w:r>
    </w:p>
    <w:p w:rsidR="003A3412" w:rsidRDefault="003A3412" w:rsidP="003A3412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Начат «_____»_____________20___г.</w:t>
      </w:r>
    </w:p>
    <w:p w:rsidR="003A3412" w:rsidRDefault="003A3412" w:rsidP="003A3412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Окончен «____»____________20___г.</w:t>
      </w:r>
    </w:p>
    <w:p w:rsidR="003A3412" w:rsidRDefault="003A3412" w:rsidP="003A3412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______ листах.</w:t>
      </w:r>
    </w:p>
    <w:p w:rsidR="003A3412" w:rsidRDefault="003A3412" w:rsidP="003A3412">
      <w:pPr>
        <w:widowControl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4712"/>
        <w:gridCol w:w="3119"/>
        <w:gridCol w:w="3120"/>
        <w:gridCol w:w="3119"/>
      </w:tblGrid>
      <w:tr w:rsidR="003A3412" w:rsidRPr="003A3412" w:rsidTr="003C6DB7">
        <w:tc>
          <w:tcPr>
            <w:tcW w:w="1526" w:type="dxa"/>
          </w:tcPr>
          <w:p w:rsidR="003A3412" w:rsidRPr="003A3412" w:rsidRDefault="003A3412" w:rsidP="003C6DB7">
            <w:pPr>
              <w:widowControl w:val="0"/>
              <w:adjustRightInd w:val="0"/>
              <w:jc w:val="center"/>
            </w:pPr>
            <w:r>
              <w:t>Номер и дата регистрации уведомления</w:t>
            </w:r>
          </w:p>
        </w:tc>
        <w:tc>
          <w:tcPr>
            <w:tcW w:w="4719" w:type="dxa"/>
          </w:tcPr>
          <w:p w:rsidR="003A3412" w:rsidRPr="003A3412" w:rsidRDefault="003A3412" w:rsidP="003C6DB7">
            <w:pPr>
              <w:widowControl w:val="0"/>
              <w:adjustRightInd w:val="0"/>
              <w:jc w:val="center"/>
            </w:pPr>
            <w:r>
              <w:t>Ф.И.О. лица, замещающего муниципальную должность, подавшего уведомление</w:t>
            </w:r>
          </w:p>
        </w:tc>
        <w:tc>
          <w:tcPr>
            <w:tcW w:w="3123" w:type="dxa"/>
          </w:tcPr>
          <w:p w:rsidR="003A3412" w:rsidRPr="003A3412" w:rsidRDefault="003A3412" w:rsidP="003C6DB7">
            <w:pPr>
              <w:widowControl w:val="0"/>
              <w:adjustRightInd w:val="0"/>
              <w:jc w:val="center"/>
            </w:pPr>
            <w:r>
              <w:t>Краткое содержание уведомления</w:t>
            </w:r>
          </w:p>
        </w:tc>
        <w:tc>
          <w:tcPr>
            <w:tcW w:w="3123" w:type="dxa"/>
          </w:tcPr>
          <w:p w:rsidR="003A3412" w:rsidRPr="003A3412" w:rsidRDefault="003A3412" w:rsidP="003C6DB7">
            <w:pPr>
              <w:widowControl w:val="0"/>
              <w:adjustRightInd w:val="0"/>
              <w:jc w:val="center"/>
            </w:pPr>
            <w:r>
              <w:t>Ф.И.О. и подпись лица, регистрирующего уведомление</w:t>
            </w:r>
          </w:p>
        </w:tc>
        <w:tc>
          <w:tcPr>
            <w:tcW w:w="3123" w:type="dxa"/>
          </w:tcPr>
          <w:p w:rsidR="003A3412" w:rsidRPr="003A3412" w:rsidRDefault="003A3412" w:rsidP="003C6DB7">
            <w:pPr>
              <w:widowControl w:val="0"/>
              <w:adjustRightInd w:val="0"/>
              <w:jc w:val="center"/>
            </w:pPr>
            <w:r>
              <w:t>Примечание</w:t>
            </w:r>
          </w:p>
        </w:tc>
      </w:tr>
      <w:tr w:rsidR="003A3412" w:rsidRPr="003C6DB7" w:rsidTr="003C6DB7">
        <w:tc>
          <w:tcPr>
            <w:tcW w:w="1526" w:type="dxa"/>
          </w:tcPr>
          <w:p w:rsidR="003A3412" w:rsidRPr="003C6DB7" w:rsidRDefault="003A3412" w:rsidP="003C6DB7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3C6DB7">
              <w:rPr>
                <w:sz w:val="16"/>
                <w:szCs w:val="16"/>
              </w:rPr>
              <w:t>1</w:t>
            </w:r>
          </w:p>
        </w:tc>
        <w:tc>
          <w:tcPr>
            <w:tcW w:w="4719" w:type="dxa"/>
          </w:tcPr>
          <w:p w:rsidR="003A3412" w:rsidRPr="003C6DB7" w:rsidRDefault="003A3412" w:rsidP="003C6DB7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3C6DB7">
              <w:rPr>
                <w:sz w:val="16"/>
                <w:szCs w:val="16"/>
              </w:rPr>
              <w:t>2</w:t>
            </w:r>
          </w:p>
        </w:tc>
        <w:tc>
          <w:tcPr>
            <w:tcW w:w="3123" w:type="dxa"/>
          </w:tcPr>
          <w:p w:rsidR="003A3412" w:rsidRPr="003C6DB7" w:rsidRDefault="003A3412" w:rsidP="003C6DB7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3C6DB7">
              <w:rPr>
                <w:sz w:val="16"/>
                <w:szCs w:val="16"/>
              </w:rPr>
              <w:t>3</w:t>
            </w:r>
          </w:p>
        </w:tc>
        <w:tc>
          <w:tcPr>
            <w:tcW w:w="3123" w:type="dxa"/>
          </w:tcPr>
          <w:p w:rsidR="003A3412" w:rsidRPr="003C6DB7" w:rsidRDefault="003A3412" w:rsidP="003C6DB7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3C6DB7">
              <w:rPr>
                <w:sz w:val="16"/>
                <w:szCs w:val="16"/>
              </w:rPr>
              <w:t>4</w:t>
            </w:r>
          </w:p>
        </w:tc>
        <w:tc>
          <w:tcPr>
            <w:tcW w:w="3123" w:type="dxa"/>
          </w:tcPr>
          <w:p w:rsidR="003A3412" w:rsidRPr="003C6DB7" w:rsidRDefault="003A3412" w:rsidP="003C6DB7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3C6DB7">
              <w:rPr>
                <w:sz w:val="16"/>
                <w:szCs w:val="16"/>
              </w:rPr>
              <w:t>5</w:t>
            </w:r>
          </w:p>
        </w:tc>
      </w:tr>
      <w:tr w:rsidR="003A3412" w:rsidRPr="003C6DB7" w:rsidTr="003C6DB7">
        <w:tc>
          <w:tcPr>
            <w:tcW w:w="1526" w:type="dxa"/>
          </w:tcPr>
          <w:p w:rsidR="003A3412" w:rsidRPr="003C6DB7" w:rsidRDefault="003A3412" w:rsidP="003C6DB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:rsidR="003A3412" w:rsidRPr="003C6DB7" w:rsidRDefault="003A3412" w:rsidP="003C6DB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3A3412" w:rsidRPr="003C6DB7" w:rsidRDefault="003A3412" w:rsidP="003C6DB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3A3412" w:rsidRPr="003C6DB7" w:rsidRDefault="003A3412" w:rsidP="003C6DB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3A3412" w:rsidRPr="003C6DB7" w:rsidRDefault="003A3412" w:rsidP="003C6DB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A3412" w:rsidRDefault="003A3412" w:rsidP="003A3412">
      <w:pPr>
        <w:widowControl w:val="0"/>
        <w:adjustRightInd w:val="0"/>
        <w:jc w:val="both"/>
        <w:rPr>
          <w:sz w:val="28"/>
          <w:szCs w:val="28"/>
        </w:rPr>
      </w:pPr>
    </w:p>
    <w:p w:rsidR="002303EE" w:rsidRDefault="002303EE" w:rsidP="003A3412">
      <w:pPr>
        <w:widowControl w:val="0"/>
        <w:adjustRightInd w:val="0"/>
        <w:jc w:val="both"/>
        <w:rPr>
          <w:sz w:val="28"/>
          <w:szCs w:val="28"/>
        </w:rPr>
      </w:pPr>
    </w:p>
    <w:p w:rsidR="002303EE" w:rsidRDefault="002303EE" w:rsidP="003A3412">
      <w:pPr>
        <w:widowControl w:val="0"/>
        <w:adjustRightInd w:val="0"/>
        <w:jc w:val="both"/>
        <w:rPr>
          <w:sz w:val="28"/>
          <w:szCs w:val="28"/>
        </w:rPr>
      </w:pPr>
    </w:p>
    <w:p w:rsidR="002303EE" w:rsidRDefault="002303EE" w:rsidP="003A3412">
      <w:pPr>
        <w:widowControl w:val="0"/>
        <w:adjustRightInd w:val="0"/>
        <w:jc w:val="both"/>
        <w:rPr>
          <w:sz w:val="28"/>
          <w:szCs w:val="28"/>
        </w:rPr>
      </w:pPr>
    </w:p>
    <w:p w:rsidR="002303EE" w:rsidRDefault="002303EE" w:rsidP="003A3412">
      <w:pPr>
        <w:widowControl w:val="0"/>
        <w:adjustRightInd w:val="0"/>
        <w:jc w:val="both"/>
        <w:rPr>
          <w:sz w:val="28"/>
          <w:szCs w:val="28"/>
        </w:rPr>
      </w:pPr>
    </w:p>
    <w:p w:rsidR="002303EE" w:rsidRDefault="002303EE" w:rsidP="003A3412">
      <w:pPr>
        <w:widowControl w:val="0"/>
        <w:adjustRightInd w:val="0"/>
        <w:jc w:val="both"/>
        <w:rPr>
          <w:sz w:val="28"/>
          <w:szCs w:val="28"/>
        </w:rPr>
      </w:pPr>
    </w:p>
    <w:p w:rsidR="002303EE" w:rsidRDefault="002303EE" w:rsidP="003A3412">
      <w:pPr>
        <w:widowControl w:val="0"/>
        <w:adjustRightInd w:val="0"/>
        <w:jc w:val="both"/>
        <w:rPr>
          <w:sz w:val="28"/>
          <w:szCs w:val="28"/>
        </w:rPr>
        <w:sectPr w:rsidR="002303EE" w:rsidSect="003A3412">
          <w:pgSz w:w="16838" w:h="11906" w:orient="landscape"/>
          <w:pgMar w:top="720" w:right="720" w:bottom="1276" w:left="720" w:header="708" w:footer="708" w:gutter="0"/>
          <w:cols w:space="708"/>
          <w:docGrid w:linePitch="360"/>
        </w:sectPr>
      </w:pPr>
    </w:p>
    <w:p w:rsidR="002303EE" w:rsidRDefault="002303EE" w:rsidP="002303EE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2303EE" w:rsidRDefault="002303EE" w:rsidP="002303EE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Совета депутатов городского поселения Лянтор</w:t>
      </w:r>
    </w:p>
    <w:p w:rsidR="002303EE" w:rsidRDefault="002303EE" w:rsidP="002303EE">
      <w:pPr>
        <w:widowControl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порядке сообщения лицами, замещающими муниципальные </w:t>
      </w:r>
    </w:p>
    <w:p w:rsidR="002303EE" w:rsidRDefault="002303EE" w:rsidP="002303EE">
      <w:pPr>
        <w:widowControl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должности в городском поселении Лянтор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2303EE" w:rsidRDefault="002303EE" w:rsidP="002303EE">
      <w:pPr>
        <w:widowControl w:val="0"/>
        <w:adjustRightInd w:val="0"/>
        <w:jc w:val="center"/>
        <w:rPr>
          <w:bCs/>
          <w:sz w:val="28"/>
          <w:szCs w:val="28"/>
        </w:rPr>
      </w:pPr>
    </w:p>
    <w:p w:rsidR="002303EE" w:rsidRDefault="002303EE" w:rsidP="002303EE">
      <w:pPr>
        <w:ind w:firstLine="5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проект разработан </w:t>
      </w:r>
      <w:r>
        <w:rPr>
          <w:sz w:val="28"/>
          <w:szCs w:val="28"/>
        </w:rPr>
        <w:t xml:space="preserve">в соответствии с частью 4.1 статьи 12.1 Федерального закона от 25 декабря  2008 года № 273 – ФЗ «О противодействии коррупции», статьей 9 Закона Ханты – Мансийского автономного округа – Югры от 25 сентября 2008 года № 86-оз «О мерах по противодействию коррупции в Ханты – Мансийском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», Уставом муниципального образования городское поселение Лянтор в целях урегулирования порядка </w:t>
      </w:r>
      <w:r>
        <w:rPr>
          <w:bCs/>
          <w:sz w:val="28"/>
          <w:szCs w:val="28"/>
        </w:rPr>
        <w:t xml:space="preserve">сообщения лицами, замещающими муниципальные должности в городском поселении Лянтор о возникновении личной заинтересованности при исполнении должностных обязанностей, которая приводит или может привести к конфликту интересов и порядка </w:t>
      </w:r>
      <w:r>
        <w:rPr>
          <w:sz w:val="28"/>
          <w:szCs w:val="28"/>
        </w:rPr>
        <w:t xml:space="preserve">рассмотрения уведомлений о </w:t>
      </w:r>
      <w:r w:rsidRPr="00210F93">
        <w:rPr>
          <w:bCs/>
          <w:sz w:val="28"/>
          <w:szCs w:val="28"/>
        </w:rPr>
        <w:t xml:space="preserve">возникшей </w:t>
      </w:r>
      <w:r>
        <w:rPr>
          <w:bCs/>
          <w:sz w:val="28"/>
          <w:szCs w:val="28"/>
        </w:rPr>
        <w:t xml:space="preserve"> </w:t>
      </w:r>
      <w:r w:rsidRPr="00210F93">
        <w:rPr>
          <w:bCs/>
          <w:sz w:val="28"/>
          <w:szCs w:val="28"/>
        </w:rPr>
        <w:t>личной заинтересованности  при исполнении должностных обязанностей, которая приводит  или может привести к конфликту интересов</w:t>
      </w:r>
      <w:r>
        <w:rPr>
          <w:bCs/>
          <w:sz w:val="28"/>
          <w:szCs w:val="28"/>
        </w:rPr>
        <w:t>.</w:t>
      </w:r>
    </w:p>
    <w:p w:rsidR="002303EE" w:rsidRDefault="002303EE" w:rsidP="002303EE">
      <w:pPr>
        <w:ind w:firstLine="544"/>
        <w:jc w:val="both"/>
        <w:rPr>
          <w:bCs/>
          <w:sz w:val="28"/>
          <w:szCs w:val="28"/>
        </w:rPr>
      </w:pPr>
    </w:p>
    <w:p w:rsidR="002303EE" w:rsidRDefault="002303EE" w:rsidP="002303EE">
      <w:pPr>
        <w:jc w:val="both"/>
        <w:rPr>
          <w:bCs/>
          <w:sz w:val="28"/>
          <w:szCs w:val="28"/>
        </w:rPr>
      </w:pPr>
    </w:p>
    <w:p w:rsidR="002303EE" w:rsidRDefault="002303EE" w:rsidP="002303EE">
      <w:pPr>
        <w:jc w:val="both"/>
        <w:rPr>
          <w:bCs/>
          <w:sz w:val="28"/>
          <w:szCs w:val="28"/>
        </w:rPr>
      </w:pPr>
    </w:p>
    <w:p w:rsidR="002303EE" w:rsidRDefault="002303EE" w:rsidP="002303EE">
      <w:pPr>
        <w:jc w:val="both"/>
        <w:rPr>
          <w:bCs/>
          <w:sz w:val="28"/>
          <w:szCs w:val="28"/>
        </w:rPr>
      </w:pPr>
    </w:p>
    <w:p w:rsidR="002303EE" w:rsidRPr="002303EE" w:rsidRDefault="002303EE" w:rsidP="002303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орг.отдела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</w:t>
      </w:r>
      <w:proofErr w:type="spellStart"/>
      <w:r>
        <w:rPr>
          <w:bCs/>
          <w:sz w:val="28"/>
          <w:szCs w:val="28"/>
        </w:rPr>
        <w:t>Т.В.Мамичева</w:t>
      </w:r>
      <w:proofErr w:type="spellEnd"/>
      <w:r>
        <w:rPr>
          <w:sz w:val="28"/>
          <w:szCs w:val="28"/>
        </w:rPr>
        <w:t xml:space="preserve"> </w:t>
      </w:r>
    </w:p>
    <w:p w:rsidR="002303EE" w:rsidRDefault="002303EE" w:rsidP="002303EE">
      <w:pPr>
        <w:widowControl w:val="0"/>
        <w:adjustRightInd w:val="0"/>
        <w:jc w:val="both"/>
        <w:rPr>
          <w:bCs/>
          <w:sz w:val="28"/>
          <w:szCs w:val="28"/>
        </w:rPr>
      </w:pPr>
    </w:p>
    <w:p w:rsidR="002303EE" w:rsidRDefault="002303EE" w:rsidP="002303EE">
      <w:pPr>
        <w:widowControl w:val="0"/>
        <w:adjustRightInd w:val="0"/>
        <w:jc w:val="both"/>
        <w:rPr>
          <w:bCs/>
          <w:sz w:val="28"/>
          <w:szCs w:val="28"/>
        </w:rPr>
      </w:pPr>
    </w:p>
    <w:p w:rsidR="002303EE" w:rsidRDefault="002303EE" w:rsidP="002303EE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2303EE" w:rsidRDefault="002303EE" w:rsidP="002303EE">
      <w:pPr>
        <w:widowControl w:val="0"/>
        <w:adjustRightInd w:val="0"/>
        <w:ind w:firstLine="708"/>
        <w:jc w:val="both"/>
        <w:rPr>
          <w:bCs/>
          <w:sz w:val="28"/>
          <w:szCs w:val="28"/>
        </w:rPr>
      </w:pPr>
    </w:p>
    <w:p w:rsidR="002303EE" w:rsidRPr="003A3412" w:rsidRDefault="002303EE" w:rsidP="002303EE">
      <w:pPr>
        <w:widowControl w:val="0"/>
        <w:adjustRightInd w:val="0"/>
        <w:jc w:val="center"/>
        <w:rPr>
          <w:sz w:val="28"/>
          <w:szCs w:val="28"/>
        </w:rPr>
      </w:pPr>
    </w:p>
    <w:sectPr w:rsidR="002303EE" w:rsidRPr="003A3412" w:rsidSect="002303EE">
      <w:pgSz w:w="11906" w:h="16838"/>
      <w:pgMar w:top="720" w:right="127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F0AB4"/>
    <w:multiLevelType w:val="hybridMultilevel"/>
    <w:tmpl w:val="8FA65682"/>
    <w:lvl w:ilvl="0" w:tplc="EA1CB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1"/>
    <w:rsid w:val="00014B4D"/>
    <w:rsid w:val="00040F45"/>
    <w:rsid w:val="000D5B4E"/>
    <w:rsid w:val="002303EE"/>
    <w:rsid w:val="00272A1E"/>
    <w:rsid w:val="002B4651"/>
    <w:rsid w:val="0030568D"/>
    <w:rsid w:val="003636B9"/>
    <w:rsid w:val="003724F6"/>
    <w:rsid w:val="003A3412"/>
    <w:rsid w:val="003C6DB7"/>
    <w:rsid w:val="003F3095"/>
    <w:rsid w:val="00466AD5"/>
    <w:rsid w:val="004C70B5"/>
    <w:rsid w:val="004D1FE4"/>
    <w:rsid w:val="004D4985"/>
    <w:rsid w:val="004D6DF4"/>
    <w:rsid w:val="004F6D22"/>
    <w:rsid w:val="00595460"/>
    <w:rsid w:val="005C63D8"/>
    <w:rsid w:val="006C7009"/>
    <w:rsid w:val="00801F84"/>
    <w:rsid w:val="00827C6D"/>
    <w:rsid w:val="00870F73"/>
    <w:rsid w:val="008D7129"/>
    <w:rsid w:val="0097497C"/>
    <w:rsid w:val="009A29BD"/>
    <w:rsid w:val="00A3348A"/>
    <w:rsid w:val="00A40B79"/>
    <w:rsid w:val="00A92AE5"/>
    <w:rsid w:val="00B175BB"/>
    <w:rsid w:val="00B54C11"/>
    <w:rsid w:val="00C836DF"/>
    <w:rsid w:val="00CD4EE5"/>
    <w:rsid w:val="00D27856"/>
    <w:rsid w:val="00D71D48"/>
    <w:rsid w:val="00D85D08"/>
    <w:rsid w:val="00DE445A"/>
    <w:rsid w:val="00EB189F"/>
    <w:rsid w:val="00EC2548"/>
    <w:rsid w:val="00EF2A7B"/>
    <w:rsid w:val="00F03929"/>
    <w:rsid w:val="00F97259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2240A-2E2C-4FD1-B20B-56CFC5EB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B4651"/>
    <w:pPr>
      <w:spacing w:before="100" w:beforeAutospacing="1" w:after="100" w:afterAutospacing="1"/>
    </w:pPr>
  </w:style>
  <w:style w:type="paragraph" w:customStyle="1" w:styleId="ConsPlusNormal">
    <w:name w:val="ConsPlusNormal"/>
    <w:rsid w:val="005C63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5C63D8"/>
    <w:rPr>
      <w:color w:val="0000FF"/>
      <w:u w:val="single"/>
    </w:rPr>
  </w:style>
  <w:style w:type="paragraph" w:styleId="a4">
    <w:name w:val="Balloon Text"/>
    <w:basedOn w:val="a"/>
    <w:link w:val="a5"/>
    <w:rsid w:val="00A92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2A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2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4F2CC-12EF-4AB4-BD7E-B6800E92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Резниченко</dc:creator>
  <cp:keywords/>
  <cp:lastModifiedBy>Мязитов Марсель Наильевич</cp:lastModifiedBy>
  <cp:revision>2</cp:revision>
  <cp:lastPrinted>2016-04-05T09:51:00Z</cp:lastPrinted>
  <dcterms:created xsi:type="dcterms:W3CDTF">2016-04-07T12:47:00Z</dcterms:created>
  <dcterms:modified xsi:type="dcterms:W3CDTF">2016-04-07T12:47:00Z</dcterms:modified>
</cp:coreProperties>
</file>