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31" w:rsidRDefault="00835631" w:rsidP="00B840E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E72D4" w:rsidRPr="000E72D4" w:rsidRDefault="000E72D4" w:rsidP="000E72D4">
      <w:pPr>
        <w:pStyle w:val="a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72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О проекте «Формирование комфортной городской среды»</w:t>
      </w:r>
      <w:r w:rsidRPr="000E72D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</w:p>
    <w:p w:rsidR="000E72D4" w:rsidRPr="000E72D4" w:rsidRDefault="000E72D4" w:rsidP="000E72D4">
      <w:pPr>
        <w:pStyle w:val="a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72D4">
        <w:rPr>
          <w:rFonts w:ascii="Times New Roman" w:hAnsi="Times New Roman" w:cs="Times New Roman"/>
          <w:color w:val="000000" w:themeColor="text1"/>
          <w:sz w:val="26"/>
          <w:szCs w:val="26"/>
        </w:rPr>
        <w:t>17 ноября 2016 года стартовал Проект «Формирование комфортной городской среды»</w:t>
      </w:r>
      <w:r w:rsidRPr="000E72D4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0E72D4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Цель проекта – создание комфортных и безопасных условий проживания граждан, поддержание и улучшение санитарного и эстетического состояния на всей территории РФ за счет реализации мероприятий по благоустройству города, а именно обустройство парков, скверов, организация освещения, ремонты тротуаров, благоустройство дворов, установка детских площадок и др.</w:t>
      </w:r>
    </w:p>
    <w:p w:rsidR="000E72D4" w:rsidRPr="000E72D4" w:rsidRDefault="000E72D4" w:rsidP="000E72D4">
      <w:pPr>
        <w:pStyle w:val="a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72D4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Наш Ханты-Мансийский автономный округ — Югры также принимает участие планировании данных мероприятий.</w:t>
      </w:r>
      <w:r w:rsidRPr="000E72D4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нашем городе в рамках данного проекта разработан ряд мероприятий, которые планируется реализовать в 2017 – 2020 годах.</w:t>
      </w:r>
    </w:p>
    <w:p w:rsidR="000E72D4" w:rsidRPr="000E72D4" w:rsidRDefault="000E72D4" w:rsidP="000E72D4">
      <w:pPr>
        <w:pStyle w:val="a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72D4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0E72D4" w:rsidRPr="000E72D4" w:rsidRDefault="000E72D4" w:rsidP="000E72D4">
      <w:pPr>
        <w:pStyle w:val="a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72D4">
        <w:rPr>
          <w:rFonts w:ascii="Times New Roman" w:hAnsi="Times New Roman" w:cs="Times New Roman"/>
          <w:color w:val="000000" w:themeColor="text1"/>
          <w:sz w:val="26"/>
          <w:szCs w:val="26"/>
        </w:rPr>
        <w:t>В целях реализации проекта «Формирование комфортной городской среды» в 2017 году планируется начать первый этап обустройства прибрежной части вдоль реки Пим по улице Набережная. В настоящий момент разрабатывается дизайн – проект мероприятия.</w:t>
      </w:r>
    </w:p>
    <w:p w:rsidR="000E72D4" w:rsidRPr="000E72D4" w:rsidRDefault="000E72D4" w:rsidP="000E72D4">
      <w:pPr>
        <w:pStyle w:val="a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72D4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Также в рамках данного проекта запланировано устройство детских и спортивных площадок по следующим адресам:</w:t>
      </w:r>
      <w:r w:rsidRPr="000E72D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E72D4">
        <w:rPr>
          <w:rStyle w:val="a7"/>
          <w:rFonts w:ascii="Times New Roman" w:hAnsi="Times New Roman" w:cs="Times New Roman"/>
          <w:color w:val="000000" w:themeColor="text1"/>
          <w:sz w:val="26"/>
          <w:szCs w:val="26"/>
        </w:rPr>
        <w:t>1. г. Лянтор, микрорайон № 4, во дворе жилых домов №№ 3, 4, 5 и 6;</w:t>
      </w:r>
      <w:r w:rsidRPr="000E72D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E72D4">
        <w:rPr>
          <w:rStyle w:val="a7"/>
          <w:rFonts w:ascii="Times New Roman" w:hAnsi="Times New Roman" w:cs="Times New Roman"/>
          <w:color w:val="000000" w:themeColor="text1"/>
          <w:sz w:val="26"/>
          <w:szCs w:val="26"/>
        </w:rPr>
        <w:t>2. г. Лянтор, микрорайон № 3, во дворе жилых домов №№ 8, 9, 10, 11, 12;</w:t>
      </w:r>
      <w:r w:rsidRPr="000E72D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E72D4">
        <w:rPr>
          <w:rStyle w:val="a7"/>
          <w:rFonts w:ascii="Times New Roman" w:hAnsi="Times New Roman" w:cs="Times New Roman"/>
          <w:color w:val="000000" w:themeColor="text1"/>
          <w:sz w:val="26"/>
          <w:szCs w:val="26"/>
        </w:rPr>
        <w:t>3. г. Лянтор, улица Эстонских дорожников, у жилого дома № 31;</w:t>
      </w:r>
      <w:r w:rsidRPr="000E72D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E72D4">
        <w:rPr>
          <w:rStyle w:val="a7"/>
          <w:rFonts w:ascii="Times New Roman" w:hAnsi="Times New Roman" w:cs="Times New Roman"/>
          <w:color w:val="000000" w:themeColor="text1"/>
          <w:sz w:val="26"/>
          <w:szCs w:val="26"/>
        </w:rPr>
        <w:t>4. г. Лянтор, улица Согласия, у жилого дома № 7.</w:t>
      </w:r>
    </w:p>
    <w:p w:rsidR="000E72D4" w:rsidRPr="000E72D4" w:rsidRDefault="000E72D4" w:rsidP="000E72D4">
      <w:pPr>
        <w:pStyle w:val="a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72D4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0E72D4" w:rsidRPr="000E72D4" w:rsidRDefault="000E72D4" w:rsidP="000E72D4">
      <w:pPr>
        <w:pStyle w:val="a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72D4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Общественное обсуждение мероприятий проведено на заседании Общественного совета при Главе города по вопросам жилищно-коммунального хозяйства</w:t>
      </w:r>
      <w:r w:rsidRPr="000E72D4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0E72D4">
        <w:rPr>
          <w:rStyle w:val="a7"/>
          <w:rFonts w:ascii="Times New Roman" w:hAnsi="Times New Roman" w:cs="Times New Roman"/>
          <w:color w:val="000000" w:themeColor="text1"/>
          <w:sz w:val="26"/>
          <w:szCs w:val="26"/>
        </w:rPr>
        <w:t>в зале совещаний 19 апреля 2017 года</w:t>
      </w:r>
      <w:r w:rsidRPr="000E72D4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0E72D4">
        <w:rPr>
          <w:rFonts w:ascii="Times New Roman" w:hAnsi="Times New Roman" w:cs="Times New Roman"/>
          <w:color w:val="000000" w:themeColor="text1"/>
          <w:sz w:val="26"/>
          <w:szCs w:val="26"/>
        </w:rPr>
        <w:t>с участием представителей управляющих организаций.</w:t>
      </w:r>
    </w:p>
    <w:p w:rsidR="000E72D4" w:rsidRPr="000E72D4" w:rsidRDefault="000E72D4" w:rsidP="000E72D4">
      <w:pPr>
        <w:pStyle w:val="a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72D4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0E72D4" w:rsidRDefault="000E72D4" w:rsidP="000E72D4">
      <w:pPr>
        <w:pStyle w:val="a9"/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E72D4">
        <w:rPr>
          <w:rFonts w:ascii="Times New Roman" w:hAnsi="Times New Roman" w:cs="Times New Roman"/>
          <w:color w:val="000000" w:themeColor="text1"/>
          <w:sz w:val="26"/>
          <w:szCs w:val="26"/>
        </w:rPr>
        <w:t>Все желающие принять участие в обсуждении мероприятий проекта «Формирование комфортной городской среды», а также направить свои предложения по формированию мероприятий в рамках данного проекта могут</w:t>
      </w:r>
      <w:r w:rsidRPr="000E72D4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0E72D4">
        <w:rPr>
          <w:rStyle w:val="a7"/>
          <w:rFonts w:ascii="Times New Roman" w:hAnsi="Times New Roman" w:cs="Times New Roman"/>
          <w:color w:val="000000" w:themeColor="text1"/>
          <w:sz w:val="26"/>
          <w:szCs w:val="26"/>
        </w:rPr>
        <w:t>позвонить по тел. (34638) 24-001 доб.145</w:t>
      </w:r>
      <w:r w:rsidRPr="000E72D4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 </w:t>
      </w:r>
    </w:p>
    <w:p w:rsidR="000E72D4" w:rsidRPr="000E72D4" w:rsidRDefault="000E72D4" w:rsidP="000E72D4">
      <w:pPr>
        <w:pStyle w:val="a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72D4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0E72D4" w:rsidRPr="000E72D4" w:rsidRDefault="000E72D4" w:rsidP="000E72D4">
      <w:pPr>
        <w:pStyle w:val="a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72D4">
        <w:rPr>
          <w:rFonts w:ascii="Times New Roman" w:hAnsi="Times New Roman" w:cs="Times New Roman"/>
          <w:color w:val="000000" w:themeColor="text1"/>
          <w:sz w:val="26"/>
          <w:szCs w:val="26"/>
        </w:rPr>
        <w:t>Порядок и условия приема заявок от заинтересованных лиц (граждан, учреждений и организаций) утвержден</w:t>
      </w:r>
      <w:r w:rsidRPr="000E72D4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0E72D4">
        <w:rPr>
          <w:rStyle w:val="a7"/>
          <w:rFonts w:ascii="Times New Roman" w:hAnsi="Times New Roman" w:cs="Times New Roman"/>
          <w:color w:val="000000" w:themeColor="text1"/>
          <w:sz w:val="26"/>
          <w:szCs w:val="26"/>
        </w:rPr>
        <w:t>Постановлением Администрации городского поселения Лянтор от 25.05.217 № 598</w:t>
      </w:r>
    </w:p>
    <w:p w:rsidR="000E72D4" w:rsidRPr="000E72D4" w:rsidRDefault="000E72D4" w:rsidP="000E72D4">
      <w:pPr>
        <w:pStyle w:val="a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72D4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0E72D4" w:rsidRDefault="000E72D4" w:rsidP="000E72D4">
      <w:pPr>
        <w:pStyle w:val="a9"/>
        <w:rPr>
          <w:rStyle w:val="a7"/>
          <w:rFonts w:ascii="Times New Roman" w:hAnsi="Times New Roman" w:cs="Times New Roman"/>
          <w:color w:val="000000" w:themeColor="text1"/>
          <w:sz w:val="26"/>
          <w:szCs w:val="26"/>
        </w:rPr>
      </w:pPr>
      <w:r w:rsidRPr="000E72D4">
        <w:rPr>
          <w:rStyle w:val="a7"/>
          <w:rFonts w:ascii="Times New Roman" w:hAnsi="Times New Roman" w:cs="Times New Roman"/>
          <w:color w:val="000000" w:themeColor="text1"/>
          <w:sz w:val="26"/>
          <w:szCs w:val="26"/>
        </w:rPr>
        <w:t>Постановление Администрации городского поселения Лянтор от 23.05.2017 №597 "О создании Общественной комиссии городского поселения Лянтор по обеспечению реализации приоритетного проекта «Формирование комфортной городской среды»";</w:t>
      </w:r>
    </w:p>
    <w:p w:rsidR="000E72D4" w:rsidRPr="000E72D4" w:rsidRDefault="000E72D4" w:rsidP="000E72D4">
      <w:pPr>
        <w:pStyle w:val="a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72D4" w:rsidRDefault="000E72D4" w:rsidP="000E72D4">
      <w:pPr>
        <w:pStyle w:val="a9"/>
        <w:rPr>
          <w:rStyle w:val="a7"/>
          <w:rFonts w:ascii="Times New Roman" w:hAnsi="Times New Roman" w:cs="Times New Roman"/>
          <w:color w:val="000000" w:themeColor="text1"/>
          <w:sz w:val="26"/>
          <w:szCs w:val="26"/>
        </w:rPr>
      </w:pPr>
      <w:r w:rsidRPr="000E72D4">
        <w:rPr>
          <w:rStyle w:val="a7"/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городского поселения Лянтор от 25.05.2017 №598 "Об утверждении Порядка проведения общественных обсуждений проекта муниципальной программы формирования современной городской среды на территории городского поселения Лянтор, Порядка представления, </w:t>
      </w:r>
      <w:r w:rsidRPr="000E72D4">
        <w:rPr>
          <w:rStyle w:val="a7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и Порядка представления, рассмотрения и оценки предложений заинтересованных лиц о включении общественной территории в муниципальную программу формирования современной городской среды";</w:t>
      </w:r>
    </w:p>
    <w:p w:rsidR="000E72D4" w:rsidRPr="000E72D4" w:rsidRDefault="000E72D4" w:rsidP="000E72D4">
      <w:pPr>
        <w:pStyle w:val="a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72D4" w:rsidRPr="000E72D4" w:rsidRDefault="000E72D4" w:rsidP="000E72D4">
      <w:pPr>
        <w:pStyle w:val="a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72D4">
        <w:rPr>
          <w:rStyle w:val="a7"/>
          <w:rFonts w:ascii="Times New Roman" w:hAnsi="Times New Roman" w:cs="Times New Roman"/>
          <w:color w:val="000000" w:themeColor="text1"/>
          <w:sz w:val="26"/>
          <w:szCs w:val="26"/>
        </w:rPr>
        <w:t>Постановление Администрации городского поселения Лянтор от 25.05.2017 №599 "О внесении изменений в постановление Администрации городского поселения Лянтор от 01.12.2016 № 1120".</w:t>
      </w:r>
    </w:p>
    <w:p w:rsidR="000E72D4" w:rsidRPr="000E72D4" w:rsidRDefault="000E72D4" w:rsidP="000E72D4">
      <w:pPr>
        <w:pStyle w:val="a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72D4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51081D" w:rsidRPr="000E72D4" w:rsidRDefault="0051081D" w:rsidP="000E72D4">
      <w:pPr>
        <w:pStyle w:val="a9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sectPr w:rsidR="0051081D" w:rsidRPr="000E72D4" w:rsidSect="00C47B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60524"/>
    <w:multiLevelType w:val="multilevel"/>
    <w:tmpl w:val="D0F8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51AC1"/>
    <w:multiLevelType w:val="multilevel"/>
    <w:tmpl w:val="9A961C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5347C8B"/>
    <w:multiLevelType w:val="multilevel"/>
    <w:tmpl w:val="80CA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427AB"/>
    <w:multiLevelType w:val="multilevel"/>
    <w:tmpl w:val="10BC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B57"/>
    <w:rsid w:val="000E72D4"/>
    <w:rsid w:val="001234B2"/>
    <w:rsid w:val="00205D54"/>
    <w:rsid w:val="002F2A22"/>
    <w:rsid w:val="0045145D"/>
    <w:rsid w:val="0051081D"/>
    <w:rsid w:val="00634EDB"/>
    <w:rsid w:val="007821BC"/>
    <w:rsid w:val="00810B57"/>
    <w:rsid w:val="00835631"/>
    <w:rsid w:val="00855A9D"/>
    <w:rsid w:val="009C546F"/>
    <w:rsid w:val="00B329A7"/>
    <w:rsid w:val="00B840ED"/>
    <w:rsid w:val="00C47BC1"/>
    <w:rsid w:val="00C76BE6"/>
    <w:rsid w:val="00CF2381"/>
    <w:rsid w:val="00D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1CF15-06BE-49D3-B3CB-DD2D6E5E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81D"/>
  </w:style>
  <w:style w:type="character" w:styleId="a3">
    <w:name w:val="Hyperlink"/>
    <w:basedOn w:val="a0"/>
    <w:uiPriority w:val="99"/>
    <w:unhideWhenUsed/>
    <w:rsid w:val="005108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40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31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E72D4"/>
    <w:rPr>
      <w:b/>
      <w:bCs/>
    </w:rPr>
  </w:style>
  <w:style w:type="paragraph" w:styleId="a8">
    <w:name w:val="Normal (Web)"/>
    <w:basedOn w:val="a"/>
    <w:uiPriority w:val="99"/>
    <w:semiHidden/>
    <w:unhideWhenUsed/>
    <w:rsid w:val="000E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E7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_UtkinaRR</dc:creator>
  <cp:keywords/>
  <dc:description/>
  <cp:lastModifiedBy>Мязитов Марсель Наильевич</cp:lastModifiedBy>
  <cp:revision>7</cp:revision>
  <cp:lastPrinted>2017-04-03T12:55:00Z</cp:lastPrinted>
  <dcterms:created xsi:type="dcterms:W3CDTF">2017-02-15T03:29:00Z</dcterms:created>
  <dcterms:modified xsi:type="dcterms:W3CDTF">2017-06-02T11:10:00Z</dcterms:modified>
</cp:coreProperties>
</file>