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3D79D4">
        <w:rPr>
          <w:b/>
        </w:rPr>
        <w:t>1</w:t>
      </w:r>
      <w:r w:rsidR="0083070B">
        <w:rPr>
          <w:b/>
        </w:rPr>
        <w:t>5</w:t>
      </w:r>
      <w:r w:rsidR="008E0C38" w:rsidRPr="00641C54">
        <w:rPr>
          <w:b/>
        </w:rPr>
        <w:t xml:space="preserve"> </w:t>
      </w:r>
      <w:r w:rsidR="0083070B">
        <w:rPr>
          <w:b/>
        </w:rPr>
        <w:t>дека</w:t>
      </w:r>
      <w:r w:rsidR="00B955EE" w:rsidRPr="00641C54">
        <w:rPr>
          <w:b/>
        </w:rPr>
        <w:t>бря</w:t>
      </w:r>
      <w:r w:rsidR="008E0C38" w:rsidRPr="00641C54">
        <w:rPr>
          <w:b/>
        </w:rPr>
        <w:t xml:space="preserve"> 201</w:t>
      </w:r>
      <w:r w:rsidR="00641C54" w:rsidRPr="00641C54">
        <w:rPr>
          <w:b/>
        </w:rPr>
        <w:t>5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3D79D4">
        <w:rPr>
          <w:rFonts w:ascii="Times New Roman" w:hAnsi="Times New Roman" w:cs="Times New Roman"/>
          <w:b/>
          <w:sz w:val="24"/>
          <w:szCs w:val="24"/>
        </w:rPr>
        <w:t>1</w:t>
      </w:r>
      <w:r w:rsidR="0083070B">
        <w:rPr>
          <w:rFonts w:ascii="Times New Roman" w:hAnsi="Times New Roman" w:cs="Times New Roman"/>
          <w:b/>
          <w:sz w:val="24"/>
          <w:szCs w:val="24"/>
        </w:rPr>
        <w:t>5</w:t>
      </w:r>
      <w:r w:rsidR="00C331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70B">
        <w:rPr>
          <w:rFonts w:ascii="Times New Roman" w:hAnsi="Times New Roman" w:cs="Times New Roman"/>
          <w:b/>
          <w:sz w:val="24"/>
          <w:szCs w:val="24"/>
        </w:rPr>
        <w:t>дека</w:t>
      </w:r>
      <w:r w:rsidR="00B955EE" w:rsidRPr="00641C54">
        <w:rPr>
          <w:rFonts w:ascii="Times New Roman" w:hAnsi="Times New Roman" w:cs="Times New Roman"/>
          <w:b/>
          <w:sz w:val="24"/>
          <w:szCs w:val="24"/>
        </w:rPr>
        <w:t>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641C54" w:rsidRPr="00641C54">
        <w:rPr>
          <w:rFonts w:ascii="Times New Roman" w:hAnsi="Times New Roman" w:cs="Times New Roman"/>
          <w:b/>
          <w:sz w:val="24"/>
          <w:szCs w:val="24"/>
        </w:rPr>
        <w:t>5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823E7C">
        <w:t xml:space="preserve">с  </w:t>
      </w:r>
      <w:r w:rsidR="0083070B">
        <w:t>20 но</w:t>
      </w:r>
      <w:r w:rsidR="000E0A82">
        <w:t>ября</w:t>
      </w:r>
      <w:r w:rsidR="000E0A82" w:rsidRPr="00823E7C">
        <w:t xml:space="preserve"> 201</w:t>
      </w:r>
      <w:r w:rsidR="000E0A82">
        <w:t>5</w:t>
      </w:r>
      <w:r w:rsidR="000E0A82" w:rsidRPr="00823E7C">
        <w:t xml:space="preserve"> года по</w:t>
      </w:r>
      <w:r w:rsidR="000E0A82">
        <w:t xml:space="preserve"> </w:t>
      </w:r>
      <w:r w:rsidR="0083070B">
        <w:t>09 дека</w:t>
      </w:r>
      <w:r w:rsidR="000E0A82">
        <w:t xml:space="preserve">бря </w:t>
      </w:r>
      <w:r w:rsidR="000E0A82" w:rsidRPr="00823E7C">
        <w:t xml:space="preserve"> 201</w:t>
      </w:r>
      <w:r w:rsidR="000E0A82">
        <w:t>5</w:t>
      </w:r>
      <w:r w:rsidR="000E0A82" w:rsidRPr="00B57729">
        <w:t xml:space="preserve"> года</w:t>
      </w:r>
      <w:r w:rsidR="000E0A82">
        <w:t xml:space="preserve">.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83070B" w:rsidRPr="004A52EA" w:rsidRDefault="0083070B" w:rsidP="0083070B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втором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18,4</w:t>
      </w:r>
      <w:r w:rsidRPr="004A52EA">
        <w:t xml:space="preserve"> кв.м</w:t>
      </w:r>
      <w:r>
        <w:t>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размещение парикмахерской.</w:t>
      </w:r>
    </w:p>
    <w:p w:rsidR="0083070B" w:rsidRPr="00C60AB0" w:rsidRDefault="0083070B" w:rsidP="0083070B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11 месяцев.</w:t>
      </w:r>
    </w:p>
    <w:p w:rsidR="0083070B" w:rsidRPr="00794D1A" w:rsidRDefault="0083070B" w:rsidP="0083070B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11 516,38</w:t>
      </w:r>
      <w:r w:rsidRPr="00794D1A">
        <w:t xml:space="preserve"> (</w:t>
      </w:r>
      <w:r>
        <w:t>одиннадцать тысяч пятьсот шестнадцать) рублей 38</w:t>
      </w:r>
      <w:r w:rsidRPr="00794D1A">
        <w:t xml:space="preserve"> копе</w:t>
      </w:r>
      <w:r>
        <w:t>ек</w:t>
      </w:r>
      <w:r w:rsidRPr="00794D1A">
        <w:t>.</w:t>
      </w:r>
    </w:p>
    <w:p w:rsidR="0083070B" w:rsidRDefault="0083070B" w:rsidP="0083070B">
      <w:pPr>
        <w:jc w:val="both"/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первом этаже здания  «Дворец культуры», расположенное по адресу: г. Лянтор, улица Назаргалеева, строение 21, общей площадью 61,5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сауна.</w:t>
      </w:r>
    </w:p>
    <w:p w:rsidR="007C5B0B" w:rsidRDefault="007C5B0B" w:rsidP="007C5B0B">
      <w:pPr>
        <w:jc w:val="both"/>
      </w:pPr>
      <w:r>
        <w:rPr>
          <w:b/>
        </w:rPr>
        <w:t>Срок действия договора аренды:</w:t>
      </w:r>
      <w:r>
        <w:t xml:space="preserve"> 11 месяцев.</w:t>
      </w:r>
    </w:p>
    <w:p w:rsidR="00422C44" w:rsidRDefault="00422C44" w:rsidP="007C5B0B">
      <w:pPr>
        <w:jc w:val="both"/>
      </w:pPr>
      <w:r>
        <w:rPr>
          <w:b/>
        </w:rPr>
        <w:t xml:space="preserve">Количество часов за 11 месяцев: </w:t>
      </w:r>
      <w:r>
        <w:t>3 613 часов</w:t>
      </w:r>
    </w:p>
    <w:p w:rsidR="007C5B0B" w:rsidRDefault="007C5B0B" w:rsidP="007C5B0B">
      <w:pPr>
        <w:jc w:val="both"/>
      </w:pPr>
      <w:r>
        <w:rPr>
          <w:b/>
        </w:rPr>
        <w:t>Начальная (минимальная) цена аукциона (размер арендной платы за час</w:t>
      </w:r>
      <w:r w:rsidRPr="007C5B0B">
        <w:rPr>
          <w:b/>
        </w:rPr>
        <w:t xml:space="preserve"> </w:t>
      </w:r>
      <w:r>
        <w:rPr>
          <w:b/>
        </w:rPr>
        <w:t>с учётом оборудования)</w:t>
      </w:r>
      <w:r>
        <w:t xml:space="preserve"> – 75,36 (семьдесят пять) рублей 36 копеек.</w:t>
      </w:r>
    </w:p>
    <w:p w:rsidR="007C5B0B" w:rsidRDefault="007C5B0B" w:rsidP="007C5B0B">
      <w:pPr>
        <w:jc w:val="both"/>
      </w:pPr>
    </w:p>
    <w:p w:rsidR="007C5B0B" w:rsidRDefault="007C5B0B" w:rsidP="007C5B0B">
      <w:pPr>
        <w:spacing w:after="120" w:line="312" w:lineRule="atLeast"/>
        <w:jc w:val="both"/>
      </w:pPr>
      <w:r>
        <w:rPr>
          <w:b/>
        </w:rPr>
        <w:t xml:space="preserve">Лот № 3 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первом этаже здания  «Дворец культуры», расположенное по адресу: г. Лянтор, улица Назаргалеева, строение 21, общей площадью 246,0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бильярд.</w:t>
      </w:r>
    </w:p>
    <w:p w:rsidR="007C5B0B" w:rsidRDefault="007C5B0B" w:rsidP="007C5B0B">
      <w:pPr>
        <w:jc w:val="both"/>
      </w:pPr>
      <w:r>
        <w:rPr>
          <w:b/>
        </w:rPr>
        <w:t>Срок действия договора аренды:</w:t>
      </w:r>
      <w:r>
        <w:t xml:space="preserve"> 11 месяцев.</w:t>
      </w:r>
    </w:p>
    <w:p w:rsidR="00422C44" w:rsidRDefault="00422C44" w:rsidP="00422C44">
      <w:pPr>
        <w:jc w:val="both"/>
        <w:rPr>
          <w:b/>
        </w:rPr>
      </w:pPr>
      <w:r>
        <w:rPr>
          <w:b/>
        </w:rPr>
        <w:t xml:space="preserve">Количество часов за 11 месяцев: </w:t>
      </w:r>
      <w:r>
        <w:t>1 920 часов</w:t>
      </w:r>
    </w:p>
    <w:p w:rsidR="007C5B0B" w:rsidRDefault="007C5B0B" w:rsidP="007C5B0B">
      <w:pPr>
        <w:jc w:val="both"/>
      </w:pPr>
      <w:r>
        <w:rPr>
          <w:b/>
        </w:rPr>
        <w:t>Начальная (минимальная)</w:t>
      </w:r>
      <w:r w:rsidR="00C579D0">
        <w:rPr>
          <w:b/>
        </w:rPr>
        <w:t xml:space="preserve"> цена аукциона (размер арендной платы </w:t>
      </w:r>
      <w:r>
        <w:rPr>
          <w:b/>
        </w:rPr>
        <w:t>за час</w:t>
      </w:r>
      <w:r w:rsidR="00C579D0">
        <w:rPr>
          <w:b/>
        </w:rPr>
        <w:t xml:space="preserve"> </w:t>
      </w:r>
      <w:r>
        <w:rPr>
          <w:b/>
        </w:rPr>
        <w:t>с учётом оборудования)</w:t>
      </w:r>
      <w:r>
        <w:t xml:space="preserve"> – 236,74 (двести тридцать шесть) рублей 74 копейки.</w:t>
      </w:r>
    </w:p>
    <w:p w:rsidR="00FA5142" w:rsidRDefault="00FA5142" w:rsidP="00ED2DE5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lastRenderedPageBreak/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>по месту нахождения организатора аукциона, в течение трех рабочих дней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FA5142">
        <w:t>1</w:t>
      </w:r>
      <w:r w:rsidR="0083070B">
        <w:t>0</w:t>
      </w:r>
      <w:r w:rsidR="00FA5142" w:rsidRPr="00122477">
        <w:t xml:space="preserve"> </w:t>
      </w:r>
      <w:r w:rsidR="0083070B">
        <w:t>дека</w:t>
      </w:r>
      <w:r w:rsidR="00FA5142" w:rsidRPr="00122477">
        <w:t>бря 2015 года</w:t>
      </w:r>
      <w:r w:rsidR="00FA5142" w:rsidRPr="00E72A58">
        <w:t>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95D" w:rsidRDefault="00EE295D" w:rsidP="00AA3C5F">
      <w:r>
        <w:separator/>
      </w:r>
    </w:p>
  </w:endnote>
  <w:endnote w:type="continuationSeparator" w:id="0">
    <w:p w:rsidR="00EE295D" w:rsidRDefault="00EE295D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4E19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95D" w:rsidRDefault="00EE295D" w:rsidP="00AA3C5F">
      <w:r>
        <w:separator/>
      </w:r>
    </w:p>
  </w:footnote>
  <w:footnote w:type="continuationSeparator" w:id="0">
    <w:p w:rsidR="00EE295D" w:rsidRDefault="00EE295D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84E19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5B0B"/>
    <w:rsid w:val="007D4FDD"/>
    <w:rsid w:val="007E5BC8"/>
    <w:rsid w:val="007E65E4"/>
    <w:rsid w:val="007F3343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295D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41730-0133-4AE7-8218-7192AC77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4C40B-832C-42C3-9CCA-0C6F9C63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4510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2015-11-16T11:13:00Z</cp:lastPrinted>
  <dcterms:created xsi:type="dcterms:W3CDTF">2015-11-19T07:15:00Z</dcterms:created>
  <dcterms:modified xsi:type="dcterms:W3CDTF">2015-11-19T07:15:00Z</dcterms:modified>
</cp:coreProperties>
</file>