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9B" w:rsidRPr="0079159B" w:rsidRDefault="0079159B" w:rsidP="0079159B">
      <w:pPr>
        <w:jc w:val="center"/>
        <w:rPr>
          <w:rFonts w:ascii="Times New Roman" w:hAnsi="Times New Roman" w:cs="Times New Roman"/>
          <w:b/>
          <w:sz w:val="32"/>
        </w:rPr>
      </w:pPr>
    </w:p>
    <w:p w:rsidR="0079159B" w:rsidRPr="0016696B" w:rsidRDefault="0079159B" w:rsidP="0079159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696B">
        <w:rPr>
          <w:rFonts w:ascii="Times New Roman" w:hAnsi="Times New Roman" w:cs="Times New Roman"/>
          <w:sz w:val="28"/>
          <w:szCs w:val="28"/>
        </w:rPr>
        <w:t>ПОСТАНОВЛЕНИЕ</w:t>
      </w:r>
      <w:r w:rsidR="00ED123C">
        <w:rPr>
          <w:rFonts w:ascii="Times New Roman" w:hAnsi="Times New Roman" w:cs="Times New Roman"/>
          <w:sz w:val="28"/>
          <w:szCs w:val="28"/>
        </w:rPr>
        <w:t xml:space="preserve"> -</w:t>
      </w:r>
      <w:r w:rsidR="007474A1" w:rsidRPr="0016696B">
        <w:rPr>
          <w:rFonts w:ascii="Times New Roman" w:hAnsi="Times New Roman" w:cs="Times New Roman"/>
          <w:sz w:val="28"/>
          <w:szCs w:val="28"/>
        </w:rPr>
        <w:t xml:space="preserve"> </w:t>
      </w:r>
      <w:r w:rsidR="0016696B">
        <w:rPr>
          <w:rFonts w:ascii="Times New Roman" w:hAnsi="Times New Roman" w:cs="Times New Roman"/>
          <w:sz w:val="28"/>
          <w:szCs w:val="28"/>
        </w:rPr>
        <w:t>проект</w:t>
      </w:r>
    </w:p>
    <w:p w:rsidR="0079159B" w:rsidRPr="0016696B" w:rsidRDefault="0079159B" w:rsidP="0079159B">
      <w:pPr>
        <w:rPr>
          <w:rFonts w:ascii="Times New Roman" w:hAnsi="Times New Roman" w:cs="Times New Roman"/>
          <w:sz w:val="28"/>
          <w:szCs w:val="28"/>
        </w:rPr>
      </w:pPr>
    </w:p>
    <w:p w:rsidR="00446CEC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446CEC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2</w:t>
      </w:r>
      <w:r w:rsidR="00D05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D05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</w:t>
      </w:r>
      <w:r w:rsidR="00D05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12 № 229</w:t>
      </w:r>
    </w:p>
    <w:p w:rsidR="00635DFD" w:rsidRDefault="00635DFD" w:rsidP="00ED123C">
      <w:pPr>
        <w:widowControl/>
        <w:jc w:val="both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en-US" w:bidi="ar-SA"/>
        </w:rPr>
      </w:pPr>
    </w:p>
    <w:p w:rsidR="008B2229" w:rsidRDefault="00635DFD" w:rsidP="00ED4A02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Cs/>
          <w:color w:val="auto"/>
          <w:sz w:val="16"/>
          <w:szCs w:val="16"/>
          <w:lang w:eastAsia="en-US" w:bidi="ar-SA"/>
        </w:rPr>
        <w:t xml:space="preserve"> </w:t>
      </w:r>
      <w:r w:rsidRPr="00635DF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 соответствии с Лесным кодексом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Российской Федерации, Лесохозяйстве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ным регламентом, утверждённым постановлением Администрации городского п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селения Лянтор от 14.06.2011 № 333 (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 редакции от 30.08.2022 № 815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), руково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ствуясь Уставом городского поселения Лянтор, 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 целях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возмещения в установленном порядке вреда, нанесённого окружающей среде действия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ми физических и юридич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ских лиц.</w:t>
      </w:r>
    </w:p>
    <w:p w:rsidR="006569D9" w:rsidRDefault="00446CEC" w:rsidP="00ED4A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Внести в постановление Администрации городского поселения Лянтор от</w:t>
      </w:r>
      <w:r w:rsidR="00BC69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27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.0</w:t>
      </w:r>
      <w:r w:rsidR="00BC69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4.201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 №</w:t>
      </w:r>
      <w:r w:rsidR="00BC69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531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229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FC5CEE" w:rsidRPr="00FC5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утверждении положения о порядке сноса и взимания восст</w:t>
      </w:r>
      <w:r w:rsidR="00FC5CEE" w:rsidRPr="00FC5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FC5CEE" w:rsidRPr="00FC5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новительной стоимости зелёных насаждений на территории городского поселения </w:t>
      </w:r>
      <w:r w:rsidR="00292789" w:rsidRPr="00FC5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Лянтор</w:t>
      </w:r>
      <w:r w:rsidR="002927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следующие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изменения:</w:t>
      </w:r>
    </w:p>
    <w:p w:rsidR="0016696B" w:rsidRDefault="00D1576E" w:rsidP="00D1576E">
      <w:pPr>
        <w:pStyle w:val="ConsPlusNormal"/>
        <w:tabs>
          <w:tab w:val="left" w:pos="851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696B">
        <w:rPr>
          <w:rFonts w:ascii="Times New Roman" w:hAnsi="Times New Roman" w:cs="Times New Roman"/>
          <w:sz w:val="28"/>
          <w:szCs w:val="28"/>
        </w:rPr>
        <w:t>1.1</w:t>
      </w:r>
      <w:r w:rsidR="0016696B" w:rsidRPr="0016696B">
        <w:rPr>
          <w:rFonts w:ascii="Times New Roman" w:hAnsi="Times New Roman" w:cs="Times New Roman"/>
          <w:sz w:val="28"/>
          <w:szCs w:val="28"/>
        </w:rPr>
        <w:t>.</w:t>
      </w:r>
      <w:r w:rsidR="0016696B" w:rsidRPr="0016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Постановление Администрации Сургутского района от 30.03.2015 N 1066-нпа (ред. от 31.07.2018) &quot;Об утверждении Положения о порядке предоставления разрешений на снос зеленых насаждений&quot; (вместе с &quot;Методикой расчета восстановительной стоимости&quot;) {КонсультантПлюс}">
        <w:r w:rsidR="0016696B" w:rsidRPr="0016696B">
          <w:rPr>
            <w:rFonts w:ascii="Times New Roman" w:eastAsia="Times New Roman" w:hAnsi="Times New Roman" w:cs="Times New Roman"/>
            <w:sz w:val="28"/>
            <w:szCs w:val="28"/>
          </w:rPr>
          <w:t>Преамбулу</w:t>
        </w:r>
      </w:hyperlink>
      <w:r w:rsidR="0016696B" w:rsidRPr="0016696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A5051B" w:rsidRPr="00A5051B" w:rsidRDefault="00A5051B" w:rsidP="00ED4A0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Земельным </w:t>
      </w:r>
      <w:hyperlink r:id="rId10" w:tooltip="&quot;Земельный кодекс Российской Федерации&quot; от 25.10.2001 N 136-ФЗ (ред. от 04.08.2023) (с изм. и доп., вступ. в силу с 01.10.2023)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Федеральным </w:t>
      </w:r>
      <w:hyperlink r:id="rId11" w:tooltip="Федеральный закон от 10.01.2002 N 7-ФЗ (ред. от 04.08.2023) &quot;Об охране окружающей среды&quot; (с изм. и доп., вступ. в силу с 01.10.2023)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20.12.2001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7-ФЗ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охране окружающей среды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Лесным кодексом Российской Федерации от </w:t>
      </w:r>
      <w:r w:rsidR="00F44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04.12.2006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F44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200-ФЗ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2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4, </w:t>
      </w:r>
      <w:hyperlink r:id="rId13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14.1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кона от 06.10.2003 N 131-ФЗ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 в Российской Федерации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4" w:tooltip="Приказ Госстроя РФ от 15.12.1999 N 153 &quot;Об утверждении Правил создания, охраны и содержания зеленых насаждений в городах Российской Федерации&quot;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приказом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Госстроя Российской Федерации от 15.12.1999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153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 создания, содержания и охраны зеленых насаждений в городах Российской Федерации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Лесохозяйственным  регламентом, утверждённым  постановлением  Администрации  городского  поселени</w:t>
      </w:r>
      <w:r w:rsidR="008B22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 Лянтор  от  14.06.2011 № 333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(в редакции от 30.08.2022 № 815)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в целях установления проц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дуры оформления разрешительной документации на снос зеленых насаждений и исчи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ления размера восстановительной стоимости зеленых насаждений, а  также  возм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щения  в   установленном    порядке  вреда,   нанесённого  окружающей  среде  де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ствиями  физических  и  юридических  лиц  на территории городского поселения Лянтор: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163081" w:rsidRDefault="00446CEC" w:rsidP="00163081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855F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Пункт </w:t>
      </w:r>
      <w:r w:rsidR="00A505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A505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31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Положения «О порядке сноса и взимания восстановительной стоимости зелёных насаждений на территории городского поселения Лянтор»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п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становлению изложить в следующей редакци</w:t>
      </w:r>
      <w:r w:rsidR="00163081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и:</w:t>
      </w:r>
    </w:p>
    <w:p w:rsidR="00DD27E8" w:rsidRPr="00DD27E8" w:rsidRDefault="00FC5CEE" w:rsidP="00DD27E8">
      <w:pPr>
        <w:jc w:val="both"/>
        <w:rPr>
          <w:rFonts w:ascii="Arial" w:eastAsia="Calibri" w:hAnsi="Arial" w:cs="Arial"/>
          <w:b/>
          <w:bCs/>
          <w:color w:val="333333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="007165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D27E8"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D27E8" w:rsidRPr="00DD27E8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  <w:lang w:eastAsia="en-US" w:bidi="ar-SA"/>
        </w:rPr>
        <w:t>Зелёные насаждения</w:t>
      </w:r>
      <w:r w:rsidR="00DD27E8" w:rsidRP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 - совокупность древесных, кустарниковых и травян</w:t>
      </w:r>
      <w:r w:rsidR="00DD27E8" w:rsidRP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и</w:t>
      </w:r>
      <w:r w:rsidR="00DD27E8" w:rsidRP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стых растений на определённой территории</w:t>
      </w:r>
      <w:r w:rsid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»</w:t>
      </w:r>
      <w:r w:rsidR="00DD27E8" w:rsidRP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.</w:t>
      </w:r>
      <w:r w:rsidR="00DD27E8" w:rsidRPr="00DD27E8">
        <w:rPr>
          <w:rFonts w:ascii="Arial" w:eastAsia="Calibri" w:hAnsi="Arial" w:cs="Arial"/>
          <w:b/>
          <w:bCs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</w:p>
    <w:p w:rsidR="00DD27E8" w:rsidRDefault="00855F9E" w:rsidP="00DD27E8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1.3</w:t>
      </w:r>
      <w:r w:rsid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Пункт </w:t>
      </w:r>
      <w:r w:rsid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2.1.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Положения «О порядке сноса и взимания восстановительной стоимости зелёных насаждений на территории городского поселения Лянтор»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п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становлению изложить в следующей редакции:</w:t>
      </w:r>
    </w:p>
    <w:p w:rsidR="00DD27E8" w:rsidRPr="00DD27E8" w:rsidRDefault="00DD27E8" w:rsidP="00DD27E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proofErr w:type="gramStart"/>
      <w:r w:rsidR="007165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Размер  восстановительной  стоимости  зелёных  насаждений определяется  в  соответствии с постановлением Правительства РФ от 29.12.201</w:t>
      </w:r>
      <w:r w:rsid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 </w:t>
      </w:r>
      <w:r w:rsidR="00ED12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1730 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D12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ED12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 и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пользованием  цен  и  нормативов   затрат,  связанных  с  выращиванием  деревьев,  кустарников,  а  также  с  уходом  за  ними  до  возраста  уничтоженных  или  п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вреждённых,  согласно  приложениям 1 и 2  к</w:t>
      </w:r>
      <w:proofErr w:type="gramEnd"/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настоящему  Положению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85D46" w:rsidRDefault="0043589F" w:rsidP="008B222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157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855F9E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Приложение 1 </w:t>
      </w:r>
      <w:r w:rsidR="00C75200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положению «О порядке сноса и взимания </w:t>
      </w:r>
      <w:r w:rsidR="00C75200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осстанов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тельной стоимости зелёных насаждений на территории городского поселения Ля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тор» </w:t>
      </w:r>
      <w:r w:rsidR="00CF0F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изложить </w:t>
      </w:r>
      <w:r w:rsidR="00252F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редакции приложени</w:t>
      </w:r>
      <w:r w:rsidR="00ED12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252F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данному постановлению.</w:t>
      </w:r>
    </w:p>
    <w:p w:rsidR="00A21799" w:rsidRDefault="000B4DDB" w:rsidP="000B4DDB">
      <w:pPr>
        <w:widowControl/>
        <w:tabs>
          <w:tab w:val="left" w:pos="8080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D157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758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A21799">
        <w:rPr>
          <w:rFonts w:ascii="Times New Roman" w:hAnsi="Times New Roman" w:cs="Times New Roman"/>
          <w:sz w:val="28"/>
          <w:szCs w:val="28"/>
        </w:rPr>
        <w:t>О</w:t>
      </w:r>
      <w:r w:rsidR="009F66A2">
        <w:rPr>
          <w:rFonts w:ascii="Times New Roman" w:hAnsi="Times New Roman" w:cs="Times New Roman"/>
          <w:sz w:val="28"/>
          <w:szCs w:val="28"/>
        </w:rPr>
        <w:t>публиковать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="00A21799">
        <w:rPr>
          <w:rFonts w:ascii="Times New Roman" w:hAnsi="Times New Roman" w:cs="Times New Roman"/>
          <w:sz w:val="28"/>
          <w:szCs w:val="28"/>
        </w:rPr>
        <w:t>ние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</w:t>
      </w:r>
      <w:r w:rsidR="009F66A2">
        <w:rPr>
          <w:rFonts w:ascii="Times New Roman" w:hAnsi="Times New Roman" w:cs="Times New Roman"/>
          <w:sz w:val="28"/>
          <w:szCs w:val="28"/>
        </w:rPr>
        <w:t>в газете «Лянторская газета»</w:t>
      </w:r>
      <w:r w:rsidR="00ED123C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21799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A217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24C16" w:rsidRPr="006F1FB2" w:rsidRDefault="000B4DDB" w:rsidP="000B4DDB">
      <w:pPr>
        <w:widowControl/>
        <w:tabs>
          <w:tab w:val="left" w:pos="8080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157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217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после его </w:t>
      </w:r>
      <w:r w:rsidR="009F6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официального опу</w:t>
      </w:r>
      <w:r w:rsidR="009F6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="009F6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ликования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D7321" w:rsidRPr="00BD7321" w:rsidRDefault="00BD7321" w:rsidP="00D1576E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157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217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постановления возложить на</w:t>
      </w:r>
      <w:r w:rsidR="00A2171E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стителя</w:t>
      </w:r>
      <w:r w:rsidRPr="00BD73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главы муниципального образования – начальника управления городского хозяйства А.Н. </w:t>
      </w:r>
      <w:proofErr w:type="spellStart"/>
      <w:r w:rsidRPr="00BD73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Сысолятину</w:t>
      </w:r>
      <w:proofErr w:type="spellEnd"/>
    </w:p>
    <w:p w:rsidR="00BD7321" w:rsidRPr="00BD7321" w:rsidRDefault="00BD7321" w:rsidP="00BD732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73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</w:t>
      </w:r>
    </w:p>
    <w:p w:rsidR="006F1FB2" w:rsidRPr="006F1FB2" w:rsidRDefault="006F1FB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4C16" w:rsidRPr="006F1FB2" w:rsidRDefault="00B24C1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="00A50C8E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6C70CE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5D4D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B06A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F1FB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B06A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А.Н. Луценко</w:t>
      </w:r>
    </w:p>
    <w:p w:rsidR="00D067FC" w:rsidRDefault="00D067FC" w:rsidP="00D067FC">
      <w:pPr>
        <w:widowControl/>
        <w:spacing w:after="20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647329" w:rsidRDefault="00647329" w:rsidP="00C37895">
      <w:pPr>
        <w:ind w:firstLine="709"/>
      </w:pPr>
    </w:p>
    <w:p w:rsidR="00647329" w:rsidRDefault="00647329" w:rsidP="00C37895">
      <w:pPr>
        <w:ind w:firstLine="709"/>
      </w:pPr>
    </w:p>
    <w:p w:rsidR="00647329" w:rsidRDefault="00647329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ED123C"/>
    <w:p w:rsidR="00F4447F" w:rsidRDefault="00F4447F" w:rsidP="00C37895">
      <w:pPr>
        <w:ind w:firstLine="709"/>
      </w:pPr>
    </w:p>
    <w:p w:rsidR="00ED123C" w:rsidRDefault="00F4447F" w:rsidP="00ED123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</w:t>
      </w:r>
      <w:r w:rsidR="00ED1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</w:t>
      </w:r>
      <w:r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 к </w:t>
      </w:r>
      <w:r w:rsidR="00ED123C">
        <w:rPr>
          <w:rFonts w:ascii="Times New Roman" w:eastAsia="Calibri" w:hAnsi="Times New Roman" w:cs="Times New Roman"/>
          <w:color w:val="auto"/>
          <w:lang w:eastAsia="en-US" w:bidi="ar-SA"/>
        </w:rPr>
        <w:t>постановлению</w:t>
      </w:r>
    </w:p>
    <w:p w:rsidR="00F4447F" w:rsidRPr="00FD7444" w:rsidRDefault="00ED123C" w:rsidP="00ED123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Администрации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городского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4447F"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</w:p>
    <w:p w:rsidR="00ED123C" w:rsidRDefault="00F4447F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D1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</w:t>
      </w:r>
      <w:r w:rsidRPr="00FD7444">
        <w:rPr>
          <w:rFonts w:ascii="Times New Roman" w:eastAsia="Calibri" w:hAnsi="Times New Roman" w:cs="Times New Roman"/>
          <w:color w:val="auto"/>
          <w:lang w:eastAsia="en-US" w:bidi="ar-SA"/>
        </w:rPr>
        <w:t>городского поселения Лянтор</w:t>
      </w:r>
    </w:p>
    <w:p w:rsidR="00F4447F" w:rsidRPr="00FD7444" w:rsidRDefault="00ED123C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от «__» ноября 2023 года №</w:t>
      </w:r>
      <w:r w:rsidR="00F4447F"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</w:t>
      </w:r>
    </w:p>
    <w:p w:rsidR="00F4447F" w:rsidRPr="0083758C" w:rsidRDefault="00F4447F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447F" w:rsidRDefault="00F4447F" w:rsidP="00F4447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Методика</w:t>
      </w:r>
      <w:r w:rsidRPr="008B222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расчёта восстановительной стоимости 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сноса зеленых насаждений.</w:t>
      </w:r>
    </w:p>
    <w:p w:rsidR="00F4447F" w:rsidRPr="008B2229" w:rsidRDefault="00F4447F" w:rsidP="00F4447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Методика применяется при исчислении размера восстановительной стоимости за разрешенный снос зеленых насаждений.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Расчет восстановительной стоимости за снос зеленых насаждений производится исходя из </w:t>
      </w:r>
      <w:hyperlink r:id="rId15" w:history="1">
        <w:r w:rsidRPr="008B2229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ставок</w:t>
        </w:r>
      </w:hyperlink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платы за снос единицы объема зеленых насаждений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Таблица 1,2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).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Расчет восстановительной стоимости зеленых насаждений производится по формуле: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Вс</w:t>
      </w:r>
      <w:proofErr w:type="spellEnd"/>
      <w:proofErr w:type="gram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= Т</w:t>
      </w:r>
      <w:proofErr w:type="gram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 x V + Тс x V x </w:t>
      </w: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Уи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+ </w:t>
      </w: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Пз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x К, где: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Вс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восстановительная стоимость зеленых насаждений;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Тс - таксовая стоимость зеленого насаждения исходя из ставок платы за единицу объема лесных ресурсов (в расчете на 1 м3);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Уи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уровень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V - объем в куб. м зеленых насаждений;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Пз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прямые затраты;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количество снесенных насаждений (дерево, куст).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Показатель Прямых затрат рассчитывается исходя из среднеарифметического значения прямых затрат для подготовки посадочных мест и посадки дерев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ь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ев-саженцев и кустарников-саженцев ручным способом (основание:</w:t>
      </w:r>
      <w:proofErr w:type="gram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6" w:history="1">
        <w:proofErr w:type="gramStart"/>
        <w:r w:rsidRPr="008B2229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Приказ</w:t>
        </w:r>
      </w:hyperlink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Реги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нальной службы по тарифам ХМАО - Югры от 25.03.2010 N 17-нп (редакция от 15.06.2010, с изменениями от 08.05.2014) "Об утверждении территориальных сме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ных нормативов Ханты-Мансийского автономного округа - Югры" (ТЕР 810247-2001 Часть 47.</w:t>
      </w:r>
      <w:proofErr w:type="gram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Озеленение. Защитные лесонасаждения. Раздел 1. Подраздел 1.3. Таблица 47-01-015 и Подраздел 1.4. </w:t>
      </w:r>
      <w:proofErr w:type="gram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Таблица 47-01-023)).</w:t>
      </w:r>
      <w:proofErr w:type="gramEnd"/>
    </w:p>
    <w:p w:rsidR="00F4447F" w:rsidRDefault="00F4447F" w:rsidP="00F4447F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Прямые затраты для подготовки посадочных мест и посадки деревьев-саженцев ручным способом составляет - 1 163,40 руб. за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</w:t>
      </w: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единиц.</w:t>
      </w:r>
    </w:p>
    <w:p w:rsidR="00F4447F" w:rsidRPr="00585D46" w:rsidRDefault="00F4447F" w:rsidP="00F4447F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Прямые затраты для подготовки посадочных мест и посадки кустарн</w:t>
      </w: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ков-саженцев ручным способом составляет - 358,54 руб. за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</w:t>
      </w: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единиц.</w:t>
      </w:r>
    </w:p>
    <w:p w:rsidR="00F4447F" w:rsidRDefault="00F4447F" w:rsidP="00ED123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447F" w:rsidRDefault="00F4447F" w:rsidP="00F4447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Таблица 1. Восстановительная стоимость деревьев</w:t>
      </w:r>
      <w:r w:rsidRPr="0083758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1410"/>
        <w:gridCol w:w="1320"/>
        <w:gridCol w:w="1530"/>
        <w:gridCol w:w="2476"/>
      </w:tblGrid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Породы зелёных насаждений</w:t>
            </w:r>
            <w:r w:rsidRPr="0083758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Ставки платы, рублей  </w:t>
            </w:r>
          </w:p>
        </w:tc>
        <w:tc>
          <w:tcPr>
            <w:tcW w:w="4006" w:type="dxa"/>
            <w:gridSpan w:val="2"/>
            <w:tcBorders>
              <w:left w:val="nil"/>
              <w:bottom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 1 плотный куб.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м.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447F" w:rsidRPr="0083758C" w:rsidRDefault="00F4447F" w:rsidP="00D3097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Деловая   древесина </w:t>
            </w:r>
            <w:proofErr w:type="gramStart"/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без</w:t>
            </w:r>
            <w:proofErr w:type="gramEnd"/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коры*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47F" w:rsidRPr="0083758C" w:rsidRDefault="00F4447F" w:rsidP="00D3097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Дровяная древесина</w:t>
            </w:r>
          </w:p>
          <w:p w:rsidR="00F4447F" w:rsidRPr="0083758C" w:rsidRDefault="00F4447F" w:rsidP="00D3097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коре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Крупная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Средняя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Мелкая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Сосна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120,96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86,40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43,20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3,42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Кедр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145,26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103,50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51,66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3,78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Лиственница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96,30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69,30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34,56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3,42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Ель, пихта.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108,90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77,76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39,42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3,42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   Берёза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60,30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43,20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21,96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3,42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Осина, тополь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12,06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8,64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4,86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0,36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Рябина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70,92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50,76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25,20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22,50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Ива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35,64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25,20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12,60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5,76</w:t>
            </w:r>
          </w:p>
        </w:tc>
      </w:tr>
    </w:tbl>
    <w:p w:rsidR="00F4447F" w:rsidRPr="0083758C" w:rsidRDefault="00F4447F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</w:t>
      </w:r>
      <w:proofErr w:type="gramStart"/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 xml:space="preserve">* К деловой крупной древесине относятся отрезки ствола без повреждений,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гниле</w:t>
      </w:r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>й</w:t>
      </w:r>
      <w:proofErr w:type="spellEnd"/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прочих дефектов, длиной более двух метров, диаметром в верхнем торце без коры от 25 см и более, к средней – диаметром от 13 до 24 см, к мелкой – диаметром от 3 до 12см. </w:t>
      </w:r>
      <w:proofErr w:type="gramEnd"/>
    </w:p>
    <w:p w:rsidR="00F4447F" w:rsidRPr="0083758C" w:rsidRDefault="00F4447F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* </w:t>
      </w:r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>К дровяной древесине относятся деревья, не подпадающие под определение   деловой др</w:t>
      </w:r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>весины, то есть сухостойные, имеющие повреждения, гнили, дупла и прочие дефекты.</w:t>
      </w:r>
    </w:p>
    <w:p w:rsidR="00F4447F" w:rsidRPr="0083758C" w:rsidRDefault="00F4447F" w:rsidP="00F4447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Примечания:</w:t>
      </w:r>
    </w:p>
    <w:p w:rsidR="00F4447F" w:rsidRPr="0083758C" w:rsidRDefault="00F4447F" w:rsidP="00F4447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1. Ставки  дифференцированы  по  деловой  и  дровяной  древесине (с  делением  деловой  древесины   по  категориям  крупности).</w:t>
      </w:r>
    </w:p>
    <w:p w:rsidR="00F4447F" w:rsidRPr="0083758C" w:rsidRDefault="009416E0" w:rsidP="009416E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2. </w:t>
      </w:r>
      <w:r w:rsidR="00F4447F"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Величина  ставки  округляется  до  0,1   рубля  за  1  </w:t>
      </w:r>
      <w:proofErr w:type="gramStart"/>
      <w:r w:rsidR="00F4447F"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плотный</w:t>
      </w:r>
      <w:proofErr w:type="gramEnd"/>
      <w:r w:rsidR="00F4447F"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куб. м.  древесины.</w:t>
      </w:r>
    </w:p>
    <w:p w:rsidR="00F4447F" w:rsidRPr="0083758C" w:rsidRDefault="00F4447F" w:rsidP="00F4447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Таблица 2. Восстановительная стоимость кустарников:</w:t>
      </w:r>
    </w:p>
    <w:tbl>
      <w:tblPr>
        <w:tblW w:w="0" w:type="auto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1875"/>
        <w:gridCol w:w="2055"/>
        <w:gridCol w:w="2824"/>
      </w:tblGrid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Породы кустарников</w:t>
            </w:r>
          </w:p>
        </w:tc>
        <w:tc>
          <w:tcPr>
            <w:tcW w:w="6754" w:type="dxa"/>
            <w:gridSpan w:val="3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Восстановительная  стоимость  одного  кустарника (руб.)</w:t>
            </w:r>
          </w:p>
        </w:tc>
      </w:tr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  5  лет.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 5  до  10  лет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Свыше  10  лет.</w:t>
            </w:r>
          </w:p>
        </w:tc>
      </w:tr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Акация, можжевельник, </w:t>
            </w:r>
          </w:p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облепиха.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63,36.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127,08.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177,48.</w:t>
            </w:r>
          </w:p>
        </w:tc>
      </w:tr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Шиповник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38,16.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78,12.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106,20.</w:t>
            </w:r>
          </w:p>
        </w:tc>
      </w:tr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Калина, рябина,  сирень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25,20.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50,76.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70,92.</w:t>
            </w:r>
          </w:p>
        </w:tc>
      </w:tr>
    </w:tbl>
    <w:p w:rsidR="00F4447F" w:rsidRPr="008B2229" w:rsidRDefault="00F4447F" w:rsidP="00F4447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447F" w:rsidRDefault="00F4447F" w:rsidP="00C37895">
      <w:pPr>
        <w:ind w:firstLine="709"/>
      </w:pPr>
    </w:p>
    <w:p w:rsidR="00F4447F" w:rsidRPr="00C37895" w:rsidRDefault="00F4447F" w:rsidP="00C37895">
      <w:pPr>
        <w:ind w:firstLine="709"/>
      </w:pPr>
      <w:bookmarkStart w:id="0" w:name="_GoBack"/>
      <w:bookmarkEnd w:id="0"/>
    </w:p>
    <w:sectPr w:rsidR="00F4447F" w:rsidRPr="00C37895" w:rsidSect="00ED123C">
      <w:headerReference w:type="even" r:id="rId17"/>
      <w:headerReference w:type="default" r:id="rId18"/>
      <w:pgSz w:w="11900" w:h="16840"/>
      <w:pgMar w:top="426" w:right="567" w:bottom="851" w:left="11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B1" w:rsidRDefault="00B542B1">
      <w:r>
        <w:separator/>
      </w:r>
    </w:p>
  </w:endnote>
  <w:endnote w:type="continuationSeparator" w:id="0">
    <w:p w:rsidR="00B542B1" w:rsidRDefault="00B5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B1" w:rsidRDefault="00B542B1">
      <w:r>
        <w:separator/>
      </w:r>
    </w:p>
  </w:footnote>
  <w:footnote w:type="continuationSeparator" w:id="0">
    <w:p w:rsidR="00B542B1" w:rsidRDefault="00B5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93" w:rsidRDefault="00017F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11B72266" wp14:editId="39AF5688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F93" w:rsidRDefault="00017F93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894E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017F93" w:rsidRDefault="00017F93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93" w:rsidRDefault="00017F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3pt;height:14.4pt;visibility:visible" o:bullet="t">
        <v:imagedata r:id="rId1" o:title=""/>
      </v:shape>
    </w:pict>
  </w:numPicBullet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575F11"/>
    <w:multiLevelType w:val="hybridMultilevel"/>
    <w:tmpl w:val="5C34B3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40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3"/>
  </w:num>
  <w:num w:numId="13">
    <w:abstractNumId w:val="4"/>
  </w:num>
  <w:num w:numId="14">
    <w:abstractNumId w:val="8"/>
  </w:num>
  <w:num w:numId="15">
    <w:abstractNumId w:val="44"/>
  </w:num>
  <w:num w:numId="16">
    <w:abstractNumId w:val="36"/>
  </w:num>
  <w:num w:numId="17">
    <w:abstractNumId w:val="28"/>
  </w:num>
  <w:num w:numId="18">
    <w:abstractNumId w:val="5"/>
  </w:num>
  <w:num w:numId="19">
    <w:abstractNumId w:val="38"/>
  </w:num>
  <w:num w:numId="20">
    <w:abstractNumId w:val="22"/>
  </w:num>
  <w:num w:numId="21">
    <w:abstractNumId w:val="34"/>
  </w:num>
  <w:num w:numId="22">
    <w:abstractNumId w:val="7"/>
  </w:num>
  <w:num w:numId="23">
    <w:abstractNumId w:val="20"/>
  </w:num>
  <w:num w:numId="24">
    <w:abstractNumId w:val="42"/>
  </w:num>
  <w:num w:numId="25">
    <w:abstractNumId w:val="3"/>
  </w:num>
  <w:num w:numId="26">
    <w:abstractNumId w:val="39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5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7"/>
  </w:num>
  <w:num w:numId="38">
    <w:abstractNumId w:val="25"/>
  </w:num>
  <w:num w:numId="39">
    <w:abstractNumId w:val="41"/>
  </w:num>
  <w:num w:numId="40">
    <w:abstractNumId w:val="45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  <w:num w:numId="45">
    <w:abstractNumId w:val="3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2"/>
    <w:rsid w:val="00011F60"/>
    <w:rsid w:val="00017F93"/>
    <w:rsid w:val="00022009"/>
    <w:rsid w:val="0002292A"/>
    <w:rsid w:val="000240BB"/>
    <w:rsid w:val="000273B9"/>
    <w:rsid w:val="000276D1"/>
    <w:rsid w:val="00030653"/>
    <w:rsid w:val="00037B17"/>
    <w:rsid w:val="00041FE1"/>
    <w:rsid w:val="000432B7"/>
    <w:rsid w:val="00047270"/>
    <w:rsid w:val="00054583"/>
    <w:rsid w:val="00063045"/>
    <w:rsid w:val="00063657"/>
    <w:rsid w:val="0006480A"/>
    <w:rsid w:val="00082B4D"/>
    <w:rsid w:val="00085FAA"/>
    <w:rsid w:val="00090E8B"/>
    <w:rsid w:val="000A0B3F"/>
    <w:rsid w:val="000A589D"/>
    <w:rsid w:val="000A7881"/>
    <w:rsid w:val="000B4DDB"/>
    <w:rsid w:val="000B7D2E"/>
    <w:rsid w:val="000C57C4"/>
    <w:rsid w:val="000D0A51"/>
    <w:rsid w:val="000D69B3"/>
    <w:rsid w:val="000D732F"/>
    <w:rsid w:val="000D7525"/>
    <w:rsid w:val="000F2CE5"/>
    <w:rsid w:val="00115FCB"/>
    <w:rsid w:val="0012699B"/>
    <w:rsid w:val="00135E7C"/>
    <w:rsid w:val="00142CEB"/>
    <w:rsid w:val="00144F6F"/>
    <w:rsid w:val="00147BAC"/>
    <w:rsid w:val="00153092"/>
    <w:rsid w:val="0015467B"/>
    <w:rsid w:val="00154CD4"/>
    <w:rsid w:val="001608BA"/>
    <w:rsid w:val="00161C2C"/>
    <w:rsid w:val="00163081"/>
    <w:rsid w:val="0016696B"/>
    <w:rsid w:val="00170F2E"/>
    <w:rsid w:val="00173096"/>
    <w:rsid w:val="001758F5"/>
    <w:rsid w:val="00175B0F"/>
    <w:rsid w:val="001800AA"/>
    <w:rsid w:val="00185E70"/>
    <w:rsid w:val="001925C3"/>
    <w:rsid w:val="00193335"/>
    <w:rsid w:val="001968FD"/>
    <w:rsid w:val="001978CF"/>
    <w:rsid w:val="001A35CC"/>
    <w:rsid w:val="001A6AEE"/>
    <w:rsid w:val="001C2968"/>
    <w:rsid w:val="001C6BCC"/>
    <w:rsid w:val="001E3963"/>
    <w:rsid w:val="001E3EDF"/>
    <w:rsid w:val="001F3ACB"/>
    <w:rsid w:val="001F3CCB"/>
    <w:rsid w:val="001F636D"/>
    <w:rsid w:val="001F78E4"/>
    <w:rsid w:val="001F7EC2"/>
    <w:rsid w:val="00203721"/>
    <w:rsid w:val="002160C1"/>
    <w:rsid w:val="00216EE4"/>
    <w:rsid w:val="002204DA"/>
    <w:rsid w:val="00221F84"/>
    <w:rsid w:val="00230AA9"/>
    <w:rsid w:val="00232892"/>
    <w:rsid w:val="00233E30"/>
    <w:rsid w:val="0023534B"/>
    <w:rsid w:val="002359FA"/>
    <w:rsid w:val="00237D3C"/>
    <w:rsid w:val="00251E61"/>
    <w:rsid w:val="00252F7F"/>
    <w:rsid w:val="002571BC"/>
    <w:rsid w:val="00260977"/>
    <w:rsid w:val="00260B82"/>
    <w:rsid w:val="00270415"/>
    <w:rsid w:val="00271911"/>
    <w:rsid w:val="00273E0D"/>
    <w:rsid w:val="002755D5"/>
    <w:rsid w:val="0027660C"/>
    <w:rsid w:val="00286E15"/>
    <w:rsid w:val="00287481"/>
    <w:rsid w:val="00292789"/>
    <w:rsid w:val="00295E98"/>
    <w:rsid w:val="00296171"/>
    <w:rsid w:val="002A5BC8"/>
    <w:rsid w:val="002B214E"/>
    <w:rsid w:val="002B5FF9"/>
    <w:rsid w:val="002D187C"/>
    <w:rsid w:val="002D254F"/>
    <w:rsid w:val="002D2AF1"/>
    <w:rsid w:val="002D5CB5"/>
    <w:rsid w:val="002E4FCE"/>
    <w:rsid w:val="003105B0"/>
    <w:rsid w:val="00310AAD"/>
    <w:rsid w:val="00310C5E"/>
    <w:rsid w:val="00313833"/>
    <w:rsid w:val="00313AE3"/>
    <w:rsid w:val="0031702E"/>
    <w:rsid w:val="00317749"/>
    <w:rsid w:val="0032576A"/>
    <w:rsid w:val="00325FA8"/>
    <w:rsid w:val="00330D3A"/>
    <w:rsid w:val="00334F9D"/>
    <w:rsid w:val="003428F3"/>
    <w:rsid w:val="003616DF"/>
    <w:rsid w:val="003755D8"/>
    <w:rsid w:val="00384AD8"/>
    <w:rsid w:val="0039014B"/>
    <w:rsid w:val="0039065B"/>
    <w:rsid w:val="00392945"/>
    <w:rsid w:val="00393698"/>
    <w:rsid w:val="003A558B"/>
    <w:rsid w:val="003B05DF"/>
    <w:rsid w:val="003B4456"/>
    <w:rsid w:val="003B5308"/>
    <w:rsid w:val="003B5A7F"/>
    <w:rsid w:val="003B5BFC"/>
    <w:rsid w:val="003C495F"/>
    <w:rsid w:val="003C4A82"/>
    <w:rsid w:val="003D784E"/>
    <w:rsid w:val="003E00CB"/>
    <w:rsid w:val="003E319F"/>
    <w:rsid w:val="003E383C"/>
    <w:rsid w:val="003F439E"/>
    <w:rsid w:val="003F5EF9"/>
    <w:rsid w:val="00405FD3"/>
    <w:rsid w:val="00406CE4"/>
    <w:rsid w:val="00420F5D"/>
    <w:rsid w:val="00424993"/>
    <w:rsid w:val="00427746"/>
    <w:rsid w:val="004317A1"/>
    <w:rsid w:val="004328AE"/>
    <w:rsid w:val="00432DF0"/>
    <w:rsid w:val="0043589F"/>
    <w:rsid w:val="00435CDC"/>
    <w:rsid w:val="00441929"/>
    <w:rsid w:val="0044497E"/>
    <w:rsid w:val="00446CEC"/>
    <w:rsid w:val="00446FD2"/>
    <w:rsid w:val="00454C01"/>
    <w:rsid w:val="00454F39"/>
    <w:rsid w:val="00455F0A"/>
    <w:rsid w:val="00456EDA"/>
    <w:rsid w:val="004602CE"/>
    <w:rsid w:val="004611F6"/>
    <w:rsid w:val="00463226"/>
    <w:rsid w:val="00473A6C"/>
    <w:rsid w:val="004842C5"/>
    <w:rsid w:val="004864AB"/>
    <w:rsid w:val="00487D1A"/>
    <w:rsid w:val="004A0C26"/>
    <w:rsid w:val="004A3B70"/>
    <w:rsid w:val="004B702B"/>
    <w:rsid w:val="004C3E97"/>
    <w:rsid w:val="004D0831"/>
    <w:rsid w:val="004D0990"/>
    <w:rsid w:val="004D1E4A"/>
    <w:rsid w:val="004E03DA"/>
    <w:rsid w:val="004E46CF"/>
    <w:rsid w:val="004E63E7"/>
    <w:rsid w:val="004E6455"/>
    <w:rsid w:val="004F28A9"/>
    <w:rsid w:val="004F5346"/>
    <w:rsid w:val="004F65C8"/>
    <w:rsid w:val="0051250A"/>
    <w:rsid w:val="0052772C"/>
    <w:rsid w:val="00532D8C"/>
    <w:rsid w:val="00534AC6"/>
    <w:rsid w:val="005429FB"/>
    <w:rsid w:val="00547EF5"/>
    <w:rsid w:val="00552886"/>
    <w:rsid w:val="00557B2C"/>
    <w:rsid w:val="00562153"/>
    <w:rsid w:val="005641B8"/>
    <w:rsid w:val="00567700"/>
    <w:rsid w:val="005850FD"/>
    <w:rsid w:val="00585C95"/>
    <w:rsid w:val="00585D46"/>
    <w:rsid w:val="00593440"/>
    <w:rsid w:val="005A05F6"/>
    <w:rsid w:val="005A41AF"/>
    <w:rsid w:val="005B68FC"/>
    <w:rsid w:val="005C0D7A"/>
    <w:rsid w:val="005C3409"/>
    <w:rsid w:val="005C3DBA"/>
    <w:rsid w:val="005C5565"/>
    <w:rsid w:val="005E4A99"/>
    <w:rsid w:val="005F315C"/>
    <w:rsid w:val="005F56E4"/>
    <w:rsid w:val="006000BF"/>
    <w:rsid w:val="0060114C"/>
    <w:rsid w:val="00601E56"/>
    <w:rsid w:val="006023EA"/>
    <w:rsid w:val="00605165"/>
    <w:rsid w:val="0060699B"/>
    <w:rsid w:val="0062056D"/>
    <w:rsid w:val="00620712"/>
    <w:rsid w:val="006217DF"/>
    <w:rsid w:val="00624F00"/>
    <w:rsid w:val="00625AB9"/>
    <w:rsid w:val="00630B0D"/>
    <w:rsid w:val="00630DBF"/>
    <w:rsid w:val="00635DFD"/>
    <w:rsid w:val="00636FD3"/>
    <w:rsid w:val="00640678"/>
    <w:rsid w:val="00640A63"/>
    <w:rsid w:val="00647329"/>
    <w:rsid w:val="00650D8B"/>
    <w:rsid w:val="00652DA8"/>
    <w:rsid w:val="006569D9"/>
    <w:rsid w:val="00656BB4"/>
    <w:rsid w:val="00667EEB"/>
    <w:rsid w:val="00671779"/>
    <w:rsid w:val="00671D38"/>
    <w:rsid w:val="006752D0"/>
    <w:rsid w:val="00683504"/>
    <w:rsid w:val="006865AF"/>
    <w:rsid w:val="00687D54"/>
    <w:rsid w:val="006A2C4B"/>
    <w:rsid w:val="006B06A2"/>
    <w:rsid w:val="006B1DEC"/>
    <w:rsid w:val="006B250D"/>
    <w:rsid w:val="006B38B5"/>
    <w:rsid w:val="006C70CE"/>
    <w:rsid w:val="006D084E"/>
    <w:rsid w:val="006D74C6"/>
    <w:rsid w:val="006D7B57"/>
    <w:rsid w:val="006E0314"/>
    <w:rsid w:val="006F1FB2"/>
    <w:rsid w:val="006F2012"/>
    <w:rsid w:val="006F4F9A"/>
    <w:rsid w:val="006F7B64"/>
    <w:rsid w:val="007165F9"/>
    <w:rsid w:val="00717FC6"/>
    <w:rsid w:val="00722CA7"/>
    <w:rsid w:val="00723A26"/>
    <w:rsid w:val="00730A29"/>
    <w:rsid w:val="00731114"/>
    <w:rsid w:val="0073313F"/>
    <w:rsid w:val="00735AD9"/>
    <w:rsid w:val="0074415A"/>
    <w:rsid w:val="00744319"/>
    <w:rsid w:val="00745E34"/>
    <w:rsid w:val="007474A1"/>
    <w:rsid w:val="0074773D"/>
    <w:rsid w:val="00764938"/>
    <w:rsid w:val="007702EF"/>
    <w:rsid w:val="00777014"/>
    <w:rsid w:val="00786F7D"/>
    <w:rsid w:val="0079159B"/>
    <w:rsid w:val="007934F2"/>
    <w:rsid w:val="0079428C"/>
    <w:rsid w:val="007A348B"/>
    <w:rsid w:val="007A4080"/>
    <w:rsid w:val="007B0048"/>
    <w:rsid w:val="007B07FA"/>
    <w:rsid w:val="007B0AD8"/>
    <w:rsid w:val="007C39A8"/>
    <w:rsid w:val="007D315A"/>
    <w:rsid w:val="007D5ACA"/>
    <w:rsid w:val="007D7F06"/>
    <w:rsid w:val="007E0668"/>
    <w:rsid w:val="007E4000"/>
    <w:rsid w:val="007E6B64"/>
    <w:rsid w:val="007F2485"/>
    <w:rsid w:val="00801D4E"/>
    <w:rsid w:val="008059BA"/>
    <w:rsid w:val="0080628D"/>
    <w:rsid w:val="008107AD"/>
    <w:rsid w:val="00817DE7"/>
    <w:rsid w:val="00827714"/>
    <w:rsid w:val="00831C68"/>
    <w:rsid w:val="0083758C"/>
    <w:rsid w:val="00845B65"/>
    <w:rsid w:val="00847E7A"/>
    <w:rsid w:val="00851670"/>
    <w:rsid w:val="00854689"/>
    <w:rsid w:val="00855F9E"/>
    <w:rsid w:val="00873704"/>
    <w:rsid w:val="00874984"/>
    <w:rsid w:val="00881D95"/>
    <w:rsid w:val="00883818"/>
    <w:rsid w:val="00885D4D"/>
    <w:rsid w:val="008907B1"/>
    <w:rsid w:val="0089222A"/>
    <w:rsid w:val="008944D6"/>
    <w:rsid w:val="008A3E24"/>
    <w:rsid w:val="008A5774"/>
    <w:rsid w:val="008B2229"/>
    <w:rsid w:val="008C4A10"/>
    <w:rsid w:val="008D3E28"/>
    <w:rsid w:val="008D4E16"/>
    <w:rsid w:val="008F5C73"/>
    <w:rsid w:val="00902200"/>
    <w:rsid w:val="009068ED"/>
    <w:rsid w:val="00913F45"/>
    <w:rsid w:val="00914202"/>
    <w:rsid w:val="009216EA"/>
    <w:rsid w:val="0092264A"/>
    <w:rsid w:val="00922E9A"/>
    <w:rsid w:val="00925C09"/>
    <w:rsid w:val="00926106"/>
    <w:rsid w:val="00926404"/>
    <w:rsid w:val="00927089"/>
    <w:rsid w:val="00927829"/>
    <w:rsid w:val="009416E0"/>
    <w:rsid w:val="00944412"/>
    <w:rsid w:val="00960A92"/>
    <w:rsid w:val="00963F54"/>
    <w:rsid w:val="00964017"/>
    <w:rsid w:val="0096538F"/>
    <w:rsid w:val="009669E9"/>
    <w:rsid w:val="00970167"/>
    <w:rsid w:val="009709DC"/>
    <w:rsid w:val="00974F21"/>
    <w:rsid w:val="0098391B"/>
    <w:rsid w:val="009848AD"/>
    <w:rsid w:val="0099790E"/>
    <w:rsid w:val="00997F5F"/>
    <w:rsid w:val="009A1066"/>
    <w:rsid w:val="009A2897"/>
    <w:rsid w:val="009B08AA"/>
    <w:rsid w:val="009B0EA7"/>
    <w:rsid w:val="009B1A2E"/>
    <w:rsid w:val="009B62CC"/>
    <w:rsid w:val="009C11F3"/>
    <w:rsid w:val="009C12C4"/>
    <w:rsid w:val="009C4AA7"/>
    <w:rsid w:val="009E5482"/>
    <w:rsid w:val="009F3C81"/>
    <w:rsid w:val="009F66A2"/>
    <w:rsid w:val="00A2171E"/>
    <w:rsid w:val="00A21799"/>
    <w:rsid w:val="00A219B1"/>
    <w:rsid w:val="00A24386"/>
    <w:rsid w:val="00A248A0"/>
    <w:rsid w:val="00A27CBD"/>
    <w:rsid w:val="00A4224C"/>
    <w:rsid w:val="00A43620"/>
    <w:rsid w:val="00A448B0"/>
    <w:rsid w:val="00A5051B"/>
    <w:rsid w:val="00A50C8E"/>
    <w:rsid w:val="00A52282"/>
    <w:rsid w:val="00A54246"/>
    <w:rsid w:val="00A575B9"/>
    <w:rsid w:val="00A57F88"/>
    <w:rsid w:val="00A60A97"/>
    <w:rsid w:val="00A70BF4"/>
    <w:rsid w:val="00A758DD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16DE"/>
    <w:rsid w:val="00AD2033"/>
    <w:rsid w:val="00AD7A2F"/>
    <w:rsid w:val="00AD7DDE"/>
    <w:rsid w:val="00AE3672"/>
    <w:rsid w:val="00AE456C"/>
    <w:rsid w:val="00AF52A1"/>
    <w:rsid w:val="00AF64CC"/>
    <w:rsid w:val="00AF7A05"/>
    <w:rsid w:val="00B004BA"/>
    <w:rsid w:val="00B04986"/>
    <w:rsid w:val="00B16BD1"/>
    <w:rsid w:val="00B24C16"/>
    <w:rsid w:val="00B26718"/>
    <w:rsid w:val="00B33222"/>
    <w:rsid w:val="00B34B47"/>
    <w:rsid w:val="00B34CB1"/>
    <w:rsid w:val="00B4004B"/>
    <w:rsid w:val="00B40D8A"/>
    <w:rsid w:val="00B50281"/>
    <w:rsid w:val="00B542B1"/>
    <w:rsid w:val="00B569CA"/>
    <w:rsid w:val="00B633B4"/>
    <w:rsid w:val="00B64891"/>
    <w:rsid w:val="00B736E4"/>
    <w:rsid w:val="00B738C6"/>
    <w:rsid w:val="00B77181"/>
    <w:rsid w:val="00B80D40"/>
    <w:rsid w:val="00B81222"/>
    <w:rsid w:val="00B846D8"/>
    <w:rsid w:val="00B85389"/>
    <w:rsid w:val="00B920DE"/>
    <w:rsid w:val="00B9531F"/>
    <w:rsid w:val="00BA0EA5"/>
    <w:rsid w:val="00BA2BE9"/>
    <w:rsid w:val="00BA7C81"/>
    <w:rsid w:val="00BB2726"/>
    <w:rsid w:val="00BC63BB"/>
    <w:rsid w:val="00BC69E7"/>
    <w:rsid w:val="00BD20EE"/>
    <w:rsid w:val="00BD5AD5"/>
    <w:rsid w:val="00BD7321"/>
    <w:rsid w:val="00BE055A"/>
    <w:rsid w:val="00BE5FD4"/>
    <w:rsid w:val="00BF0AE5"/>
    <w:rsid w:val="00BF13D5"/>
    <w:rsid w:val="00C06957"/>
    <w:rsid w:val="00C12A70"/>
    <w:rsid w:val="00C27DDA"/>
    <w:rsid w:val="00C37895"/>
    <w:rsid w:val="00C42708"/>
    <w:rsid w:val="00C42C61"/>
    <w:rsid w:val="00C42F83"/>
    <w:rsid w:val="00C43528"/>
    <w:rsid w:val="00C5313D"/>
    <w:rsid w:val="00C54921"/>
    <w:rsid w:val="00C63BA0"/>
    <w:rsid w:val="00C64E59"/>
    <w:rsid w:val="00C66781"/>
    <w:rsid w:val="00C66A3B"/>
    <w:rsid w:val="00C75200"/>
    <w:rsid w:val="00C8789C"/>
    <w:rsid w:val="00C87C41"/>
    <w:rsid w:val="00CA183D"/>
    <w:rsid w:val="00CA3BBE"/>
    <w:rsid w:val="00CA3CD1"/>
    <w:rsid w:val="00CB19C0"/>
    <w:rsid w:val="00CB1F7C"/>
    <w:rsid w:val="00CB55D3"/>
    <w:rsid w:val="00CB6552"/>
    <w:rsid w:val="00CB7E4B"/>
    <w:rsid w:val="00CC2057"/>
    <w:rsid w:val="00CC27F7"/>
    <w:rsid w:val="00CC7621"/>
    <w:rsid w:val="00CE017C"/>
    <w:rsid w:val="00CE388E"/>
    <w:rsid w:val="00CE6F53"/>
    <w:rsid w:val="00CF0F9E"/>
    <w:rsid w:val="00D03397"/>
    <w:rsid w:val="00D05582"/>
    <w:rsid w:val="00D067FC"/>
    <w:rsid w:val="00D1576E"/>
    <w:rsid w:val="00D16E3E"/>
    <w:rsid w:val="00D21AD1"/>
    <w:rsid w:val="00D21C15"/>
    <w:rsid w:val="00D24514"/>
    <w:rsid w:val="00D27CF4"/>
    <w:rsid w:val="00D30719"/>
    <w:rsid w:val="00D37ACA"/>
    <w:rsid w:val="00D44810"/>
    <w:rsid w:val="00D574A6"/>
    <w:rsid w:val="00D60BC5"/>
    <w:rsid w:val="00D611EF"/>
    <w:rsid w:val="00D62C91"/>
    <w:rsid w:val="00D72CD1"/>
    <w:rsid w:val="00D7473B"/>
    <w:rsid w:val="00D768DC"/>
    <w:rsid w:val="00D8433A"/>
    <w:rsid w:val="00D866C4"/>
    <w:rsid w:val="00D90659"/>
    <w:rsid w:val="00D907BA"/>
    <w:rsid w:val="00DA52E5"/>
    <w:rsid w:val="00DA6EC5"/>
    <w:rsid w:val="00DB27B8"/>
    <w:rsid w:val="00DB29E9"/>
    <w:rsid w:val="00DB35A9"/>
    <w:rsid w:val="00DB4821"/>
    <w:rsid w:val="00DB48C5"/>
    <w:rsid w:val="00DB5F68"/>
    <w:rsid w:val="00DC0E50"/>
    <w:rsid w:val="00DC729B"/>
    <w:rsid w:val="00DD0AB8"/>
    <w:rsid w:val="00DD0BCA"/>
    <w:rsid w:val="00DD27E8"/>
    <w:rsid w:val="00DD683F"/>
    <w:rsid w:val="00DD6B3F"/>
    <w:rsid w:val="00DE05A7"/>
    <w:rsid w:val="00DF2F28"/>
    <w:rsid w:val="00E00336"/>
    <w:rsid w:val="00E06F9C"/>
    <w:rsid w:val="00E07930"/>
    <w:rsid w:val="00E11BBB"/>
    <w:rsid w:val="00E15035"/>
    <w:rsid w:val="00E16312"/>
    <w:rsid w:val="00E16446"/>
    <w:rsid w:val="00E1727C"/>
    <w:rsid w:val="00E17E92"/>
    <w:rsid w:val="00E22CEB"/>
    <w:rsid w:val="00E24BFF"/>
    <w:rsid w:val="00E30ECB"/>
    <w:rsid w:val="00E40615"/>
    <w:rsid w:val="00E43546"/>
    <w:rsid w:val="00E43C77"/>
    <w:rsid w:val="00E53570"/>
    <w:rsid w:val="00E54D36"/>
    <w:rsid w:val="00E5728C"/>
    <w:rsid w:val="00E60A76"/>
    <w:rsid w:val="00E60D9A"/>
    <w:rsid w:val="00E80149"/>
    <w:rsid w:val="00E8088B"/>
    <w:rsid w:val="00E835A1"/>
    <w:rsid w:val="00E83EE9"/>
    <w:rsid w:val="00E84B74"/>
    <w:rsid w:val="00EA1BE3"/>
    <w:rsid w:val="00EA2844"/>
    <w:rsid w:val="00EA4ACB"/>
    <w:rsid w:val="00EB397C"/>
    <w:rsid w:val="00EB7970"/>
    <w:rsid w:val="00EC1840"/>
    <w:rsid w:val="00EC218E"/>
    <w:rsid w:val="00ED123C"/>
    <w:rsid w:val="00ED1354"/>
    <w:rsid w:val="00ED4A02"/>
    <w:rsid w:val="00ED666A"/>
    <w:rsid w:val="00ED7F3D"/>
    <w:rsid w:val="00EE1602"/>
    <w:rsid w:val="00EF1861"/>
    <w:rsid w:val="00EF72E5"/>
    <w:rsid w:val="00F00ECA"/>
    <w:rsid w:val="00F013D1"/>
    <w:rsid w:val="00F121D0"/>
    <w:rsid w:val="00F14B60"/>
    <w:rsid w:val="00F2022C"/>
    <w:rsid w:val="00F34540"/>
    <w:rsid w:val="00F4283B"/>
    <w:rsid w:val="00F4447F"/>
    <w:rsid w:val="00F447B1"/>
    <w:rsid w:val="00F55F51"/>
    <w:rsid w:val="00F56BDF"/>
    <w:rsid w:val="00F575CF"/>
    <w:rsid w:val="00F61391"/>
    <w:rsid w:val="00F61595"/>
    <w:rsid w:val="00F626E7"/>
    <w:rsid w:val="00F62EEF"/>
    <w:rsid w:val="00F64513"/>
    <w:rsid w:val="00F6665D"/>
    <w:rsid w:val="00F6688C"/>
    <w:rsid w:val="00F92AA0"/>
    <w:rsid w:val="00F93CC3"/>
    <w:rsid w:val="00F93CE6"/>
    <w:rsid w:val="00F97C59"/>
    <w:rsid w:val="00FA5B1E"/>
    <w:rsid w:val="00FA758C"/>
    <w:rsid w:val="00FB1DED"/>
    <w:rsid w:val="00FB2E70"/>
    <w:rsid w:val="00FC5CEE"/>
    <w:rsid w:val="00FD082F"/>
    <w:rsid w:val="00FD0A3C"/>
    <w:rsid w:val="00FD2D28"/>
    <w:rsid w:val="00FD3C72"/>
    <w:rsid w:val="00FD7444"/>
    <w:rsid w:val="00FE0A7B"/>
    <w:rsid w:val="00FE103C"/>
    <w:rsid w:val="00FE3E3B"/>
    <w:rsid w:val="00FE5CCC"/>
    <w:rsid w:val="00FE6EFC"/>
    <w:rsid w:val="00FF0849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CC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9B62C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62CC"/>
    <w:rPr>
      <w:color w:val="000000"/>
      <w:sz w:val="20"/>
      <w:szCs w:val="20"/>
    </w:rPr>
  </w:style>
  <w:style w:type="character" w:styleId="af8">
    <w:name w:val="footnote reference"/>
    <w:uiPriority w:val="99"/>
    <w:semiHidden/>
    <w:unhideWhenUsed/>
    <w:rsid w:val="009B6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CC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9B62C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62CC"/>
    <w:rPr>
      <w:color w:val="000000"/>
      <w:sz w:val="20"/>
      <w:szCs w:val="20"/>
    </w:rPr>
  </w:style>
  <w:style w:type="character" w:styleId="af8">
    <w:name w:val="footnote reference"/>
    <w:uiPriority w:val="99"/>
    <w:semiHidden/>
    <w:unhideWhenUsed/>
    <w:rsid w:val="009B6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EFBB3788F3B014FC995B0B8BC469DD5155F09FE0FE48C5DE0E1AE28FECA3E5C53187B2579C3C31174E33ABDB715691543EDF06D7298AFEY4y4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EFBB3788F3B014FC995B0B8BC469DD5155F09FE0FE48C5DE0E1AE28FECA3E5C53187B2579D3C331D4E33ABDB715691543EDF06D7298AFEY4y4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E955B262FEBC00BADE759BA87AFAFBDA21F0323D1526743F0213DEB26F8B8683EE417E5B443BAB3AC7172D204240E40Aj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EFBB3788F3B014FC995B0B8BC469DD5155F09DE4F648C5DE0E1AE28FECA3E5D731DFBE55992331145B65FA9DY2y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55B262FEBC00BADE759BA87AFAFBDA21F0323A1D27763A014ED4BA36878484E11E7B5C553BA83ED9112E3E4B14B7E7BF9B9BB354CE51473744940Aj5M" TargetMode="External"/><Relationship Id="rId10" Type="http://schemas.openxmlformats.org/officeDocument/2006/relationships/hyperlink" Target="consultantplus://offline/ref=98EFBB3788F3B014FC995B0B8BC469DD5155F69AE4F348C5DE0E1AE28FECA3E5D731DFBE55992331145B65FA9DY2y7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8F38D8C32E9D6855510A625A215086B5C543703D6C54DE8E89B253FBA1D3CBB2B774A5629634A3040A2F9AA1F9839190BE8AE9EDD764F11ECB2B04yF46D" TargetMode="External"/><Relationship Id="rId14" Type="http://schemas.openxmlformats.org/officeDocument/2006/relationships/hyperlink" Target="consultantplus://offline/ref=98EFBB3788F3B014FC995B0B8BC469DD5C58F39BE0FC15CFD65716E088E3FCE0C22087B153833C300A4767F8Y9yC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B5A6-14F4-4ED4-874B-788EBD94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Paramonova</cp:lastModifiedBy>
  <cp:revision>135</cp:revision>
  <cp:lastPrinted>2023-11-02T10:14:00Z</cp:lastPrinted>
  <dcterms:created xsi:type="dcterms:W3CDTF">2023-03-22T11:19:00Z</dcterms:created>
  <dcterms:modified xsi:type="dcterms:W3CDTF">2023-11-02T10:18:00Z</dcterms:modified>
</cp:coreProperties>
</file>