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4A52EA" w:rsidRPr="004A52EA" w:rsidRDefault="004A52EA" w:rsidP="004A52EA">
      <w:pPr>
        <w:rPr>
          <w:b/>
        </w:rPr>
      </w:pPr>
      <w:r w:rsidRPr="004A52EA">
        <w:rPr>
          <w:b/>
        </w:rPr>
        <w:t>Лот № 1</w:t>
      </w:r>
    </w:p>
    <w:p w:rsidR="007A79A6" w:rsidRPr="007A79A6" w:rsidRDefault="007A79A6" w:rsidP="00AA2750">
      <w:pPr>
        <w:tabs>
          <w:tab w:val="left" w:pos="484"/>
        </w:tabs>
        <w:jc w:val="both"/>
      </w:pPr>
      <w:r w:rsidRPr="007A79A6">
        <w:t xml:space="preserve">Объект договора аренды: часть территории прилегающей к зданию «Дворец культуры», расположенное по адресу: г. Лянтор, улица Назаргалеева, строение 21, общей площадью  </w:t>
      </w:r>
      <w:r w:rsidR="00AA2750">
        <w:t>16,0</w:t>
      </w:r>
      <w:r w:rsidRPr="007A79A6">
        <w:t xml:space="preserve"> кв.м.</w:t>
      </w:r>
    </w:p>
    <w:p w:rsidR="007A79A6" w:rsidRPr="007A79A6" w:rsidRDefault="007A79A6" w:rsidP="00AA2750">
      <w:pPr>
        <w:tabs>
          <w:tab w:val="left" w:pos="484"/>
        </w:tabs>
        <w:jc w:val="both"/>
      </w:pPr>
      <w:r w:rsidRPr="007A79A6">
        <w:t xml:space="preserve">Целевое назначение: размещение </w:t>
      </w:r>
      <w:r w:rsidR="00AA2750">
        <w:t>детского надувного батута</w:t>
      </w:r>
      <w:r w:rsidRPr="007A79A6">
        <w:t>.</w:t>
      </w:r>
    </w:p>
    <w:p w:rsidR="007A79A6" w:rsidRPr="007A79A6" w:rsidRDefault="007A79A6" w:rsidP="00AA2750">
      <w:pPr>
        <w:tabs>
          <w:tab w:val="left" w:pos="484"/>
        </w:tabs>
        <w:jc w:val="both"/>
      </w:pPr>
      <w:r w:rsidRPr="007A79A6">
        <w:t xml:space="preserve">Срок действия договора аренды: </w:t>
      </w:r>
      <w:r w:rsidR="004A2361">
        <w:t>3</w:t>
      </w:r>
      <w:r w:rsidRPr="007A79A6">
        <w:t xml:space="preserve"> месяц</w:t>
      </w:r>
      <w:r w:rsidR="001949BA">
        <w:t>а</w:t>
      </w:r>
      <w:r w:rsidRPr="007A79A6">
        <w:t>.</w:t>
      </w:r>
    </w:p>
    <w:p w:rsidR="007A79A6" w:rsidRPr="007A79A6" w:rsidRDefault="007A79A6" w:rsidP="00AA2750">
      <w:pPr>
        <w:jc w:val="both"/>
      </w:pPr>
      <w:r w:rsidRPr="007A79A6">
        <w:t xml:space="preserve">Начальная (минимальная) цена аукциона (размер ежемесячной арендной платы) – </w:t>
      </w:r>
      <w:r w:rsidR="00AA2750">
        <w:t>1846,88</w:t>
      </w:r>
      <w:r w:rsidRPr="007A79A6">
        <w:t xml:space="preserve"> (</w:t>
      </w:r>
      <w:r w:rsidR="00AA2750">
        <w:t>одна тысяча восемьсот сорок шесть</w:t>
      </w:r>
      <w:r w:rsidRPr="007A79A6">
        <w:t xml:space="preserve">) рублей </w:t>
      </w:r>
      <w:r w:rsidR="00AA2750">
        <w:t>88</w:t>
      </w:r>
      <w:r w:rsidRPr="007A79A6">
        <w:t xml:space="preserve"> копе</w:t>
      </w:r>
      <w:r w:rsidR="00AA2750">
        <w:t>ек</w:t>
      </w:r>
      <w:r w:rsidRPr="007A79A6">
        <w:t>, с учетом затрат по содержанию здания.</w:t>
      </w:r>
    </w:p>
    <w:p w:rsidR="007A79A6" w:rsidRPr="007A79A6" w:rsidRDefault="007A79A6" w:rsidP="00AA2750">
      <w:pPr>
        <w:jc w:val="both"/>
      </w:pPr>
      <w:r w:rsidRPr="007A79A6">
        <w:t xml:space="preserve">«Шаг аукциона» - </w:t>
      </w:r>
      <w:r w:rsidR="00AA2750">
        <w:t>92,34</w:t>
      </w:r>
      <w:r w:rsidRPr="007A79A6">
        <w:t xml:space="preserve"> (</w:t>
      </w:r>
      <w:r w:rsidR="00AA2750">
        <w:t>девяносто два рубля</w:t>
      </w:r>
      <w:r w:rsidRPr="007A79A6">
        <w:t xml:space="preserve"> </w:t>
      </w:r>
      <w:r w:rsidR="00AA2750">
        <w:t>34</w:t>
      </w:r>
      <w:r w:rsidRPr="007A79A6">
        <w:t xml:space="preserve"> копе</w:t>
      </w:r>
      <w:r w:rsidR="00AA2750">
        <w:t>йки</w:t>
      </w:r>
      <w:r w:rsidRPr="007A79A6">
        <w:t>).</w:t>
      </w:r>
    </w:p>
    <w:p w:rsidR="000A452B" w:rsidRPr="000A452B" w:rsidRDefault="00F31B0A" w:rsidP="006F3E10">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00FA5E04">
          <w:rPr>
            <w:rStyle w:val="a5"/>
            <w:sz w:val="28"/>
            <w:szCs w:val="28"/>
            <w:lang w:val="en-US"/>
          </w:rPr>
          <w:t>www</w:t>
        </w:r>
        <w:r w:rsidR="00FA5E04">
          <w:rPr>
            <w:rStyle w:val="a5"/>
            <w:sz w:val="28"/>
            <w:szCs w:val="28"/>
          </w:rPr>
          <w:t>.</w:t>
        </w:r>
        <w:r w:rsidR="00FA5E04">
          <w:rPr>
            <w:rStyle w:val="a5"/>
            <w:sz w:val="28"/>
            <w:szCs w:val="28"/>
            <w:lang w:val="en-US"/>
          </w:rPr>
          <w:t>torgi</w:t>
        </w:r>
        <w:r w:rsidR="00FA5E04">
          <w:rPr>
            <w:rStyle w:val="a5"/>
            <w:sz w:val="28"/>
            <w:szCs w:val="28"/>
          </w:rPr>
          <w:t>.</w:t>
        </w:r>
        <w:r w:rsidR="00FA5E04">
          <w:rPr>
            <w:rStyle w:val="a5"/>
            <w:sz w:val="28"/>
            <w:szCs w:val="28"/>
            <w:lang w:val="en-US"/>
          </w:rPr>
          <w:t>gov</w:t>
        </w:r>
        <w:r w:rsidR="00FA5E04">
          <w:rPr>
            <w:rStyle w:val="a5"/>
            <w:sz w:val="28"/>
            <w:szCs w:val="28"/>
          </w:rPr>
          <w:t>.</w:t>
        </w:r>
        <w:r w:rsidR="00FA5E04">
          <w:rPr>
            <w:rStyle w:val="a5"/>
            <w:sz w:val="28"/>
            <w:szCs w:val="28"/>
            <w:lang w:val="en-US"/>
          </w:rPr>
          <w:t>ru</w:t>
        </w:r>
      </w:hyperlink>
      <w:r w:rsidR="004F6A38">
        <w:t xml:space="preserve">, </w:t>
      </w:r>
      <w:r w:rsidR="0069232D">
        <w:t xml:space="preserve">а также дополнительно на официальном сайте  Администрации городского поселения Лянтор </w:t>
      </w:r>
      <w:hyperlink r:id="rId11"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p>
    <w:p w:rsidR="00FA5E04" w:rsidRDefault="00FA5E04" w:rsidP="00E50EB9">
      <w:pPr>
        <w:autoSpaceDE w:val="0"/>
        <w:autoSpaceDN w:val="0"/>
        <w:adjustRightInd w:val="0"/>
        <w:jc w:val="both"/>
      </w:pPr>
      <w:r>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lastRenderedPageBreak/>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4F6A38" w:rsidRDefault="00EB1A99" w:rsidP="006F3E10">
      <w:pPr>
        <w:autoSpaceDE w:val="0"/>
        <w:autoSpaceDN w:val="0"/>
        <w:adjustRightInd w:val="0"/>
        <w:ind w:left="24"/>
        <w:jc w:val="both"/>
      </w:pPr>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rsidRPr="004F6A38">
        <w:t>,</w:t>
      </w:r>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r w:rsidRPr="004F6A38">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lastRenderedPageBreak/>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00AA2750">
        <w:rPr>
          <w:b/>
          <w:color w:val="000000"/>
          <w:spacing w:val="-8"/>
        </w:rPr>
        <w:t xml:space="preserve">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AA2750">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AA2750">
        <w:rPr>
          <w:b/>
          <w:bCs/>
          <w:color w:val="000000"/>
          <w:spacing w:val="-5"/>
        </w:rPr>
        <w:t xml:space="preserve">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6F3E10">
      <w:pPr>
        <w:shd w:val="clear" w:color="auto" w:fill="FFFFFF"/>
        <w:tabs>
          <w:tab w:val="left" w:pos="1411"/>
        </w:tabs>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w:t>
      </w:r>
      <w:r w:rsidR="00530654">
        <w:t xml:space="preserve">а также дополнительно на официальном сайте  Администрации городского поселения Лянтор </w:t>
      </w:r>
      <w:hyperlink r:id="rId13"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r w:rsidR="004F6A38">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AA2750">
        <w:rPr>
          <w:b/>
          <w:spacing w:val="-10"/>
        </w:rPr>
        <w:t xml:space="preserve">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AA2750">
        <w:rPr>
          <w:b/>
          <w:color w:val="000000"/>
          <w:spacing w:val="-7"/>
        </w:rPr>
        <w:t xml:space="preserve">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00AA2750">
        <w:rPr>
          <w:b/>
        </w:rPr>
        <w:t xml:space="preserve">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AA2750" w:rsidRDefault="00AA2750"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lastRenderedPageBreak/>
        <w:t>9</w:t>
      </w:r>
      <w:r w:rsidR="002E2547">
        <w:rPr>
          <w:b/>
          <w:color w:val="000000"/>
          <w:spacing w:val="-5"/>
        </w:rPr>
        <w:t xml:space="preserve">. </w:t>
      </w:r>
      <w:r w:rsidR="00AA2750">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AA275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DF67F6" w:rsidRPr="00823E7C">
        <w:t xml:space="preserve">с </w:t>
      </w:r>
      <w:r w:rsidR="00D079EE" w:rsidRPr="00823E7C">
        <w:t xml:space="preserve"> </w:t>
      </w:r>
      <w:r w:rsidR="00AA2750">
        <w:t>14 июля</w:t>
      </w:r>
      <w:r w:rsidR="009F4F82" w:rsidRPr="00823E7C">
        <w:t xml:space="preserve"> 201</w:t>
      </w:r>
      <w:r w:rsidR="00A9731A">
        <w:t>5</w:t>
      </w:r>
      <w:r w:rsidR="009F4F82" w:rsidRPr="00823E7C">
        <w:t xml:space="preserve"> года по</w:t>
      </w:r>
      <w:r w:rsidR="00357C9B">
        <w:t xml:space="preserve"> </w:t>
      </w:r>
      <w:r w:rsidR="00AA2750">
        <w:t>03 августа</w:t>
      </w:r>
      <w:r w:rsidR="00357C9B">
        <w:t xml:space="preserve"> </w:t>
      </w:r>
      <w:r w:rsidR="00B57729" w:rsidRPr="00823E7C">
        <w:t xml:space="preserve"> 201</w:t>
      </w:r>
      <w:r w:rsidR="00A9731A">
        <w:t>5</w:t>
      </w:r>
      <w:r w:rsidR="009F4F82" w:rsidRPr="00B57729">
        <w:t xml:space="preserve"> года ежедневно</w:t>
      </w:r>
      <w:r w:rsidR="00962160" w:rsidRPr="00B57729">
        <w:t>,</w:t>
      </w:r>
      <w:r w:rsidR="009F4F82" w:rsidRPr="00B57729">
        <w:t xml:space="preserve"> </w:t>
      </w:r>
      <w:r w:rsidR="007173DD" w:rsidRPr="00B57729">
        <w:t>кроме субботы и воскресенья (</w:t>
      </w:r>
      <w:r w:rsidR="004F6A38">
        <w:t>с 8</w:t>
      </w:r>
      <w:r w:rsidR="00D079EE">
        <w:t xml:space="preserve"> </w:t>
      </w:r>
      <w:r w:rsidR="004F6A38">
        <w:t>часов 30 минут до 17 часов 00</w:t>
      </w:r>
      <w:r w:rsidR="00D079EE">
        <w:t xml:space="preserve"> минут, </w:t>
      </w:r>
      <w:r w:rsidR="007173DD" w:rsidRPr="00B57729">
        <w:t>перерыв с 12 часов 30 минут до 14 часов 00 минут</w:t>
      </w:r>
      <w:r w:rsidR="00D079EE">
        <w:t>)</w:t>
      </w:r>
      <w:r w:rsidR="00262CDA">
        <w:t>.</w:t>
      </w:r>
    </w:p>
    <w:p w:rsidR="00262CDA" w:rsidRDefault="00262CDA" w:rsidP="007D07FF">
      <w:pPr>
        <w:jc w:val="both"/>
        <w:rPr>
          <w:b/>
        </w:rPr>
      </w:pPr>
    </w:p>
    <w:p w:rsidR="00900E84" w:rsidRDefault="00884E0B" w:rsidP="00900E84">
      <w:pPr>
        <w:ind w:firstLine="708"/>
        <w:jc w:val="both"/>
        <w:rPr>
          <w:b/>
        </w:rPr>
      </w:pPr>
      <w:r>
        <w:rPr>
          <w:b/>
        </w:rPr>
        <w:t xml:space="preserve">11. </w:t>
      </w:r>
      <w:r w:rsidR="00AA2750">
        <w:rPr>
          <w:b/>
        </w:rPr>
        <w:t xml:space="preserve">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530740" w:rsidRPr="00D079EE">
        <w:t xml:space="preserve">, </w:t>
      </w:r>
      <w:r w:rsidR="00965928" w:rsidRPr="00823E7C">
        <w:t xml:space="preserve">с 15 часов 00 минут </w:t>
      </w:r>
      <w:r w:rsidR="000E766E">
        <w:t>0</w:t>
      </w:r>
      <w:r w:rsidR="00A9731A">
        <w:t>6</w:t>
      </w:r>
      <w:r w:rsidR="000E766E">
        <w:t xml:space="preserve"> июля </w:t>
      </w:r>
      <w:r w:rsidR="00262CDA" w:rsidRPr="00823E7C">
        <w:t xml:space="preserve"> </w:t>
      </w:r>
      <w:r w:rsidR="0047740B" w:rsidRPr="00823E7C">
        <w:t>201</w:t>
      </w:r>
      <w:r w:rsidR="00A9731A">
        <w:t>5</w:t>
      </w:r>
      <w:r w:rsidR="0047740B" w:rsidRPr="00823E7C">
        <w:t xml:space="preserve"> года</w:t>
      </w:r>
      <w:r w:rsidR="00B23AAA" w:rsidRPr="00823E7C">
        <w:t>.</w:t>
      </w: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4"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AA2750">
        <w:rPr>
          <w:b/>
        </w:rPr>
        <w:t xml:space="preserve">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0E766E">
        <w:t>0</w:t>
      </w:r>
      <w:r w:rsidR="00AA2750">
        <w:t>7</w:t>
      </w:r>
      <w:r w:rsidR="000E766E">
        <w:t xml:space="preserve"> </w:t>
      </w:r>
      <w:r w:rsidR="00AA2750">
        <w:t>августа</w:t>
      </w:r>
      <w:r w:rsidR="00357C9B">
        <w:t xml:space="preserve"> </w:t>
      </w:r>
      <w:r w:rsidR="00A3560E" w:rsidRPr="00823E7C">
        <w:t xml:space="preserve"> </w:t>
      </w:r>
      <w:r w:rsidR="00436410" w:rsidRPr="00823E7C">
        <w:t>201</w:t>
      </w:r>
      <w:r w:rsidR="00A9731A">
        <w:t>5</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900E84" w:rsidRDefault="00900E84" w:rsidP="00900E84">
      <w:pPr>
        <w:ind w:firstLine="708"/>
        <w:jc w:val="both"/>
        <w:rPr>
          <w:b/>
        </w:rPr>
      </w:pPr>
    </w:p>
    <w:p w:rsidR="006F3E10" w:rsidRDefault="00884E0B" w:rsidP="006F3E10">
      <w:pPr>
        <w:ind w:firstLine="708"/>
        <w:jc w:val="both"/>
        <w:rPr>
          <w:b/>
        </w:rPr>
      </w:pPr>
      <w:r>
        <w:rPr>
          <w:b/>
        </w:rPr>
        <w:t>13.</w:t>
      </w:r>
      <w:r w:rsidR="00AA2750">
        <w:rPr>
          <w:b/>
        </w:rPr>
        <w:t xml:space="preserve"> </w:t>
      </w:r>
      <w:r>
        <w:rPr>
          <w:b/>
        </w:rPr>
        <w:t xml:space="preserve">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FF2617" w:rsidRPr="00516B70" w:rsidRDefault="00FF2617" w:rsidP="00A9731A">
      <w:pPr>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w:t>
      </w:r>
      <w:r w:rsidR="00AA2750">
        <w:rPr>
          <w:b/>
        </w:rPr>
        <w:t xml:space="preserve"> </w:t>
      </w:r>
      <w:r w:rsidR="00336641" w:rsidRPr="005C3A41">
        <w:rPr>
          <w:b/>
        </w:rPr>
        <w:t>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lastRenderedPageBreak/>
        <w:t xml:space="preserve">15. </w:t>
      </w:r>
      <w:r w:rsidR="00AA2750">
        <w:rPr>
          <w:b/>
        </w:rPr>
        <w:t xml:space="preserve"> </w:t>
      </w:r>
      <w:r w:rsidRPr="00F658C0">
        <w:rPr>
          <w:b/>
        </w:rPr>
        <w:t xml:space="preserve">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rsidRPr="00D079EE">
        <w:t>, а также дополнительно на официальном сайте Администрац</w:t>
      </w:r>
      <w:r w:rsidR="00B57729" w:rsidRPr="00D079EE">
        <w:t>ии городского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Default="00AA2750" w:rsidP="00FD51F3">
      <w:pPr>
        <w:autoSpaceDE w:val="0"/>
        <w:autoSpaceDN w:val="0"/>
        <w:adjustRightInd w:val="0"/>
        <w:jc w:val="both"/>
        <w:outlineLvl w:val="1"/>
      </w:pPr>
    </w:p>
    <w:p w:rsidR="00AA2750" w:rsidRPr="00DF67F6" w:rsidRDefault="00AA2750" w:rsidP="00FD51F3">
      <w:pPr>
        <w:autoSpaceDE w:val="0"/>
        <w:autoSpaceDN w:val="0"/>
        <w:adjustRightInd w:val="0"/>
        <w:jc w:val="both"/>
        <w:outlineLvl w:val="1"/>
      </w:pPr>
    </w:p>
    <w:p w:rsidR="00A9731A" w:rsidRDefault="00A9731A" w:rsidP="00A9731A">
      <w:pPr>
        <w:rPr>
          <w:b/>
        </w:rPr>
      </w:pPr>
    </w:p>
    <w:p w:rsidR="00B87DD7" w:rsidRDefault="00401D56" w:rsidP="00A9731A">
      <w:pPr>
        <w:jc w:val="right"/>
        <w:rPr>
          <w:sz w:val="16"/>
          <w:szCs w:val="16"/>
        </w:rPr>
      </w:pPr>
      <w:r>
        <w:rPr>
          <w:sz w:val="16"/>
          <w:szCs w:val="16"/>
        </w:rPr>
        <w:lastRenderedPageBreak/>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343036" w:rsidRDefault="00343036" w:rsidP="00014C19">
      <w:pPr>
        <w:ind w:left="7788"/>
        <w:rPr>
          <w:sz w:val="16"/>
          <w:szCs w:val="16"/>
        </w:rPr>
      </w:pPr>
    </w:p>
    <w:p w:rsidR="00AA2750" w:rsidRDefault="00AA2750" w:rsidP="00014C19">
      <w:pPr>
        <w:ind w:left="7788"/>
        <w:rPr>
          <w:sz w:val="16"/>
          <w:szCs w:val="16"/>
        </w:rPr>
      </w:pPr>
    </w:p>
    <w:p w:rsidR="00AA2750" w:rsidRDefault="00AA2750"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014C19" w:rsidRDefault="00A9731A" w:rsidP="00A9731A">
      <w:pPr>
        <w:ind w:left="7788"/>
        <w:jc w:val="right"/>
        <w:rPr>
          <w:sz w:val="16"/>
          <w:szCs w:val="16"/>
        </w:rPr>
      </w:pPr>
      <w:r>
        <w:rPr>
          <w:sz w:val="16"/>
          <w:szCs w:val="16"/>
        </w:rPr>
        <w:lastRenderedPageBreak/>
        <w:t xml:space="preserve">    </w:t>
      </w:r>
      <w:r w:rsidR="00014C19">
        <w:rPr>
          <w:sz w:val="16"/>
          <w:szCs w:val="16"/>
        </w:rPr>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A9731A">
        <w:rPr>
          <w:bCs/>
          <w:color w:val="000000"/>
          <w:sz w:val="20"/>
          <w:szCs w:val="20"/>
        </w:rPr>
        <w:t>5</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lastRenderedPageBreak/>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ПРОЕКТ ДОГОВОРА 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3C50D7" w:rsidRDefault="003C50D7" w:rsidP="009229D6">
      <w:pPr>
        <w:jc w:val="center"/>
      </w:pPr>
    </w:p>
    <w:p w:rsidR="00A57936" w:rsidRPr="00EB0742" w:rsidRDefault="00A57936" w:rsidP="00A57936">
      <w:pPr>
        <w:jc w:val="center"/>
      </w:pPr>
      <w:r>
        <w:tab/>
      </w:r>
      <w:r w:rsidRPr="00EB0742">
        <w:t>ДОГОВОР № _____</w:t>
      </w:r>
    </w:p>
    <w:p w:rsidR="00A57936" w:rsidRPr="00EB0742" w:rsidRDefault="00A57936" w:rsidP="00A57936">
      <w:pPr>
        <w:jc w:val="center"/>
      </w:pPr>
      <w:r w:rsidRPr="00EB0742">
        <w:t xml:space="preserve">аренды муниципального имущества </w:t>
      </w:r>
    </w:p>
    <w:p w:rsidR="00A57936" w:rsidRPr="00EB0742" w:rsidRDefault="00A57936" w:rsidP="00A57936">
      <w:pPr>
        <w:ind w:firstLine="567"/>
      </w:pPr>
      <w:r w:rsidRPr="00EB0742">
        <w:tab/>
      </w:r>
      <w:r w:rsidRPr="00EB0742">
        <w:tab/>
      </w:r>
      <w:r w:rsidRPr="00EB0742">
        <w:tab/>
      </w:r>
      <w:r w:rsidRPr="00EB0742">
        <w:tab/>
      </w:r>
      <w:r w:rsidRPr="00EB0742">
        <w:tab/>
      </w:r>
      <w:r w:rsidRPr="00EB0742">
        <w:tab/>
      </w:r>
    </w:p>
    <w:p w:rsidR="00A57936" w:rsidRDefault="00A57936" w:rsidP="00A57936">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Pr>
          <w:color w:val="000000"/>
          <w:spacing w:val="15"/>
        </w:rPr>
        <w:t>5</w:t>
      </w:r>
      <w:r w:rsidRPr="00EB0742">
        <w:t xml:space="preserve"> г.</w:t>
      </w:r>
    </w:p>
    <w:p w:rsidR="00A57936" w:rsidRDefault="00A57936" w:rsidP="00A57936"/>
    <w:p w:rsidR="00A57936" w:rsidRDefault="00A57936" w:rsidP="00A57936">
      <w:pPr>
        <w:ind w:firstLine="567"/>
        <w:jc w:val="both"/>
      </w:pPr>
      <w:r>
        <w:t>Муниципальное учреждение «Культурно-спортивный комплекс «Юбилейный</w:t>
      </w:r>
      <w:r w:rsidRPr="00D079EE">
        <w:t>»,  именуем</w:t>
      </w:r>
      <w:r>
        <w:t>ое</w:t>
      </w:r>
      <w:r w:rsidRPr="00D079EE">
        <w:t xml:space="preserve"> в дальнейшем Арендодатель</w:t>
      </w:r>
      <w:r>
        <w:t>, в лице директора Асадуллаева Муслима Асадуллаевича,   действующего на основании Устава</w:t>
      </w:r>
      <w:r>
        <w:rPr>
          <w:spacing w:val="-8"/>
        </w:rPr>
        <w:t>,</w:t>
      </w:r>
      <w:r>
        <w:t xml:space="preserve"> с одной стороны, и ____________________________________________ именуемый в дальнейшем Арендатор, в лице ________</w:t>
      </w:r>
      <w:r>
        <w:rPr>
          <w:spacing w:val="-8"/>
        </w:rPr>
        <w:t xml:space="preserve">, </w:t>
      </w:r>
      <w:r>
        <w:t>действующего на основании ____________</w:t>
      </w:r>
      <w:r>
        <w:rPr>
          <w:spacing w:val="-8"/>
        </w:rPr>
        <w:t xml:space="preserve">, с другой стороны, </w:t>
      </w:r>
      <w:r>
        <w:rPr>
          <w:color w:val="000000"/>
          <w:spacing w:val="4"/>
        </w:rPr>
        <w:t>на основании ___________________________________</w:t>
      </w:r>
      <w:r>
        <w:rPr>
          <w:color w:val="000000"/>
        </w:rPr>
        <w:t xml:space="preserve">, </w:t>
      </w:r>
      <w:r>
        <w:t>заключили настоящий договор о нижеследующем:</w:t>
      </w:r>
    </w:p>
    <w:p w:rsidR="00A57936" w:rsidRDefault="00A57936" w:rsidP="00A57936">
      <w:pPr>
        <w:ind w:left="567" w:firstLine="567"/>
      </w:pPr>
    </w:p>
    <w:p w:rsidR="00A57936" w:rsidRDefault="00A57936" w:rsidP="00A57936">
      <w:pPr>
        <w:numPr>
          <w:ilvl w:val="0"/>
          <w:numId w:val="48"/>
        </w:numPr>
        <w:jc w:val="center"/>
        <w:rPr>
          <w:color w:val="000000"/>
        </w:rPr>
      </w:pPr>
      <w:r>
        <w:rPr>
          <w:color w:val="000000"/>
        </w:rPr>
        <w:t>ОБЩИЕ ПОЛОЖЕНИЯ</w:t>
      </w:r>
    </w:p>
    <w:p w:rsidR="00A57936" w:rsidRDefault="00A57936" w:rsidP="00A57936">
      <w:pPr>
        <w:ind w:left="720"/>
        <w:rPr>
          <w:color w:val="000000"/>
        </w:rPr>
      </w:pPr>
    </w:p>
    <w:p w:rsidR="00A57936" w:rsidRDefault="00A57936" w:rsidP="00A57936">
      <w:pPr>
        <w:tabs>
          <w:tab w:val="left" w:pos="484"/>
        </w:tabs>
        <w:jc w:val="both"/>
      </w:pPr>
      <w:r>
        <w:rPr>
          <w:color w:val="000000"/>
        </w:rPr>
        <w:t xml:space="preserve">1.1. </w:t>
      </w:r>
      <w:r>
        <w:rPr>
          <w:bCs/>
          <w:color w:val="000000"/>
          <w:spacing w:val="2"/>
        </w:rPr>
        <w:t xml:space="preserve">Арендодатель </w:t>
      </w:r>
      <w:r>
        <w:rPr>
          <w:color w:val="000000"/>
          <w:spacing w:val="2"/>
        </w:rPr>
        <w:t xml:space="preserve">предоставляет </w:t>
      </w:r>
      <w:r>
        <w:rPr>
          <w:bCs/>
          <w:color w:val="000000"/>
          <w:spacing w:val="2"/>
        </w:rPr>
        <w:t xml:space="preserve">Арендатору </w:t>
      </w:r>
      <w:r>
        <w:rPr>
          <w:color w:val="000000"/>
          <w:spacing w:val="2"/>
        </w:rPr>
        <w:t xml:space="preserve">во </w:t>
      </w:r>
      <w:r>
        <w:rPr>
          <w:color w:val="000000"/>
          <w:spacing w:val="6"/>
        </w:rPr>
        <w:t xml:space="preserve">временное пользование и владение муниципальное имущество – часть территории прилегающей к  зданию «Дворец культуры «Юбилейный», расположенном </w:t>
      </w:r>
      <w:r>
        <w:t xml:space="preserve">по адресу: г. Лянтор, улица Назаргалеева, строение 21, (далее – Имущество), </w:t>
      </w:r>
      <w:r>
        <w:rPr>
          <w:color w:val="000000"/>
          <w:spacing w:val="8"/>
        </w:rPr>
        <w:t xml:space="preserve">а </w:t>
      </w:r>
      <w:r>
        <w:rPr>
          <w:bCs/>
          <w:color w:val="000000"/>
          <w:spacing w:val="8"/>
        </w:rPr>
        <w:t xml:space="preserve">Арендатор </w:t>
      </w:r>
      <w:r>
        <w:rPr>
          <w:color w:val="000000"/>
          <w:spacing w:val="8"/>
        </w:rPr>
        <w:t xml:space="preserve">принимает указанное имущество во </w:t>
      </w:r>
      <w:r>
        <w:rPr>
          <w:color w:val="000000"/>
          <w:spacing w:val="4"/>
        </w:rPr>
        <w:t xml:space="preserve">временное владение и пользование, использует </w:t>
      </w:r>
      <w:r>
        <w:t>для размещения</w:t>
      </w:r>
      <w:r w:rsidRPr="00A57936">
        <w:t xml:space="preserve"> </w:t>
      </w:r>
      <w:r w:rsidR="00AA2750">
        <w:t>детского надувного батута</w:t>
      </w:r>
      <w:r>
        <w:rPr>
          <w:color w:val="000000"/>
        </w:rPr>
        <w:t xml:space="preserve">, </w:t>
      </w:r>
      <w:r>
        <w:rPr>
          <w:color w:val="000000"/>
          <w:spacing w:val="4"/>
        </w:rPr>
        <w:t xml:space="preserve">производит </w:t>
      </w:r>
      <w:r>
        <w:rPr>
          <w:color w:val="000000"/>
          <w:spacing w:val="-2"/>
        </w:rPr>
        <w:t>арендную плату.</w:t>
      </w:r>
      <w:r>
        <w:rPr>
          <w:color w:val="000000"/>
          <w:spacing w:val="3"/>
        </w:rPr>
        <w:t xml:space="preserve"> Арендуемая площадь составляет </w:t>
      </w:r>
      <w:r w:rsidR="00AA2750">
        <w:t>16</w:t>
      </w:r>
      <w:r>
        <w:t>,0 квадратных метра</w:t>
      </w:r>
      <w:r>
        <w:rPr>
          <w:color w:val="000000"/>
          <w:spacing w:val="8"/>
        </w:rPr>
        <w:t xml:space="preserve"> согласно схемы размещения, приведенной в приложении к настоящему договору.</w:t>
      </w:r>
    </w:p>
    <w:p w:rsidR="00A57936" w:rsidRDefault="00A57936" w:rsidP="00A57936">
      <w:pPr>
        <w:widowControl w:val="0"/>
        <w:shd w:val="clear" w:color="auto" w:fill="FFFFFF"/>
        <w:tabs>
          <w:tab w:val="left" w:pos="0"/>
          <w:tab w:val="left" w:leader="underscore" w:pos="9470"/>
        </w:tabs>
        <w:autoSpaceDE w:val="0"/>
        <w:autoSpaceDN w:val="0"/>
        <w:adjustRightInd w:val="0"/>
        <w:jc w:val="both"/>
        <w:rPr>
          <w:color w:val="000000"/>
        </w:rPr>
      </w:pPr>
      <w:r>
        <w:rPr>
          <w:color w:val="000000"/>
        </w:rPr>
        <w:t>1.2. Имущество предоставляется в аренду на срок до _______________________</w:t>
      </w:r>
      <w:r>
        <w:t>.</w:t>
      </w:r>
    </w:p>
    <w:p w:rsidR="00A57936" w:rsidRDefault="00A57936" w:rsidP="00A57936">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A57936" w:rsidRDefault="00A57936" w:rsidP="00A57936">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 xml:space="preserve">1.4.  Датой начала срока аренды Имущества по настоящему договору считается дата подписания Сторонами акта приема-передачи Имущества в аренду. </w:t>
      </w:r>
    </w:p>
    <w:p w:rsidR="00A57936" w:rsidRPr="00EB0742" w:rsidRDefault="00A57936" w:rsidP="00A57936">
      <w:pPr>
        <w:widowControl w:val="0"/>
        <w:shd w:val="clear" w:color="auto" w:fill="FFFFFF"/>
        <w:tabs>
          <w:tab w:val="left" w:pos="427"/>
          <w:tab w:val="left" w:leader="underscore" w:pos="9470"/>
        </w:tabs>
        <w:autoSpaceDE w:val="0"/>
        <w:autoSpaceDN w:val="0"/>
        <w:adjustRightInd w:val="0"/>
        <w:jc w:val="both"/>
        <w:textAlignment w:val="baseline"/>
      </w:pPr>
      <w:r>
        <w:rPr>
          <w:color w:val="000000"/>
        </w:rPr>
        <w:t xml:space="preserve">1.5. </w:t>
      </w: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A57936" w:rsidRDefault="00A57936" w:rsidP="00A57936">
      <w:pPr>
        <w:shd w:val="clear" w:color="auto" w:fill="FFFFFF"/>
        <w:tabs>
          <w:tab w:val="left" w:pos="427"/>
          <w:tab w:val="left" w:leader="underscore" w:pos="9470"/>
        </w:tabs>
        <w:ind w:firstLine="567"/>
        <w:rPr>
          <w:color w:val="000000"/>
        </w:rPr>
      </w:pPr>
    </w:p>
    <w:p w:rsidR="00A57936" w:rsidRDefault="00A57936" w:rsidP="00A57936">
      <w:pPr>
        <w:numPr>
          <w:ilvl w:val="0"/>
          <w:numId w:val="48"/>
        </w:numPr>
        <w:shd w:val="clear" w:color="auto" w:fill="FFFFFF"/>
        <w:tabs>
          <w:tab w:val="left" w:pos="427"/>
          <w:tab w:val="left" w:leader="underscore" w:pos="9470"/>
        </w:tabs>
        <w:ind w:left="0" w:hanging="11"/>
        <w:jc w:val="center"/>
        <w:rPr>
          <w:color w:val="000000"/>
        </w:rPr>
      </w:pPr>
      <w:r>
        <w:rPr>
          <w:color w:val="000000"/>
        </w:rPr>
        <w:t>ПРАВА И ОБЯЗАННОСТИ СТОРОН</w:t>
      </w:r>
    </w:p>
    <w:p w:rsidR="00A57936" w:rsidRDefault="00A57936" w:rsidP="00A57936">
      <w:pPr>
        <w:shd w:val="clear" w:color="auto" w:fill="FFFFFF"/>
        <w:tabs>
          <w:tab w:val="left" w:pos="427"/>
          <w:tab w:val="left" w:leader="underscore" w:pos="9470"/>
        </w:tabs>
        <w:ind w:firstLine="567"/>
        <w:jc w:val="center"/>
        <w:rPr>
          <w:color w:val="000000"/>
        </w:rPr>
      </w:pPr>
    </w:p>
    <w:p w:rsidR="00A57936" w:rsidRDefault="00A57936" w:rsidP="00A57936">
      <w:pPr>
        <w:shd w:val="clear" w:color="auto" w:fill="FFFFFF"/>
        <w:tabs>
          <w:tab w:val="left" w:pos="427"/>
          <w:tab w:val="left" w:leader="underscore" w:pos="9470"/>
        </w:tabs>
        <w:rPr>
          <w:bCs/>
          <w:color w:val="000000"/>
          <w:spacing w:val="-1"/>
        </w:rPr>
      </w:pPr>
      <w:r>
        <w:rPr>
          <w:color w:val="000000"/>
        </w:rPr>
        <w:t xml:space="preserve">2.1. </w:t>
      </w:r>
      <w:r>
        <w:rPr>
          <w:bCs/>
          <w:color w:val="000000"/>
          <w:spacing w:val="-1"/>
        </w:rPr>
        <w:t>Арендодатель обязуется:</w:t>
      </w:r>
    </w:p>
    <w:p w:rsidR="00A57936" w:rsidRDefault="00A57936" w:rsidP="00A57936">
      <w:pPr>
        <w:widowControl w:val="0"/>
        <w:shd w:val="clear" w:color="auto" w:fill="FFFFFF"/>
        <w:tabs>
          <w:tab w:val="left" w:pos="0"/>
          <w:tab w:val="left" w:pos="610"/>
        </w:tabs>
        <w:autoSpaceDE w:val="0"/>
        <w:autoSpaceDN w:val="0"/>
        <w:adjustRightInd w:val="0"/>
        <w:jc w:val="both"/>
        <w:rPr>
          <w:color w:val="000000"/>
        </w:rPr>
      </w:pPr>
      <w:r>
        <w:rPr>
          <w:color w:val="000000"/>
          <w:spacing w:val="-1"/>
        </w:rPr>
        <w:t>2.1.1. Предоставить Арендатору Имущество в состоянии, соответствующем условиям договора аренды.</w:t>
      </w:r>
    </w:p>
    <w:p w:rsidR="00A57936" w:rsidRDefault="00A57936" w:rsidP="00A57936">
      <w:pPr>
        <w:shd w:val="clear" w:color="auto" w:fill="FFFFFF"/>
        <w:tabs>
          <w:tab w:val="left" w:pos="0"/>
          <w:tab w:val="left" w:pos="682"/>
        </w:tabs>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A57936" w:rsidRDefault="00A57936" w:rsidP="00A57936">
      <w:pPr>
        <w:shd w:val="clear" w:color="auto" w:fill="FFFFFF"/>
        <w:tabs>
          <w:tab w:val="left" w:pos="0"/>
          <w:tab w:val="left" w:pos="682"/>
        </w:tabs>
        <w:jc w:val="both"/>
        <w:rPr>
          <w:color w:val="000000"/>
        </w:rPr>
      </w:pPr>
      <w:r>
        <w:rPr>
          <w:color w:val="000000"/>
          <w:spacing w:val="6"/>
        </w:rPr>
        <w:t xml:space="preserve">2.1.3. Контролировать поступление арендных платежей от </w:t>
      </w:r>
      <w:r>
        <w:rPr>
          <w:bCs/>
          <w:color w:val="000000"/>
          <w:spacing w:val="6"/>
        </w:rPr>
        <w:t xml:space="preserve">Арендатора, </w:t>
      </w:r>
      <w:r>
        <w:rPr>
          <w:color w:val="000000"/>
          <w:spacing w:val="6"/>
        </w:rPr>
        <w:t xml:space="preserve">производить </w:t>
      </w:r>
      <w:r>
        <w:rPr>
          <w:color w:val="000000"/>
          <w:spacing w:val="1"/>
        </w:rPr>
        <w:t>сверки по платежам с оформлением актов сверок.</w:t>
      </w:r>
    </w:p>
    <w:p w:rsidR="00A57936" w:rsidRDefault="00A57936" w:rsidP="00A57936">
      <w:pPr>
        <w:tabs>
          <w:tab w:val="left" w:pos="0"/>
        </w:tabs>
        <w:jc w:val="both"/>
      </w:pPr>
      <w:r>
        <w:t>2.1.4.</w:t>
      </w:r>
      <w:r>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A57936" w:rsidRDefault="00A57936" w:rsidP="00A57936">
      <w:pPr>
        <w:tabs>
          <w:tab w:val="left" w:pos="0"/>
        </w:tabs>
        <w:ind w:firstLine="567"/>
        <w:jc w:val="both"/>
      </w:pPr>
    </w:p>
    <w:p w:rsidR="00A57936" w:rsidRDefault="00A57936" w:rsidP="00A57936">
      <w:pPr>
        <w:tabs>
          <w:tab w:val="left" w:pos="0"/>
        </w:tabs>
        <w:ind w:firstLine="567"/>
        <w:jc w:val="both"/>
        <w:rPr>
          <w:bCs/>
        </w:rPr>
      </w:pPr>
      <w:r>
        <w:lastRenderedPageBreak/>
        <w:t>2.2. Арендатор обязуется</w:t>
      </w:r>
      <w:r>
        <w:rPr>
          <w:bCs/>
        </w:rPr>
        <w:t>:</w:t>
      </w:r>
    </w:p>
    <w:p w:rsidR="00A57936" w:rsidRDefault="00A57936" w:rsidP="00A57936">
      <w:pPr>
        <w:tabs>
          <w:tab w:val="left" w:pos="0"/>
        </w:tabs>
        <w:ind w:firstLine="567"/>
        <w:jc w:val="both"/>
      </w:pPr>
      <w:r>
        <w:rPr>
          <w:bCs/>
        </w:rPr>
        <w:t xml:space="preserve">    </w:t>
      </w:r>
    </w:p>
    <w:p w:rsidR="00A57936" w:rsidRDefault="00A57936" w:rsidP="00A57936">
      <w:pPr>
        <w:shd w:val="clear" w:color="auto" w:fill="FFFFFF"/>
        <w:tabs>
          <w:tab w:val="left" w:pos="0"/>
          <w:tab w:val="left" w:pos="610"/>
        </w:tabs>
        <w:jc w:val="both"/>
        <w:rPr>
          <w:color w:val="000000"/>
          <w:spacing w:val="-1"/>
        </w:rPr>
      </w:pPr>
      <w:r>
        <w:rPr>
          <w:color w:val="000000"/>
        </w:rPr>
        <w:t xml:space="preserve">2.2.1. Использовать Имущество исключительно </w:t>
      </w:r>
      <w:r>
        <w:t xml:space="preserve">по целевому назначению, предусмотренному пунктом 1.1 настоящего договора, </w:t>
      </w:r>
      <w:r>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A57936" w:rsidRDefault="00A57936" w:rsidP="00A57936">
      <w:pPr>
        <w:shd w:val="clear" w:color="auto" w:fill="FFFFFF"/>
        <w:tabs>
          <w:tab w:val="left" w:pos="0"/>
          <w:tab w:val="left" w:pos="610"/>
        </w:tabs>
        <w:jc w:val="both"/>
        <w:rPr>
          <w:bCs/>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w:t>
      </w:r>
      <w:r>
        <w:rPr>
          <w:bCs/>
          <w:color w:val="000000"/>
          <w:spacing w:val="4"/>
        </w:rPr>
        <w:t xml:space="preserve">. </w:t>
      </w:r>
      <w:r>
        <w:rPr>
          <w:color w:val="000000"/>
          <w:spacing w:val="4"/>
        </w:rPr>
        <w:t>Если Имущество</w:t>
      </w:r>
      <w:r>
        <w:rPr>
          <w:color w:val="000000"/>
          <w:spacing w:val="10"/>
        </w:rPr>
        <w:t xml:space="preserve"> в результате действия </w:t>
      </w:r>
      <w:r>
        <w:rPr>
          <w:bCs/>
          <w:color w:val="000000"/>
          <w:spacing w:val="10"/>
        </w:rPr>
        <w:t xml:space="preserve">Арендатора </w:t>
      </w:r>
      <w:r>
        <w:rPr>
          <w:color w:val="000000"/>
          <w:spacing w:val="10"/>
        </w:rPr>
        <w:t xml:space="preserve">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bCs/>
          <w:color w:val="000000"/>
        </w:rPr>
        <w:t xml:space="preserve">Арендатор </w:t>
      </w:r>
      <w:r>
        <w:rPr>
          <w:color w:val="000000"/>
        </w:rPr>
        <w:t xml:space="preserve">обязан восстановить его своими силами, за счет своих средств или возместить </w:t>
      </w:r>
      <w:r>
        <w:rPr>
          <w:color w:val="000000"/>
          <w:spacing w:val="-1"/>
        </w:rPr>
        <w:t xml:space="preserve">в полном объеме ущерб, нанесенный </w:t>
      </w:r>
      <w:r>
        <w:rPr>
          <w:bCs/>
          <w:color w:val="000000"/>
          <w:spacing w:val="-1"/>
        </w:rPr>
        <w:t>Арендодателю.</w:t>
      </w:r>
    </w:p>
    <w:p w:rsidR="00A57936" w:rsidRDefault="00A57936" w:rsidP="00A57936">
      <w:pPr>
        <w:shd w:val="clear" w:color="auto" w:fill="FFFFFF"/>
        <w:tabs>
          <w:tab w:val="left" w:pos="0"/>
          <w:tab w:val="left" w:pos="614"/>
        </w:tabs>
        <w:jc w:val="both"/>
        <w:rPr>
          <w:color w:val="000000"/>
          <w:spacing w:val="-1"/>
        </w:rPr>
      </w:pPr>
      <w:r>
        <w:rPr>
          <w:bCs/>
          <w:color w:val="000000"/>
          <w:spacing w:val="-1"/>
        </w:rPr>
        <w:t xml:space="preserve">2.2.3. </w:t>
      </w:r>
      <w:r>
        <w:t>Незамедлительно сообщать Арендодателю обо всех нарушениях прав собственника или прав Арендатора со стороны третьих лиц, а также из</w:t>
      </w:r>
      <w:r>
        <w:rPr>
          <w:color w:val="000000"/>
          <w:spacing w:val="7"/>
        </w:rPr>
        <w:t xml:space="preserve">вещать </w:t>
      </w:r>
      <w:r>
        <w:rPr>
          <w:bCs/>
          <w:color w:val="000000"/>
          <w:spacing w:val="7"/>
        </w:rPr>
        <w:t xml:space="preserve">Арендодателя </w:t>
      </w:r>
      <w:r>
        <w:rPr>
          <w:color w:val="000000"/>
          <w:spacing w:val="7"/>
        </w:rPr>
        <w:t xml:space="preserve">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p>
    <w:p w:rsidR="00A57936" w:rsidRDefault="00A57936" w:rsidP="00A57936">
      <w:pPr>
        <w:shd w:val="clear" w:color="auto" w:fill="FFFFFF"/>
        <w:tabs>
          <w:tab w:val="left" w:pos="0"/>
          <w:tab w:val="left" w:pos="682"/>
        </w:tabs>
        <w:jc w:val="both"/>
      </w:pPr>
      <w:r>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A57936" w:rsidRDefault="00A57936" w:rsidP="00A57936">
      <w:pPr>
        <w:shd w:val="clear" w:color="auto" w:fill="FFFFFF"/>
        <w:tabs>
          <w:tab w:val="left" w:pos="0"/>
          <w:tab w:val="left" w:pos="682"/>
        </w:tabs>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A57936" w:rsidRDefault="00A57936" w:rsidP="00A57936">
      <w:pPr>
        <w:tabs>
          <w:tab w:val="left" w:pos="0"/>
        </w:tabs>
        <w:jc w:val="both"/>
      </w:pPr>
      <w:r>
        <w:t xml:space="preserve">2.2.6. </w:t>
      </w:r>
      <w:r>
        <w:rPr>
          <w:color w:val="000000"/>
        </w:rPr>
        <w:t>Соблюдать при использовании Имущества требования</w:t>
      </w:r>
      <w:r>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A57936" w:rsidRDefault="00A57936" w:rsidP="00A57936">
      <w:pPr>
        <w:shd w:val="clear" w:color="auto" w:fill="FFFFFF"/>
        <w:tabs>
          <w:tab w:val="left" w:pos="0"/>
          <w:tab w:val="left" w:pos="682"/>
        </w:tabs>
        <w:jc w:val="both"/>
        <w:rPr>
          <w:color w:val="000000"/>
        </w:rPr>
      </w:pPr>
      <w:r>
        <w:t>2.2.7</w:t>
      </w:r>
      <w:r>
        <w:rPr>
          <w:color w:val="000000"/>
        </w:rPr>
        <w:t>. Своевременно и за свой счет производить текущий ремонт помещения.</w:t>
      </w:r>
    </w:p>
    <w:p w:rsidR="00A57936" w:rsidRDefault="00A57936" w:rsidP="00A57936">
      <w:pPr>
        <w:shd w:val="clear" w:color="auto" w:fill="FFFFFF"/>
        <w:tabs>
          <w:tab w:val="left" w:pos="0"/>
          <w:tab w:val="left" w:pos="682"/>
        </w:tabs>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A57936" w:rsidRDefault="00A57936" w:rsidP="00A57936">
      <w:pPr>
        <w:shd w:val="clear" w:color="auto" w:fill="FFFFFF"/>
        <w:tabs>
          <w:tab w:val="left" w:pos="0"/>
          <w:tab w:val="left" w:pos="682"/>
        </w:tabs>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A57936" w:rsidRDefault="00A57936" w:rsidP="00A57936">
      <w:pPr>
        <w:shd w:val="clear" w:color="auto" w:fill="FFFFFF"/>
        <w:tabs>
          <w:tab w:val="left" w:pos="0"/>
          <w:tab w:val="left" w:pos="682"/>
        </w:tabs>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A57936" w:rsidRDefault="00A57936" w:rsidP="00A57936">
      <w:pPr>
        <w:shd w:val="clear" w:color="auto" w:fill="FFFFFF"/>
        <w:tabs>
          <w:tab w:val="left" w:pos="0"/>
          <w:tab w:val="left" w:pos="682"/>
        </w:tabs>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A57936" w:rsidRDefault="00A57936" w:rsidP="00A57936">
      <w:pPr>
        <w:tabs>
          <w:tab w:val="left" w:pos="0"/>
        </w:tabs>
        <w:jc w:val="both"/>
      </w:pPr>
      <w:r>
        <w:rPr>
          <w:color w:val="000000"/>
        </w:rPr>
        <w:t>2.2.12. Не 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w:t>
      </w:r>
      <w:r>
        <w:lastRenderedPageBreak/>
        <w:t>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A57936" w:rsidRDefault="00A57936" w:rsidP="00A57936">
      <w:pPr>
        <w:ind w:left="567" w:firstLine="567"/>
      </w:pPr>
    </w:p>
    <w:p w:rsidR="00A57936" w:rsidRDefault="00A57936" w:rsidP="00A57936">
      <w:pPr>
        <w:numPr>
          <w:ilvl w:val="0"/>
          <w:numId w:val="48"/>
        </w:numPr>
        <w:ind w:left="0" w:hanging="11"/>
        <w:jc w:val="center"/>
      </w:pPr>
      <w:r>
        <w:t>ПЛАТЕЖИ И РАСЧЕТЫ</w:t>
      </w:r>
    </w:p>
    <w:p w:rsidR="00A57936" w:rsidRDefault="00A57936" w:rsidP="00A57936">
      <w:pPr>
        <w:ind w:left="720"/>
      </w:pPr>
    </w:p>
    <w:p w:rsidR="00A57936" w:rsidRDefault="00A57936" w:rsidP="00A57936">
      <w:pPr>
        <w:jc w:val="both"/>
        <w:rPr>
          <w:color w:val="000000"/>
        </w:rPr>
      </w:pPr>
      <w:r>
        <w:t>3.1.</w:t>
      </w:r>
      <w:r>
        <w:tab/>
        <w:t>За пользование</w:t>
      </w:r>
      <w:r>
        <w:rPr>
          <w:color w:val="000000"/>
        </w:rPr>
        <w:t xml:space="preserve"> Имуществом </w:t>
      </w:r>
      <w:r>
        <w:rPr>
          <w:bCs/>
          <w:color w:val="000000"/>
          <w:spacing w:val="4"/>
        </w:rPr>
        <w:t xml:space="preserve">Арендатор </w:t>
      </w:r>
      <w:r>
        <w:rPr>
          <w:color w:val="000000"/>
          <w:spacing w:val="4"/>
        </w:rPr>
        <w:t xml:space="preserve">оплачивает арендную плату в размере </w:t>
      </w:r>
      <w:r>
        <w:t>_________ (_______________________________) рублей __________ копеек в месяц</w:t>
      </w:r>
      <w:r>
        <w:rPr>
          <w:color w:val="000000"/>
        </w:rPr>
        <w:t xml:space="preserve">. </w:t>
      </w:r>
    </w:p>
    <w:p w:rsidR="00A57936" w:rsidRDefault="00A57936" w:rsidP="00A57936">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В случае использования имущества неполный месяц </w:t>
      </w:r>
      <w:r>
        <w:rPr>
          <w:rFonts w:ascii="Times New Roman" w:hAnsi="Times New Roman" w:cs="Times New Roman"/>
          <w:color w:val="000000"/>
          <w:spacing w:val="6"/>
          <w:sz w:val="24"/>
          <w:szCs w:val="24"/>
        </w:rPr>
        <w:t>размер арендной платы рассчитывается по формуле:</w:t>
      </w:r>
      <w:r>
        <w:rPr>
          <w:rFonts w:ascii="Times New Roman" w:hAnsi="Times New Roman" w:cs="Times New Roman"/>
          <w:sz w:val="24"/>
          <w:szCs w:val="24"/>
        </w:rPr>
        <w:t xml:space="preserve"> А = АП / Д1 х Д2, где</w:t>
      </w:r>
    </w:p>
    <w:p w:rsidR="00A57936" w:rsidRDefault="00A57936" w:rsidP="00A579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A57936" w:rsidRDefault="00A57936" w:rsidP="00A57936">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Д1 – общее количество дней в текущем месяце,</w:t>
      </w:r>
    </w:p>
    <w:p w:rsidR="00A57936" w:rsidRDefault="00A57936" w:rsidP="00A57936">
      <w:pPr>
        <w:ind w:firstLine="567"/>
        <w:jc w:val="both"/>
      </w:pPr>
      <w:r>
        <w:rPr>
          <w:color w:val="000000"/>
          <w:spacing w:val="6"/>
        </w:rPr>
        <w:t xml:space="preserve">Д2 – количество дней использования имущества в текущем </w:t>
      </w:r>
      <w:r>
        <w:rPr>
          <w:spacing w:val="6"/>
        </w:rPr>
        <w:t>месяце.</w:t>
      </w:r>
    </w:p>
    <w:p w:rsidR="00A57936" w:rsidRDefault="00A57936" w:rsidP="00A57936">
      <w:pPr>
        <w:widowControl w:val="0"/>
        <w:shd w:val="clear" w:color="auto" w:fill="FFFFFF"/>
        <w:tabs>
          <w:tab w:val="left" w:pos="456"/>
        </w:tabs>
        <w:autoSpaceDE w:val="0"/>
        <w:autoSpaceDN w:val="0"/>
        <w:adjustRightInd w:val="0"/>
        <w:jc w:val="both"/>
        <w:textAlignment w:val="baseline"/>
      </w:pPr>
      <w:r>
        <w:rPr>
          <w:color w:val="000000"/>
        </w:rPr>
        <w:t xml:space="preserve">3.2. 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w:t>
      </w:r>
      <w:r w:rsidRPr="00100B59">
        <w:rPr>
          <w:color w:val="000000"/>
          <w:spacing w:val="11"/>
        </w:rPr>
        <w:t xml:space="preserve">до 10 числа текущего месяца </w:t>
      </w:r>
      <w:r w:rsidRPr="00100B59">
        <w:rPr>
          <w:spacing w:val="-3"/>
        </w:rPr>
        <w:t xml:space="preserve">в бюджет городского поселения Лянтор </w:t>
      </w:r>
      <w:r w:rsidRPr="00100B59">
        <w:t>по следующим реквизитам</w:t>
      </w:r>
      <w:r w:rsidRPr="00100B59">
        <w:rPr>
          <w:color w:val="000000"/>
          <w:spacing w:val="-3"/>
        </w:rPr>
        <w:t>:</w:t>
      </w:r>
      <w:r>
        <w:rPr>
          <w:color w:val="000000"/>
          <w:spacing w:val="-3"/>
        </w:rPr>
        <w:t xml:space="preserve"> </w:t>
      </w:r>
      <w:r>
        <w:rPr>
          <w:color w:val="000000"/>
          <w:spacing w:val="11"/>
        </w:rPr>
        <w:t>получатель</w:t>
      </w:r>
      <w:r>
        <w:rPr>
          <w:color w:val="000000"/>
          <w:spacing w:val="-3"/>
        </w:rPr>
        <w:t xml:space="preserve"> Администрация городского поселения Лянтор (МУ «КСК «Юбилейный»)</w:t>
      </w:r>
      <w:r>
        <w:rPr>
          <w:color w:val="000000"/>
          <w:spacing w:val="11"/>
        </w:rPr>
        <w:t xml:space="preserve"> лицевой счет 650027312, расчетный счет </w:t>
      </w:r>
      <w:r>
        <w:rPr>
          <w:spacing w:val="11"/>
        </w:rPr>
        <w:t xml:space="preserve">40701810900003000016, РКЦ Сургут г. Сургут, БИК 047144000, ОКАТО 71126605000, ИНН 8617027310, КПП 861701001. </w:t>
      </w:r>
    </w:p>
    <w:p w:rsidR="00A57936" w:rsidRDefault="00A57936" w:rsidP="00A57936">
      <w:pPr>
        <w:shd w:val="clear" w:color="auto" w:fill="FFFFFF"/>
        <w:tabs>
          <w:tab w:val="left" w:pos="562"/>
        </w:tabs>
        <w:jc w:val="both"/>
      </w:pPr>
      <w:r>
        <w:rPr>
          <w:color w:val="000000"/>
        </w:rPr>
        <w:t>3.3.</w:t>
      </w:r>
      <w:r>
        <w:rPr>
          <w:color w:val="000000"/>
        </w:rPr>
        <w:tab/>
      </w:r>
      <w:r>
        <w:rPr>
          <w:color w:val="000000"/>
          <w:spacing w:val="12"/>
        </w:rPr>
        <w:t xml:space="preserve">Арендатор производит арендный платеж за Имущество самостоятельно без </w:t>
      </w:r>
      <w:r>
        <w:rPr>
          <w:color w:val="000000"/>
          <w:spacing w:val="6"/>
        </w:rPr>
        <w:t xml:space="preserve">предоставления ему Арендодателем счетов-фактур. </w:t>
      </w:r>
    </w:p>
    <w:p w:rsidR="00A57936" w:rsidRDefault="00A57936" w:rsidP="00A57936">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A57936" w:rsidRDefault="00A57936" w:rsidP="00A57936">
      <w:pPr>
        <w:ind w:firstLine="567"/>
        <w:jc w:val="both"/>
      </w:pPr>
      <w:r>
        <w:t>Размер арендной платы изменяется путем подписания сторонами дополнительного соглашения к настоящему договору.</w:t>
      </w:r>
    </w:p>
    <w:p w:rsidR="00A57936" w:rsidRDefault="00A57936" w:rsidP="00A57936">
      <w:pPr>
        <w:ind w:firstLine="567"/>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A57936" w:rsidRDefault="00A57936" w:rsidP="00A57936">
      <w:pPr>
        <w:shd w:val="clear" w:color="auto" w:fill="FFFFFF"/>
        <w:tabs>
          <w:tab w:val="left" w:pos="446"/>
          <w:tab w:val="left" w:leader="underscore" w:pos="8794"/>
        </w:tabs>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A57936" w:rsidRDefault="00A57936" w:rsidP="00A57936">
      <w:pPr>
        <w:shd w:val="clear" w:color="auto" w:fill="FFFFFF"/>
        <w:tabs>
          <w:tab w:val="left" w:pos="446"/>
          <w:tab w:val="left" w:leader="underscore" w:pos="8794"/>
        </w:tabs>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 xml:space="preserve">в соответствии с пунктом </w:t>
      </w:r>
      <w:r>
        <w:rPr>
          <w:color w:val="000000"/>
        </w:rPr>
        <w:t>2.2.4</w:t>
      </w:r>
      <w:r>
        <w:t xml:space="preserve">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A57936" w:rsidRDefault="00A57936" w:rsidP="00A57936">
      <w:pPr>
        <w:shd w:val="clear" w:color="auto" w:fill="FFFFFF"/>
        <w:tabs>
          <w:tab w:val="left" w:pos="446"/>
          <w:tab w:val="left" w:leader="underscore" w:pos="8794"/>
        </w:tabs>
        <w:ind w:left="567" w:firstLine="567"/>
        <w:jc w:val="center"/>
        <w:rPr>
          <w:color w:val="000000"/>
        </w:rPr>
      </w:pPr>
    </w:p>
    <w:p w:rsidR="00A57936" w:rsidRDefault="00A57936" w:rsidP="00A57936">
      <w:pPr>
        <w:shd w:val="clear" w:color="auto" w:fill="FFFFFF"/>
        <w:tabs>
          <w:tab w:val="left" w:pos="0"/>
          <w:tab w:val="left" w:leader="underscore" w:pos="8794"/>
        </w:tabs>
        <w:jc w:val="center"/>
        <w:rPr>
          <w:color w:val="000000"/>
        </w:rPr>
      </w:pPr>
      <w:r>
        <w:rPr>
          <w:color w:val="000000"/>
        </w:rPr>
        <w:t>4. ОТВЕТСТВЕННОСТЬ СТОРОН</w:t>
      </w:r>
    </w:p>
    <w:p w:rsidR="00A57936" w:rsidRDefault="00A57936" w:rsidP="00A57936">
      <w:pPr>
        <w:shd w:val="clear" w:color="auto" w:fill="FFFFFF"/>
        <w:tabs>
          <w:tab w:val="left" w:pos="446"/>
          <w:tab w:val="left" w:leader="underscore" w:pos="8794"/>
        </w:tabs>
        <w:ind w:left="567" w:firstLine="567"/>
        <w:jc w:val="center"/>
        <w:rPr>
          <w:color w:val="000000"/>
        </w:rPr>
      </w:pPr>
    </w:p>
    <w:p w:rsidR="00A57936" w:rsidRDefault="00A57936" w:rsidP="00A57936">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A57936" w:rsidRDefault="00A57936" w:rsidP="00A57936">
      <w:pPr>
        <w:shd w:val="clear" w:color="auto" w:fill="FFFFFF"/>
        <w:tabs>
          <w:tab w:val="left" w:pos="466"/>
        </w:tabs>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A57936" w:rsidRDefault="00A57936" w:rsidP="00A57936">
      <w:pPr>
        <w:shd w:val="clear" w:color="auto" w:fill="FFFFFF"/>
        <w:tabs>
          <w:tab w:val="left" w:pos="466"/>
        </w:tabs>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A57936" w:rsidRDefault="00A57936" w:rsidP="00A57936">
      <w:pPr>
        <w:shd w:val="clear" w:color="auto" w:fill="FFFFFF"/>
        <w:tabs>
          <w:tab w:val="left" w:pos="547"/>
        </w:tabs>
        <w:jc w:val="both"/>
        <w:rPr>
          <w:color w:val="000000"/>
          <w:spacing w:val="-1"/>
        </w:rPr>
      </w:pPr>
      <w:r>
        <w:rPr>
          <w:color w:val="000000"/>
        </w:rPr>
        <w:lastRenderedPageBreak/>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57936" w:rsidRDefault="00A57936" w:rsidP="00A57936">
      <w:pPr>
        <w:shd w:val="clear" w:color="auto" w:fill="FFFFFF"/>
        <w:tabs>
          <w:tab w:val="left" w:pos="466"/>
        </w:tabs>
        <w:ind w:left="567" w:firstLine="567"/>
        <w:jc w:val="center"/>
      </w:pPr>
    </w:p>
    <w:p w:rsidR="00A57936" w:rsidRDefault="00A57936" w:rsidP="00A57936">
      <w:pPr>
        <w:shd w:val="clear" w:color="auto" w:fill="FFFFFF"/>
        <w:tabs>
          <w:tab w:val="left" w:pos="-142"/>
        </w:tabs>
        <w:jc w:val="center"/>
        <w:rPr>
          <w:color w:val="000000"/>
          <w:spacing w:val="-2"/>
        </w:rPr>
      </w:pPr>
      <w:r>
        <w:t xml:space="preserve">5. </w:t>
      </w:r>
      <w:r>
        <w:rPr>
          <w:color w:val="000000"/>
          <w:spacing w:val="-2"/>
        </w:rPr>
        <w:t>ПРЕКРАЩЕНИЕ ДЕЙСТВИЯ ДОГОВОРА</w:t>
      </w:r>
    </w:p>
    <w:p w:rsidR="00A57936" w:rsidRDefault="00A57936" w:rsidP="00A57936">
      <w:pPr>
        <w:shd w:val="clear" w:color="auto" w:fill="FFFFFF"/>
        <w:tabs>
          <w:tab w:val="left" w:pos="466"/>
        </w:tabs>
        <w:ind w:left="567" w:firstLine="567"/>
        <w:jc w:val="center"/>
        <w:rPr>
          <w:color w:val="000000"/>
          <w:spacing w:val="-2"/>
        </w:rPr>
      </w:pPr>
    </w:p>
    <w:p w:rsidR="00A57936" w:rsidRDefault="00A57936" w:rsidP="00A57936">
      <w:pPr>
        <w:jc w:val="both"/>
        <w:rPr>
          <w:bCs/>
          <w:color w:val="000000"/>
        </w:rPr>
      </w:pPr>
      <w:r>
        <w:rPr>
          <w:bCs/>
        </w:rPr>
        <w:t xml:space="preserve">5.1. </w:t>
      </w:r>
      <w:r>
        <w:rPr>
          <w:bCs/>
          <w:color w:val="000000"/>
        </w:rPr>
        <w:t xml:space="preserve">Договор прекращает свое действие по окончании срока аренды Имущества </w:t>
      </w:r>
      <w:r>
        <w:rPr>
          <w:color w:val="000000"/>
        </w:rPr>
        <w:t>«_____» _________________ года</w:t>
      </w:r>
      <w:r>
        <w:rPr>
          <w:bCs/>
          <w:color w:val="000000"/>
        </w:rPr>
        <w:t>.</w:t>
      </w:r>
    </w:p>
    <w:p w:rsidR="00A57936" w:rsidRDefault="00A57936" w:rsidP="00A57936">
      <w:pPr>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A57936" w:rsidRDefault="00A57936" w:rsidP="00A57936">
      <w:pPr>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57936" w:rsidRDefault="00A57936" w:rsidP="00A57936">
      <w:pPr>
        <w:jc w:val="both"/>
        <w:rPr>
          <w:bCs/>
        </w:rPr>
      </w:pPr>
      <w:r>
        <w:rPr>
          <w:bCs/>
        </w:rPr>
        <w:t>5.3.1. Арендатор существенно ухудшает состояние Имущества.</w:t>
      </w:r>
    </w:p>
    <w:p w:rsidR="00A57936" w:rsidRDefault="00A57936" w:rsidP="00A57936">
      <w:pPr>
        <w:jc w:val="both"/>
        <w:rPr>
          <w:bCs/>
        </w:rPr>
      </w:pPr>
      <w:r>
        <w:rPr>
          <w:bCs/>
        </w:rPr>
        <w:t>5.3.2. При просрочке Арендатором очередного платежа свыше двух месяцев.</w:t>
      </w:r>
    </w:p>
    <w:p w:rsidR="00A57936" w:rsidRDefault="00A57936" w:rsidP="00A57936">
      <w:pPr>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57936" w:rsidRDefault="00A57936" w:rsidP="00A57936">
      <w:pPr>
        <w:jc w:val="both"/>
        <w:rPr>
          <w:bCs/>
        </w:rPr>
      </w:pPr>
      <w:r>
        <w:rPr>
          <w:bCs/>
        </w:rPr>
        <w:t xml:space="preserve">5.3.4. При невыполнении Арендатором пунктов </w:t>
      </w:r>
      <w:r>
        <w:rPr>
          <w:bCs/>
          <w:color w:val="000000"/>
        </w:rPr>
        <w:t>2.2.1, 2.2.5 – 2.2.9, 2.2.12, настоящего</w:t>
      </w:r>
      <w:r>
        <w:rPr>
          <w:bCs/>
        </w:rPr>
        <w:t xml:space="preserve"> договора.</w:t>
      </w:r>
    </w:p>
    <w:p w:rsidR="00A57936" w:rsidRDefault="00A57936" w:rsidP="00A57936">
      <w:pPr>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57936" w:rsidRDefault="00A57936" w:rsidP="00A57936">
      <w:pPr>
        <w:jc w:val="both"/>
        <w:rPr>
          <w:bCs/>
        </w:rPr>
      </w:pPr>
      <w:r>
        <w:rPr>
          <w:bCs/>
        </w:rPr>
        <w:t>5.4. Договор может быть расторгнут по инициативе Арендатора в случаях:</w:t>
      </w:r>
    </w:p>
    <w:p w:rsidR="00A57936" w:rsidRDefault="00A57936" w:rsidP="00A57936">
      <w:pPr>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57936" w:rsidRDefault="00A57936" w:rsidP="00A57936">
      <w:pPr>
        <w:shd w:val="clear" w:color="auto" w:fill="FFFFFF"/>
        <w:tabs>
          <w:tab w:val="left" w:pos="432"/>
        </w:tabs>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A57936" w:rsidRDefault="00A57936" w:rsidP="00A57936">
      <w:pPr>
        <w:ind w:left="567" w:firstLine="567"/>
        <w:jc w:val="center"/>
        <w:rPr>
          <w:color w:val="000000"/>
        </w:rPr>
      </w:pPr>
    </w:p>
    <w:p w:rsidR="00A57936" w:rsidRDefault="00A57936" w:rsidP="00A57936">
      <w:pPr>
        <w:jc w:val="center"/>
        <w:rPr>
          <w:color w:val="000000"/>
        </w:rPr>
      </w:pPr>
      <w:r>
        <w:rPr>
          <w:color w:val="000000"/>
        </w:rPr>
        <w:t>6. ПРОЧИЕ ПОЛОЖЕНИЯ</w:t>
      </w:r>
    </w:p>
    <w:p w:rsidR="00A57936" w:rsidRDefault="00A57936" w:rsidP="00A57936">
      <w:pPr>
        <w:ind w:left="567" w:firstLine="567"/>
        <w:jc w:val="center"/>
        <w:rPr>
          <w:color w:val="000000"/>
        </w:rPr>
      </w:pPr>
    </w:p>
    <w:p w:rsidR="00A57936" w:rsidRDefault="00A57936" w:rsidP="00A57936">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A57936" w:rsidRDefault="00A57936" w:rsidP="00A57936">
      <w:pPr>
        <w:shd w:val="clear" w:color="auto" w:fill="FFFFFF"/>
        <w:tabs>
          <w:tab w:val="left" w:pos="418"/>
        </w:tabs>
        <w:jc w:val="both"/>
        <w:rPr>
          <w:color w:val="000000"/>
        </w:rPr>
      </w:pPr>
      <w:r>
        <w:rPr>
          <w:color w:val="000000"/>
          <w:spacing w:val="1"/>
        </w:rPr>
        <w:t xml:space="preserve">6.2. Все споры, возникающие при исполнении и расторжении настоящего договора, разрешаются в Арбитражном суде </w:t>
      </w:r>
      <w:r>
        <w:rPr>
          <w:color w:val="000000"/>
          <w:spacing w:val="-3"/>
        </w:rPr>
        <w:t>Ханты - Мансийского автономного округа – Югры.</w:t>
      </w:r>
    </w:p>
    <w:p w:rsidR="00A57936" w:rsidRDefault="00A57936" w:rsidP="00A57936">
      <w:pPr>
        <w:shd w:val="clear" w:color="auto" w:fill="FFFFFF"/>
        <w:tabs>
          <w:tab w:val="left" w:pos="418"/>
        </w:tabs>
        <w:jc w:val="both"/>
        <w:rPr>
          <w:color w:val="000000"/>
          <w:spacing w:val="7"/>
        </w:rPr>
      </w:pPr>
      <w:r>
        <w:rPr>
          <w:color w:val="000000"/>
          <w:spacing w:val="7"/>
        </w:rPr>
        <w:t>6.3. Настоящий договор составлен в двух экземплярах по одному для каждой Стороны, имеющих одинаковую юридическую силу.</w:t>
      </w:r>
    </w:p>
    <w:p w:rsidR="00A57936" w:rsidRDefault="00A57936" w:rsidP="00A57936">
      <w:pPr>
        <w:shd w:val="clear" w:color="auto" w:fill="FFFFFF"/>
        <w:tabs>
          <w:tab w:val="left" w:pos="418"/>
        </w:tabs>
        <w:jc w:val="both"/>
        <w:rPr>
          <w:color w:val="000000"/>
          <w:spacing w:val="7"/>
        </w:rPr>
      </w:pPr>
      <w:r>
        <w:rPr>
          <w:color w:val="000000"/>
          <w:spacing w:val="7"/>
        </w:rPr>
        <w:t>6.4. Приложение к договору является его неотъемлемой частью.</w:t>
      </w:r>
    </w:p>
    <w:p w:rsidR="00A57936" w:rsidRDefault="00A57936" w:rsidP="00A57936">
      <w:pPr>
        <w:shd w:val="clear" w:color="auto" w:fill="FFFFFF"/>
        <w:tabs>
          <w:tab w:val="left" w:pos="418"/>
        </w:tabs>
        <w:jc w:val="both"/>
      </w:pPr>
    </w:p>
    <w:p w:rsidR="00A57936" w:rsidRDefault="00A57936" w:rsidP="00A57936">
      <w:pPr>
        <w:jc w:val="center"/>
        <w:rPr>
          <w:color w:val="000000"/>
        </w:rPr>
      </w:pPr>
    </w:p>
    <w:p w:rsidR="00A57936" w:rsidRDefault="00A57936" w:rsidP="00A57936">
      <w:pPr>
        <w:jc w:val="center"/>
        <w:rPr>
          <w:color w:val="000000"/>
        </w:rPr>
      </w:pPr>
      <w:r>
        <w:rPr>
          <w:color w:val="000000"/>
        </w:rPr>
        <w:t>7. ЮРИДИЧЕСКИЕ АДРЕСА И ПОДПИСИ СТОРОН</w:t>
      </w:r>
    </w:p>
    <w:p w:rsidR="00A57936" w:rsidRDefault="00A57936" w:rsidP="00A57936">
      <w:pPr>
        <w:jc w:val="center"/>
        <w:rPr>
          <w:color w:val="000000"/>
        </w:rPr>
      </w:pPr>
    </w:p>
    <w:tbl>
      <w:tblPr>
        <w:tblW w:w="9519" w:type="dxa"/>
        <w:tblLook w:val="01E0" w:firstRow="1" w:lastRow="1" w:firstColumn="1" w:lastColumn="1" w:noHBand="0" w:noVBand="0"/>
      </w:tblPr>
      <w:tblGrid>
        <w:gridCol w:w="5321"/>
        <w:gridCol w:w="4198"/>
      </w:tblGrid>
      <w:tr w:rsidR="00A57936" w:rsidTr="000063A3">
        <w:trPr>
          <w:trHeight w:val="403"/>
        </w:trPr>
        <w:tc>
          <w:tcPr>
            <w:tcW w:w="5321" w:type="dxa"/>
          </w:tcPr>
          <w:p w:rsidR="00A57936" w:rsidRDefault="00A57936" w:rsidP="000063A3">
            <w:pPr>
              <w:rPr>
                <w:color w:val="000000"/>
              </w:rPr>
            </w:pPr>
            <w:r>
              <w:rPr>
                <w:color w:val="000000"/>
              </w:rPr>
              <w:t>АРЕНДОДАТЕЛЬ</w:t>
            </w:r>
            <w:r>
              <w:rPr>
                <w:color w:val="000000"/>
              </w:rPr>
              <w:tab/>
            </w:r>
          </w:p>
          <w:p w:rsidR="00A57936" w:rsidRDefault="00A57936" w:rsidP="000063A3">
            <w:pPr>
              <w:ind w:right="-188"/>
            </w:pPr>
            <w:r>
              <w:t>____________________</w:t>
            </w:r>
          </w:p>
          <w:p w:rsidR="00A57936" w:rsidRDefault="00A57936" w:rsidP="000063A3">
            <w:r>
              <w:t xml:space="preserve">                     М.П.</w:t>
            </w:r>
            <w:r>
              <w:tab/>
            </w:r>
          </w:p>
        </w:tc>
        <w:tc>
          <w:tcPr>
            <w:tcW w:w="4198" w:type="dxa"/>
          </w:tcPr>
          <w:p w:rsidR="00A57936" w:rsidRDefault="00A57936" w:rsidP="000063A3">
            <w:pPr>
              <w:rPr>
                <w:color w:val="000000"/>
              </w:rPr>
            </w:pPr>
            <w:r>
              <w:rPr>
                <w:color w:val="000000"/>
              </w:rPr>
              <w:t>АРЕНДАТОР</w:t>
            </w:r>
          </w:p>
          <w:p w:rsidR="00A57936" w:rsidRDefault="00A57936" w:rsidP="000063A3">
            <w:r>
              <w:t>____________________</w:t>
            </w:r>
          </w:p>
          <w:p w:rsidR="00A57936" w:rsidRDefault="00A57936" w:rsidP="000063A3">
            <w:r>
              <w:t xml:space="preserve">                М.П.</w:t>
            </w:r>
          </w:p>
        </w:tc>
      </w:tr>
      <w:tr w:rsidR="00A57936" w:rsidTr="000063A3">
        <w:trPr>
          <w:trHeight w:val="403"/>
        </w:trPr>
        <w:tc>
          <w:tcPr>
            <w:tcW w:w="5321" w:type="dxa"/>
          </w:tcPr>
          <w:p w:rsidR="00A57936" w:rsidRDefault="00A57936" w:rsidP="000063A3">
            <w:pPr>
              <w:rPr>
                <w:color w:val="000000"/>
              </w:rPr>
            </w:pPr>
          </w:p>
        </w:tc>
        <w:tc>
          <w:tcPr>
            <w:tcW w:w="4198" w:type="dxa"/>
          </w:tcPr>
          <w:p w:rsidR="00A57936" w:rsidRDefault="00A57936" w:rsidP="000063A3">
            <w:pPr>
              <w:rPr>
                <w:color w:val="000000"/>
              </w:rPr>
            </w:pPr>
          </w:p>
        </w:tc>
      </w:tr>
    </w:tbl>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tabs>
          <w:tab w:val="left" w:pos="394"/>
        </w:tabs>
      </w:pPr>
      <w:r>
        <w:tab/>
      </w: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sectPr w:rsidR="00A57936"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3E" w:rsidRDefault="007C683E">
      <w:r>
        <w:separator/>
      </w:r>
    </w:p>
  </w:endnote>
  <w:endnote w:type="continuationSeparator" w:id="0">
    <w:p w:rsidR="007C683E" w:rsidRDefault="007C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3E" w:rsidRDefault="007C683E">
      <w:r>
        <w:separator/>
      </w:r>
    </w:p>
  </w:footnote>
  <w:footnote w:type="continuationSeparator" w:id="0">
    <w:p w:rsidR="007C683E" w:rsidRDefault="007C6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0FCF34A2"/>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2">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5">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6">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1">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0"/>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5"/>
  </w:num>
  <w:num w:numId="11">
    <w:abstractNumId w:val="16"/>
  </w:num>
  <w:num w:numId="12">
    <w:abstractNumId w:val="34"/>
  </w:num>
  <w:num w:numId="13">
    <w:abstractNumId w:val="13"/>
  </w:num>
  <w:num w:numId="14">
    <w:abstractNumId w:val="16"/>
    <w:lvlOverride w:ilvl="0">
      <w:startOverride w:val="1"/>
    </w:lvlOverride>
  </w:num>
  <w:num w:numId="15">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1"/>
  </w:num>
  <w:num w:numId="18">
    <w:abstractNumId w:val="7"/>
  </w:num>
  <w:num w:numId="19">
    <w:abstractNumId w:val="31"/>
  </w:num>
  <w:num w:numId="20">
    <w:abstractNumId w:val="42"/>
  </w:num>
  <w:num w:numId="21">
    <w:abstractNumId w:val="5"/>
  </w:num>
  <w:num w:numId="22">
    <w:abstractNumId w:val="12"/>
  </w:num>
  <w:num w:numId="23">
    <w:abstractNumId w:val="4"/>
  </w:num>
  <w:num w:numId="24">
    <w:abstractNumId w:val="39"/>
  </w:num>
  <w:num w:numId="25">
    <w:abstractNumId w:val="21"/>
  </w:num>
  <w:num w:numId="26">
    <w:abstractNumId w:val="17"/>
  </w:num>
  <w:num w:numId="27">
    <w:abstractNumId w:val="19"/>
  </w:num>
  <w:num w:numId="28">
    <w:abstractNumId w:val="26"/>
  </w:num>
  <w:num w:numId="29">
    <w:abstractNumId w:val="38"/>
  </w:num>
  <w:num w:numId="30">
    <w:abstractNumId w:val="32"/>
  </w:num>
  <w:num w:numId="31">
    <w:abstractNumId w:val="11"/>
  </w:num>
  <w:num w:numId="32">
    <w:abstractNumId w:val="24"/>
  </w:num>
  <w:num w:numId="33">
    <w:abstractNumId w:val="3"/>
  </w:num>
  <w:num w:numId="34">
    <w:abstractNumId w:val="25"/>
  </w:num>
  <w:num w:numId="35">
    <w:abstractNumId w:val="35"/>
    <w:lvlOverride w:ilvl="0">
      <w:startOverride w:val="2"/>
    </w:lvlOverride>
  </w:num>
  <w:num w:numId="36">
    <w:abstractNumId w:val="37"/>
  </w:num>
  <w:num w:numId="37">
    <w:abstractNumId w:val="36"/>
  </w:num>
  <w:num w:numId="38">
    <w:abstractNumId w:val="28"/>
  </w:num>
  <w:num w:numId="39">
    <w:abstractNumId w:val="20"/>
  </w:num>
  <w:num w:numId="40">
    <w:abstractNumId w:val="6"/>
  </w:num>
  <w:num w:numId="41">
    <w:abstractNumId w:val="33"/>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3A3"/>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6509E"/>
    <w:rsid w:val="000702E4"/>
    <w:rsid w:val="00070AF0"/>
    <w:rsid w:val="0007374B"/>
    <w:rsid w:val="0008474D"/>
    <w:rsid w:val="00085C0B"/>
    <w:rsid w:val="00086148"/>
    <w:rsid w:val="00095288"/>
    <w:rsid w:val="000A0D8D"/>
    <w:rsid w:val="000A27CF"/>
    <w:rsid w:val="000A452B"/>
    <w:rsid w:val="000B06EB"/>
    <w:rsid w:val="000B2933"/>
    <w:rsid w:val="000B2F52"/>
    <w:rsid w:val="000B3FCF"/>
    <w:rsid w:val="000B5DAC"/>
    <w:rsid w:val="000C1C89"/>
    <w:rsid w:val="000C733A"/>
    <w:rsid w:val="000C7DB2"/>
    <w:rsid w:val="000D257E"/>
    <w:rsid w:val="000D2A0D"/>
    <w:rsid w:val="000D3218"/>
    <w:rsid w:val="000D726D"/>
    <w:rsid w:val="000D7865"/>
    <w:rsid w:val="000E0DD1"/>
    <w:rsid w:val="000E1686"/>
    <w:rsid w:val="000E5A53"/>
    <w:rsid w:val="000E766E"/>
    <w:rsid w:val="000E7764"/>
    <w:rsid w:val="000E7FC2"/>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5A3C"/>
    <w:rsid w:val="00144696"/>
    <w:rsid w:val="00144BFF"/>
    <w:rsid w:val="00144E7A"/>
    <w:rsid w:val="00147D65"/>
    <w:rsid w:val="00151C41"/>
    <w:rsid w:val="001523E0"/>
    <w:rsid w:val="00155FCD"/>
    <w:rsid w:val="001567DB"/>
    <w:rsid w:val="0016041C"/>
    <w:rsid w:val="001604C3"/>
    <w:rsid w:val="00161C6C"/>
    <w:rsid w:val="001643A4"/>
    <w:rsid w:val="00164763"/>
    <w:rsid w:val="0016575E"/>
    <w:rsid w:val="0016725C"/>
    <w:rsid w:val="00171287"/>
    <w:rsid w:val="0017359F"/>
    <w:rsid w:val="001742F4"/>
    <w:rsid w:val="001751D9"/>
    <w:rsid w:val="00183F03"/>
    <w:rsid w:val="0018409D"/>
    <w:rsid w:val="00190074"/>
    <w:rsid w:val="001912E1"/>
    <w:rsid w:val="001949BA"/>
    <w:rsid w:val="00197791"/>
    <w:rsid w:val="001977CE"/>
    <w:rsid w:val="001A2363"/>
    <w:rsid w:val="001B0A5D"/>
    <w:rsid w:val="001B2841"/>
    <w:rsid w:val="001B2BCC"/>
    <w:rsid w:val="001C373D"/>
    <w:rsid w:val="001C4802"/>
    <w:rsid w:val="001C7BB1"/>
    <w:rsid w:val="001D07A2"/>
    <w:rsid w:val="001D527B"/>
    <w:rsid w:val="001E23DB"/>
    <w:rsid w:val="001E333C"/>
    <w:rsid w:val="001F0B01"/>
    <w:rsid w:val="001F1AD3"/>
    <w:rsid w:val="001F255F"/>
    <w:rsid w:val="001F4306"/>
    <w:rsid w:val="001F7123"/>
    <w:rsid w:val="00201E0F"/>
    <w:rsid w:val="002021CF"/>
    <w:rsid w:val="00205220"/>
    <w:rsid w:val="00212C43"/>
    <w:rsid w:val="002154EB"/>
    <w:rsid w:val="002305E9"/>
    <w:rsid w:val="0023078B"/>
    <w:rsid w:val="00232C83"/>
    <w:rsid w:val="002466CD"/>
    <w:rsid w:val="00246F70"/>
    <w:rsid w:val="00250633"/>
    <w:rsid w:val="002550EA"/>
    <w:rsid w:val="00255B52"/>
    <w:rsid w:val="002602CC"/>
    <w:rsid w:val="00262CDA"/>
    <w:rsid w:val="00263594"/>
    <w:rsid w:val="00264209"/>
    <w:rsid w:val="002731CA"/>
    <w:rsid w:val="00273493"/>
    <w:rsid w:val="00281581"/>
    <w:rsid w:val="002842D7"/>
    <w:rsid w:val="00285CF4"/>
    <w:rsid w:val="00291F12"/>
    <w:rsid w:val="00292E1E"/>
    <w:rsid w:val="0029527E"/>
    <w:rsid w:val="002954F8"/>
    <w:rsid w:val="002A0E35"/>
    <w:rsid w:val="002A1458"/>
    <w:rsid w:val="002A64DA"/>
    <w:rsid w:val="002B74C1"/>
    <w:rsid w:val="002C360A"/>
    <w:rsid w:val="002C525D"/>
    <w:rsid w:val="002D21F5"/>
    <w:rsid w:val="002D3838"/>
    <w:rsid w:val="002D3896"/>
    <w:rsid w:val="002D62F0"/>
    <w:rsid w:val="002E0AB5"/>
    <w:rsid w:val="002E2547"/>
    <w:rsid w:val="002E40F4"/>
    <w:rsid w:val="002E6FE4"/>
    <w:rsid w:val="002F2371"/>
    <w:rsid w:val="002F3A52"/>
    <w:rsid w:val="00300B90"/>
    <w:rsid w:val="0033511D"/>
    <w:rsid w:val="00335EB9"/>
    <w:rsid w:val="00336641"/>
    <w:rsid w:val="00341305"/>
    <w:rsid w:val="00341430"/>
    <w:rsid w:val="0034199A"/>
    <w:rsid w:val="00343036"/>
    <w:rsid w:val="00346576"/>
    <w:rsid w:val="003545CB"/>
    <w:rsid w:val="00356D27"/>
    <w:rsid w:val="00357713"/>
    <w:rsid w:val="00357C9B"/>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6282"/>
    <w:rsid w:val="003C34C0"/>
    <w:rsid w:val="003C43E2"/>
    <w:rsid w:val="003C50D7"/>
    <w:rsid w:val="003C5381"/>
    <w:rsid w:val="003C7D9A"/>
    <w:rsid w:val="003D417D"/>
    <w:rsid w:val="003D538A"/>
    <w:rsid w:val="003E1B2B"/>
    <w:rsid w:val="003E1DC7"/>
    <w:rsid w:val="003E2DC1"/>
    <w:rsid w:val="003E2EBE"/>
    <w:rsid w:val="003E31DF"/>
    <w:rsid w:val="003E5980"/>
    <w:rsid w:val="003E5D29"/>
    <w:rsid w:val="003E6882"/>
    <w:rsid w:val="003E691C"/>
    <w:rsid w:val="003E7EB8"/>
    <w:rsid w:val="003F040A"/>
    <w:rsid w:val="003F3CFB"/>
    <w:rsid w:val="00401470"/>
    <w:rsid w:val="00401D56"/>
    <w:rsid w:val="0040507C"/>
    <w:rsid w:val="00413D9B"/>
    <w:rsid w:val="00414534"/>
    <w:rsid w:val="00421F53"/>
    <w:rsid w:val="004227B9"/>
    <w:rsid w:val="004233FD"/>
    <w:rsid w:val="00436410"/>
    <w:rsid w:val="00436B0F"/>
    <w:rsid w:val="00440B39"/>
    <w:rsid w:val="00441D23"/>
    <w:rsid w:val="004424ED"/>
    <w:rsid w:val="004445B4"/>
    <w:rsid w:val="00451EC8"/>
    <w:rsid w:val="0045529C"/>
    <w:rsid w:val="00456213"/>
    <w:rsid w:val="004617C1"/>
    <w:rsid w:val="004628A6"/>
    <w:rsid w:val="00463580"/>
    <w:rsid w:val="00465EF4"/>
    <w:rsid w:val="004671CA"/>
    <w:rsid w:val="00467C89"/>
    <w:rsid w:val="00473D00"/>
    <w:rsid w:val="0047740B"/>
    <w:rsid w:val="0048250F"/>
    <w:rsid w:val="00483E39"/>
    <w:rsid w:val="00496A8C"/>
    <w:rsid w:val="004A072E"/>
    <w:rsid w:val="004A2361"/>
    <w:rsid w:val="004A238A"/>
    <w:rsid w:val="004A3C57"/>
    <w:rsid w:val="004A5042"/>
    <w:rsid w:val="004A52EA"/>
    <w:rsid w:val="004B76EE"/>
    <w:rsid w:val="004B7C9D"/>
    <w:rsid w:val="004C1E07"/>
    <w:rsid w:val="004C1E75"/>
    <w:rsid w:val="004C276B"/>
    <w:rsid w:val="004C5FAE"/>
    <w:rsid w:val="004D57BB"/>
    <w:rsid w:val="004D7C67"/>
    <w:rsid w:val="004E084A"/>
    <w:rsid w:val="004E09E7"/>
    <w:rsid w:val="004E5D6F"/>
    <w:rsid w:val="004E66E5"/>
    <w:rsid w:val="004F2626"/>
    <w:rsid w:val="004F6A38"/>
    <w:rsid w:val="004F70FE"/>
    <w:rsid w:val="0050551B"/>
    <w:rsid w:val="005068DB"/>
    <w:rsid w:val="00507FE3"/>
    <w:rsid w:val="00521600"/>
    <w:rsid w:val="00530654"/>
    <w:rsid w:val="00530740"/>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C55A9"/>
    <w:rsid w:val="005D2FFC"/>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212"/>
    <w:rsid w:val="006231B4"/>
    <w:rsid w:val="00626766"/>
    <w:rsid w:val="00634295"/>
    <w:rsid w:val="00637197"/>
    <w:rsid w:val="006434FA"/>
    <w:rsid w:val="00644616"/>
    <w:rsid w:val="00651C13"/>
    <w:rsid w:val="00654ABF"/>
    <w:rsid w:val="00665DFA"/>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6F6C68"/>
    <w:rsid w:val="00700FD1"/>
    <w:rsid w:val="00713C7F"/>
    <w:rsid w:val="007173DD"/>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A79A6"/>
    <w:rsid w:val="007B697A"/>
    <w:rsid w:val="007B79D9"/>
    <w:rsid w:val="007C402C"/>
    <w:rsid w:val="007C62C0"/>
    <w:rsid w:val="007C66CC"/>
    <w:rsid w:val="007C683E"/>
    <w:rsid w:val="007D0658"/>
    <w:rsid w:val="007D07FF"/>
    <w:rsid w:val="007D2EB4"/>
    <w:rsid w:val="007D45DE"/>
    <w:rsid w:val="007D5578"/>
    <w:rsid w:val="007D73BC"/>
    <w:rsid w:val="007E52EA"/>
    <w:rsid w:val="007F439A"/>
    <w:rsid w:val="007F44CC"/>
    <w:rsid w:val="007F4E52"/>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3C89"/>
    <w:rsid w:val="00846760"/>
    <w:rsid w:val="008468DF"/>
    <w:rsid w:val="008542D0"/>
    <w:rsid w:val="0085734F"/>
    <w:rsid w:val="0086420A"/>
    <w:rsid w:val="00867678"/>
    <w:rsid w:val="00867DAD"/>
    <w:rsid w:val="00874935"/>
    <w:rsid w:val="00876AE9"/>
    <w:rsid w:val="008841D4"/>
    <w:rsid w:val="00884E0B"/>
    <w:rsid w:val="00895D4C"/>
    <w:rsid w:val="00896BD0"/>
    <w:rsid w:val="008A3A0C"/>
    <w:rsid w:val="008A481E"/>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73C7"/>
    <w:rsid w:val="009128EE"/>
    <w:rsid w:val="00913871"/>
    <w:rsid w:val="00917975"/>
    <w:rsid w:val="009223A3"/>
    <w:rsid w:val="009229D6"/>
    <w:rsid w:val="0092511D"/>
    <w:rsid w:val="00927B66"/>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75447"/>
    <w:rsid w:val="00984F35"/>
    <w:rsid w:val="009859D9"/>
    <w:rsid w:val="009940CB"/>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2213"/>
    <w:rsid w:val="00A02F2A"/>
    <w:rsid w:val="00A045BC"/>
    <w:rsid w:val="00A06032"/>
    <w:rsid w:val="00A066AD"/>
    <w:rsid w:val="00A07A73"/>
    <w:rsid w:val="00A124B3"/>
    <w:rsid w:val="00A150BB"/>
    <w:rsid w:val="00A24BA7"/>
    <w:rsid w:val="00A300C5"/>
    <w:rsid w:val="00A31313"/>
    <w:rsid w:val="00A314DA"/>
    <w:rsid w:val="00A32569"/>
    <w:rsid w:val="00A32B79"/>
    <w:rsid w:val="00A3560E"/>
    <w:rsid w:val="00A36C53"/>
    <w:rsid w:val="00A4081C"/>
    <w:rsid w:val="00A41A9E"/>
    <w:rsid w:val="00A5021B"/>
    <w:rsid w:val="00A513CC"/>
    <w:rsid w:val="00A52F10"/>
    <w:rsid w:val="00A52F92"/>
    <w:rsid w:val="00A56C74"/>
    <w:rsid w:val="00A57936"/>
    <w:rsid w:val="00A61ED8"/>
    <w:rsid w:val="00A67F50"/>
    <w:rsid w:val="00A73470"/>
    <w:rsid w:val="00A73C90"/>
    <w:rsid w:val="00A73DC6"/>
    <w:rsid w:val="00A7491D"/>
    <w:rsid w:val="00A75079"/>
    <w:rsid w:val="00A76C77"/>
    <w:rsid w:val="00A77707"/>
    <w:rsid w:val="00A82E40"/>
    <w:rsid w:val="00A85E81"/>
    <w:rsid w:val="00A8738E"/>
    <w:rsid w:val="00A87F32"/>
    <w:rsid w:val="00A9731A"/>
    <w:rsid w:val="00AA191A"/>
    <w:rsid w:val="00AA19E0"/>
    <w:rsid w:val="00AA2750"/>
    <w:rsid w:val="00AB75AB"/>
    <w:rsid w:val="00AB7800"/>
    <w:rsid w:val="00AC3D7E"/>
    <w:rsid w:val="00AC46B8"/>
    <w:rsid w:val="00AC733C"/>
    <w:rsid w:val="00AD3299"/>
    <w:rsid w:val="00AD37D5"/>
    <w:rsid w:val="00AE3467"/>
    <w:rsid w:val="00AE4575"/>
    <w:rsid w:val="00AF6A08"/>
    <w:rsid w:val="00AF7EF8"/>
    <w:rsid w:val="00B00EFA"/>
    <w:rsid w:val="00B020E8"/>
    <w:rsid w:val="00B02962"/>
    <w:rsid w:val="00B04867"/>
    <w:rsid w:val="00B053AF"/>
    <w:rsid w:val="00B11A76"/>
    <w:rsid w:val="00B23AAA"/>
    <w:rsid w:val="00B25D2E"/>
    <w:rsid w:val="00B269F6"/>
    <w:rsid w:val="00B27866"/>
    <w:rsid w:val="00B3109B"/>
    <w:rsid w:val="00B31326"/>
    <w:rsid w:val="00B31B52"/>
    <w:rsid w:val="00B40351"/>
    <w:rsid w:val="00B446B6"/>
    <w:rsid w:val="00B533BD"/>
    <w:rsid w:val="00B57708"/>
    <w:rsid w:val="00B57729"/>
    <w:rsid w:val="00B63099"/>
    <w:rsid w:val="00B643A3"/>
    <w:rsid w:val="00B645A4"/>
    <w:rsid w:val="00B66651"/>
    <w:rsid w:val="00B6727D"/>
    <w:rsid w:val="00B67823"/>
    <w:rsid w:val="00B67C1B"/>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7355"/>
    <w:rsid w:val="00C37DBC"/>
    <w:rsid w:val="00C44403"/>
    <w:rsid w:val="00C44B8A"/>
    <w:rsid w:val="00C45B94"/>
    <w:rsid w:val="00C5791D"/>
    <w:rsid w:val="00C61345"/>
    <w:rsid w:val="00C660E0"/>
    <w:rsid w:val="00C67FA1"/>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09F2"/>
    <w:rsid w:val="00CF46C7"/>
    <w:rsid w:val="00D0070F"/>
    <w:rsid w:val="00D015FA"/>
    <w:rsid w:val="00D079EE"/>
    <w:rsid w:val="00D1440B"/>
    <w:rsid w:val="00D16BAB"/>
    <w:rsid w:val="00D25439"/>
    <w:rsid w:val="00D25CA2"/>
    <w:rsid w:val="00D26FAE"/>
    <w:rsid w:val="00D33F24"/>
    <w:rsid w:val="00D36313"/>
    <w:rsid w:val="00D36861"/>
    <w:rsid w:val="00D45493"/>
    <w:rsid w:val="00D50590"/>
    <w:rsid w:val="00D5231A"/>
    <w:rsid w:val="00D52547"/>
    <w:rsid w:val="00D52C13"/>
    <w:rsid w:val="00D53B29"/>
    <w:rsid w:val="00D61A1D"/>
    <w:rsid w:val="00D654C2"/>
    <w:rsid w:val="00D7092B"/>
    <w:rsid w:val="00D70E2E"/>
    <w:rsid w:val="00D7211D"/>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F2A7F"/>
    <w:rsid w:val="00DF3DB8"/>
    <w:rsid w:val="00DF67F6"/>
    <w:rsid w:val="00DF70EA"/>
    <w:rsid w:val="00E01A76"/>
    <w:rsid w:val="00E03106"/>
    <w:rsid w:val="00E04E7A"/>
    <w:rsid w:val="00E200F2"/>
    <w:rsid w:val="00E204C3"/>
    <w:rsid w:val="00E20BD1"/>
    <w:rsid w:val="00E20ED7"/>
    <w:rsid w:val="00E26A8E"/>
    <w:rsid w:val="00E34D38"/>
    <w:rsid w:val="00E41687"/>
    <w:rsid w:val="00E42C43"/>
    <w:rsid w:val="00E451E0"/>
    <w:rsid w:val="00E50EB9"/>
    <w:rsid w:val="00E52988"/>
    <w:rsid w:val="00E53D16"/>
    <w:rsid w:val="00E557CC"/>
    <w:rsid w:val="00E577F8"/>
    <w:rsid w:val="00E63E3D"/>
    <w:rsid w:val="00E669A3"/>
    <w:rsid w:val="00E73953"/>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E7750"/>
    <w:rsid w:val="00EF2689"/>
    <w:rsid w:val="00EF31A1"/>
    <w:rsid w:val="00EF5567"/>
    <w:rsid w:val="00EF575F"/>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5871"/>
    <w:rsid w:val="00F658C0"/>
    <w:rsid w:val="00F70538"/>
    <w:rsid w:val="00F70CB5"/>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65BA"/>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1AFB-DCF4-4FC6-9DE4-E8D04A1C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33561</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2015-07-13T06:46:00Z</cp:lastPrinted>
  <dcterms:created xsi:type="dcterms:W3CDTF">2015-07-13T10:06:00Z</dcterms:created>
  <dcterms:modified xsi:type="dcterms:W3CDTF">2015-07-13T10:06:00Z</dcterms:modified>
</cp:coreProperties>
</file>