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Pr="00A07A73" w:rsidRDefault="00336641" w:rsidP="002D4AB4">
      <w:pPr>
        <w:shd w:val="clear" w:color="auto" w:fill="FFFFFF"/>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19670B">
      <w:pPr>
        <w:autoSpaceDE w:val="0"/>
        <w:autoSpaceDN w:val="0"/>
        <w:adjustRightInd w:val="0"/>
        <w:ind w:firstLine="709"/>
        <w:jc w:val="both"/>
      </w:pPr>
      <w:r w:rsidRPr="005C3A41">
        <w:rPr>
          <w:color w:val="000000"/>
          <w:spacing w:val="5"/>
        </w:rPr>
        <w:t xml:space="preserve">Настоящая </w:t>
      </w:r>
      <w:r w:rsidR="00190074" w:rsidRPr="005C3A41">
        <w:rPr>
          <w:color w:val="000000"/>
          <w:spacing w:val="5"/>
        </w:rPr>
        <w:t xml:space="preserve">документация </w:t>
      </w:r>
      <w:r w:rsidR="00870D22">
        <w:t>о</w:t>
      </w:r>
      <w:r w:rsidR="00CB7170" w:rsidRPr="00CB7170">
        <w:t xml:space="preserve"> проведени</w:t>
      </w:r>
      <w:r w:rsidR="00870D22">
        <w:t>и</w:t>
      </w:r>
      <w:r w:rsidR="00CB7170" w:rsidRPr="00CB7170">
        <w:t xml:space="preserve">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 xml:space="preserve">собственности муниципального образования городское поселение </w:t>
      </w:r>
      <w:proofErr w:type="spellStart"/>
      <w:r w:rsidR="00CB7170" w:rsidRPr="00CB7170">
        <w:t>Лянтор</w:t>
      </w:r>
      <w:proofErr w:type="spellEnd"/>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8D3E09">
        <w:t>.</w:t>
      </w:r>
    </w:p>
    <w:p w:rsidR="0024079B" w:rsidRDefault="0024079B" w:rsidP="0024079B">
      <w:pPr>
        <w:shd w:val="clear" w:color="auto" w:fill="FFFFFF"/>
        <w:ind w:firstLine="708"/>
        <w:jc w:val="both"/>
      </w:pPr>
    </w:p>
    <w:p w:rsidR="0024079B" w:rsidRPr="00DF2CBF" w:rsidRDefault="0024079B" w:rsidP="0024079B">
      <w:pPr>
        <w:shd w:val="clear" w:color="auto" w:fill="FFFFFF"/>
        <w:ind w:firstLine="708"/>
        <w:jc w:val="both"/>
      </w:pPr>
      <w:r w:rsidRPr="00DF2CBF">
        <w:t xml:space="preserve">Организатор аукциона: </w:t>
      </w:r>
      <w:r w:rsidR="0069329C">
        <w:t>Муниципальное учреждение культуры «</w:t>
      </w:r>
      <w:proofErr w:type="spellStart"/>
      <w:r w:rsidR="0069329C">
        <w:t>Лянторский</w:t>
      </w:r>
      <w:proofErr w:type="spellEnd"/>
      <w:r w:rsidR="0069329C">
        <w:t xml:space="preserve"> Дом культуры «Нефтяник»</w:t>
      </w:r>
    </w:p>
    <w:p w:rsidR="0024079B" w:rsidRPr="00DF2CBF" w:rsidRDefault="0024079B" w:rsidP="0024079B">
      <w:pPr>
        <w:shd w:val="clear" w:color="auto" w:fill="FFFFFF"/>
        <w:ind w:firstLine="708"/>
        <w:jc w:val="both"/>
      </w:pPr>
      <w:r w:rsidRPr="00DF2CBF">
        <w:t xml:space="preserve">Место нахождения и почтовый адрес: 628449, Тюменская область, </w:t>
      </w:r>
      <w:proofErr w:type="spellStart"/>
      <w:r w:rsidRPr="00DF2CBF">
        <w:t>Сургутский</w:t>
      </w:r>
      <w:proofErr w:type="spellEnd"/>
      <w:r w:rsidRPr="00DF2CBF">
        <w:t xml:space="preserve"> район, город </w:t>
      </w:r>
      <w:proofErr w:type="spellStart"/>
      <w:r w:rsidRPr="00DF2CBF">
        <w:t>Лянтор</w:t>
      </w:r>
      <w:proofErr w:type="spellEnd"/>
      <w:r w:rsidRPr="00DF2CBF">
        <w:t xml:space="preserve">, </w:t>
      </w:r>
      <w:r w:rsidR="0069329C">
        <w:t>1</w:t>
      </w:r>
      <w:r w:rsidRPr="00DF2CBF">
        <w:t xml:space="preserve"> микрорайон, строение </w:t>
      </w:r>
      <w:r w:rsidR="0069329C">
        <w:t>1</w:t>
      </w:r>
      <w:r w:rsidRPr="00DF2CBF">
        <w:t xml:space="preserve">2. </w:t>
      </w:r>
    </w:p>
    <w:p w:rsidR="0024079B" w:rsidRPr="00DF2CBF" w:rsidRDefault="0024079B" w:rsidP="0024079B">
      <w:pPr>
        <w:shd w:val="clear" w:color="auto" w:fill="FFFFFF"/>
        <w:ind w:firstLine="708"/>
        <w:jc w:val="both"/>
      </w:pPr>
      <w:r w:rsidRPr="00DF2CBF">
        <w:t>Адрес электронной почты:</w:t>
      </w:r>
      <w:r w:rsidRPr="00DF2CBF">
        <w:rPr>
          <w:sz w:val="22"/>
          <w:szCs w:val="22"/>
        </w:rPr>
        <w:t xml:space="preserve"> </w:t>
      </w:r>
      <w:hyperlink r:id="rId9" w:history="1">
        <w:r w:rsidR="0069329C" w:rsidRPr="00C329CE">
          <w:rPr>
            <w:rStyle w:val="a5"/>
            <w:lang w:val="en-US"/>
          </w:rPr>
          <w:t>LDK</w:t>
        </w:r>
        <w:r w:rsidR="0069329C" w:rsidRPr="00C329CE">
          <w:rPr>
            <w:rStyle w:val="a5"/>
          </w:rPr>
          <w:t>-</w:t>
        </w:r>
        <w:r w:rsidR="0069329C" w:rsidRPr="00C329CE">
          <w:rPr>
            <w:rStyle w:val="a5"/>
            <w:lang w:val="en-US"/>
          </w:rPr>
          <w:t>N</w:t>
        </w:r>
        <w:r w:rsidR="0069329C" w:rsidRPr="00C329CE">
          <w:rPr>
            <w:rStyle w:val="a5"/>
          </w:rPr>
          <w:t>@</w:t>
        </w:r>
        <w:r w:rsidR="0069329C" w:rsidRPr="00C329CE">
          <w:rPr>
            <w:rStyle w:val="a5"/>
            <w:lang w:val="en-US"/>
          </w:rPr>
          <w:t>mail</w:t>
        </w:r>
        <w:r w:rsidR="0069329C" w:rsidRPr="00C329CE">
          <w:rPr>
            <w:rStyle w:val="a5"/>
          </w:rPr>
          <w:t>.</w:t>
        </w:r>
        <w:proofErr w:type="spellStart"/>
        <w:r w:rsidR="0069329C" w:rsidRPr="00C329CE">
          <w:rPr>
            <w:rStyle w:val="a5"/>
            <w:lang w:val="en-US"/>
          </w:rPr>
          <w:t>ru</w:t>
        </w:r>
        <w:proofErr w:type="spellEnd"/>
      </w:hyperlink>
    </w:p>
    <w:p w:rsidR="0024079B" w:rsidRDefault="0024079B" w:rsidP="0024079B">
      <w:pPr>
        <w:shd w:val="clear" w:color="auto" w:fill="FFFFFF"/>
        <w:ind w:firstLine="708"/>
        <w:jc w:val="both"/>
      </w:pPr>
      <w:r w:rsidRPr="00DF2CBF">
        <w:t>Номер контактного телефона:</w:t>
      </w:r>
      <w:r>
        <w:rPr>
          <w:b/>
        </w:rPr>
        <w:t xml:space="preserve"> </w:t>
      </w:r>
      <w:r>
        <w:t>8-(34638)-2</w:t>
      </w:r>
      <w:r w:rsidR="0069329C" w:rsidRPr="0069329C">
        <w:t>5287</w:t>
      </w:r>
      <w:r>
        <w:t xml:space="preserve"> добавочный номер </w:t>
      </w:r>
      <w:r w:rsidR="00C630F6">
        <w:t>25,22</w:t>
      </w:r>
      <w:r>
        <w:t>.</w:t>
      </w:r>
    </w:p>
    <w:p w:rsidR="00336641" w:rsidRPr="005C3A41" w:rsidRDefault="00336641" w:rsidP="002D4AB4">
      <w:pPr>
        <w:shd w:val="clear" w:color="auto" w:fill="FFFFFF"/>
        <w:tabs>
          <w:tab w:val="left" w:pos="1416"/>
        </w:tabs>
        <w:spacing w:before="350"/>
        <w:jc w:val="both"/>
        <w:rPr>
          <w:b/>
        </w:rPr>
      </w:pPr>
      <w:r w:rsidRPr="005C3A41">
        <w:rPr>
          <w:b/>
          <w:color w:val="000000"/>
          <w:spacing w:val="-7"/>
        </w:rPr>
        <w:t xml:space="preserve">1. </w:t>
      </w:r>
      <w:r w:rsidRPr="005C3A41">
        <w:rPr>
          <w:b/>
          <w:color w:val="000000"/>
          <w:spacing w:val="7"/>
        </w:rPr>
        <w:t>Предмет аукциона.</w:t>
      </w:r>
    </w:p>
    <w:p w:rsidR="00336641" w:rsidRDefault="00782A44" w:rsidP="002D4AB4">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Pr="002F0699" w:rsidRDefault="00F31B0A" w:rsidP="002D4AB4">
      <w:pPr>
        <w:spacing w:after="120" w:line="312" w:lineRule="atLeast"/>
        <w:jc w:val="both"/>
      </w:pPr>
      <w:r w:rsidRPr="00064F5E">
        <w:rPr>
          <w:bCs/>
        </w:rPr>
        <w:t>1.2</w:t>
      </w:r>
      <w:r w:rsidR="00FE1B51" w:rsidRPr="002F0699">
        <w:rPr>
          <w:bCs/>
        </w:rPr>
        <w:t>.</w:t>
      </w:r>
      <w:r w:rsidRPr="002F0699">
        <w:t xml:space="preserve"> Муниципальное имущество, права на которое передаются по договору аренды</w:t>
      </w:r>
      <w:r w:rsidR="00500085" w:rsidRPr="002F0699">
        <w:t xml:space="preserve"> (приложение 1)</w:t>
      </w:r>
      <w:r w:rsidRPr="002F0699">
        <w:t>:</w:t>
      </w:r>
    </w:p>
    <w:p w:rsidR="0069329C" w:rsidRPr="0069329C" w:rsidRDefault="0069329C" w:rsidP="0069329C">
      <w:pPr>
        <w:jc w:val="both"/>
      </w:pPr>
      <w:r w:rsidRPr="0069329C">
        <w:t xml:space="preserve">1.2.1. Лот № 1 </w:t>
      </w:r>
    </w:p>
    <w:p w:rsidR="0069329C" w:rsidRPr="008D3E09" w:rsidRDefault="0069329C" w:rsidP="0069329C">
      <w:r w:rsidRPr="008D3E09">
        <w:t xml:space="preserve">Объект договора аренды: </w:t>
      </w:r>
      <w:r>
        <w:t xml:space="preserve">нежилое помещение № 12 в фойе </w:t>
      </w:r>
      <w:r>
        <w:rPr>
          <w:color w:val="000000"/>
          <w:spacing w:val="6"/>
        </w:rPr>
        <w:t>нежилого</w:t>
      </w:r>
      <w:r w:rsidRPr="008D3E09">
        <w:rPr>
          <w:color w:val="000000"/>
          <w:spacing w:val="6"/>
        </w:rPr>
        <w:t xml:space="preserve"> здани</w:t>
      </w:r>
      <w:r>
        <w:rPr>
          <w:color w:val="000000"/>
          <w:spacing w:val="6"/>
        </w:rPr>
        <w:t>я</w:t>
      </w:r>
      <w:r w:rsidRPr="008D3E09">
        <w:rPr>
          <w:color w:val="000000"/>
          <w:spacing w:val="6"/>
        </w:rPr>
        <w:t>, расположенно</w:t>
      </w:r>
      <w:r>
        <w:rPr>
          <w:color w:val="000000"/>
          <w:spacing w:val="6"/>
        </w:rPr>
        <w:t>го</w:t>
      </w:r>
      <w:r w:rsidRPr="008D3E09">
        <w:rPr>
          <w:color w:val="000000"/>
          <w:spacing w:val="6"/>
        </w:rPr>
        <w:t xml:space="preserve"> по адресу: г. </w:t>
      </w:r>
      <w:proofErr w:type="spellStart"/>
      <w:r w:rsidRPr="008D3E09">
        <w:rPr>
          <w:color w:val="000000"/>
          <w:spacing w:val="6"/>
        </w:rPr>
        <w:t>Лянтор</w:t>
      </w:r>
      <w:proofErr w:type="spellEnd"/>
      <w:r w:rsidRPr="008D3E09">
        <w:t xml:space="preserve">, </w:t>
      </w:r>
      <w:r>
        <w:t>микрорайон 1</w:t>
      </w:r>
      <w:r w:rsidRPr="008D3E09">
        <w:t>, строение 1</w:t>
      </w:r>
      <w:r>
        <w:t>2</w:t>
      </w:r>
      <w:r w:rsidRPr="008D3E09">
        <w:t xml:space="preserve">. </w:t>
      </w:r>
    </w:p>
    <w:p w:rsidR="0069329C" w:rsidRPr="008D3E09" w:rsidRDefault="0069329C" w:rsidP="0069329C">
      <w:r w:rsidRPr="008D3E09">
        <w:t xml:space="preserve">Арендуемая </w:t>
      </w:r>
      <w:r>
        <w:t xml:space="preserve">общая </w:t>
      </w:r>
      <w:r w:rsidRPr="008D3E09">
        <w:t>площадь</w:t>
      </w:r>
      <w:r>
        <w:t xml:space="preserve"> 8,9 </w:t>
      </w:r>
      <w:proofErr w:type="gramStart"/>
      <w:r>
        <w:t>квадратных</w:t>
      </w:r>
      <w:proofErr w:type="gramEnd"/>
      <w:r>
        <w:t xml:space="preserve"> метра</w:t>
      </w:r>
      <w:r w:rsidR="00C630F6">
        <w:t>.</w:t>
      </w:r>
    </w:p>
    <w:p w:rsidR="0069329C" w:rsidRPr="008D3E09" w:rsidRDefault="0069329C" w:rsidP="0069329C">
      <w:pPr>
        <w:ind w:right="-2"/>
      </w:pPr>
      <w:r w:rsidRPr="008D3E09">
        <w:t xml:space="preserve">Целевое назначение: </w:t>
      </w:r>
      <w:r w:rsidRPr="00ED5CBE">
        <w:t>размещени</w:t>
      </w:r>
      <w:r>
        <w:t>е</w:t>
      </w:r>
      <w:r w:rsidRPr="00ED5CBE">
        <w:t xml:space="preserve"> </w:t>
      </w:r>
      <w:r>
        <w:t>офиса для осуществления услуг связи.</w:t>
      </w:r>
    </w:p>
    <w:p w:rsidR="0069329C" w:rsidRPr="0099026B" w:rsidRDefault="0069329C" w:rsidP="0069329C">
      <w:pPr>
        <w:jc w:val="both"/>
      </w:pPr>
      <w:r w:rsidRPr="00064F5E">
        <w:t xml:space="preserve">Срок действия </w:t>
      </w:r>
      <w:r w:rsidRPr="0099026B">
        <w:t>договора аренды: 11</w:t>
      </w:r>
      <w:r w:rsidR="00785441">
        <w:t xml:space="preserve"> </w:t>
      </w:r>
      <w:r w:rsidRPr="0099026B">
        <w:t>месяцев.</w:t>
      </w:r>
    </w:p>
    <w:p w:rsidR="00AF35FA" w:rsidRPr="00E52F61" w:rsidRDefault="0069329C" w:rsidP="00AF35FA">
      <w:pPr>
        <w:jc w:val="both"/>
      </w:pPr>
      <w:r w:rsidRPr="0099026B">
        <w:t xml:space="preserve">Начальная (минимальная) цена аукциона (размер ежемесячной арендной платы) – </w:t>
      </w:r>
      <w:r w:rsidR="00C630F6">
        <w:t>23 677,03 (Двадцать три тысячи шестьсот семьдесят семь</w:t>
      </w:r>
      <w:r w:rsidR="00AF35FA">
        <w:rPr>
          <w:color w:val="000000"/>
          <w:spacing w:val="4"/>
        </w:rPr>
        <w:t>) рубл</w:t>
      </w:r>
      <w:r w:rsidR="00C630F6">
        <w:rPr>
          <w:color w:val="000000"/>
          <w:spacing w:val="4"/>
        </w:rPr>
        <w:t xml:space="preserve">ей </w:t>
      </w:r>
      <w:r w:rsidR="00193DFB">
        <w:rPr>
          <w:color w:val="000000"/>
          <w:spacing w:val="4"/>
        </w:rPr>
        <w:t>0</w:t>
      </w:r>
      <w:r w:rsidR="00C630F6">
        <w:rPr>
          <w:color w:val="000000"/>
          <w:spacing w:val="4"/>
        </w:rPr>
        <w:t>3</w:t>
      </w:r>
      <w:r w:rsidR="00AF35FA">
        <w:rPr>
          <w:color w:val="000000"/>
          <w:spacing w:val="4"/>
        </w:rPr>
        <w:t xml:space="preserve"> копе</w:t>
      </w:r>
      <w:r w:rsidR="00C630F6">
        <w:rPr>
          <w:color w:val="000000"/>
          <w:spacing w:val="4"/>
        </w:rPr>
        <w:t>йки</w:t>
      </w:r>
      <w:r w:rsidR="00AF35FA" w:rsidRPr="0099026B">
        <w:t>.</w:t>
      </w:r>
    </w:p>
    <w:p w:rsidR="00AF35FA" w:rsidRDefault="0069329C" w:rsidP="00AF35FA">
      <w:pPr>
        <w:jc w:val="both"/>
      </w:pPr>
      <w:r w:rsidRPr="00402B7A">
        <w:t xml:space="preserve">«Шаг аукциона» - </w:t>
      </w:r>
      <w:r w:rsidR="00C630F6">
        <w:t>1 183 (Одна тысяча сто восемьдесят три)</w:t>
      </w:r>
      <w:r w:rsidR="00AF35FA" w:rsidRPr="00402B7A">
        <w:t xml:space="preserve"> рубл</w:t>
      </w:r>
      <w:r w:rsidR="00AF35FA">
        <w:t xml:space="preserve">я </w:t>
      </w:r>
      <w:r w:rsidR="00C630F6">
        <w:t>85</w:t>
      </w:r>
      <w:r w:rsidR="00AF35FA">
        <w:t xml:space="preserve"> </w:t>
      </w:r>
      <w:r w:rsidR="00AF35FA" w:rsidRPr="00402B7A">
        <w:t>копе</w:t>
      </w:r>
      <w:r w:rsidR="00193DFB">
        <w:t>е</w:t>
      </w:r>
      <w:r w:rsidR="00AF35FA">
        <w:t>к</w:t>
      </w:r>
      <w:r w:rsidR="00AF35FA" w:rsidRPr="00402B7A">
        <w:t>.</w:t>
      </w:r>
    </w:p>
    <w:p w:rsidR="0069329C" w:rsidRDefault="0069329C" w:rsidP="0069329C">
      <w:pPr>
        <w:jc w:val="both"/>
      </w:pPr>
    </w:p>
    <w:p w:rsidR="000A452B" w:rsidRPr="000A452B" w:rsidRDefault="00F31B0A" w:rsidP="002D4AB4">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FA5E04" w:rsidRDefault="00FC1BE0" w:rsidP="002D4AB4">
      <w:pPr>
        <w:autoSpaceDE w:val="0"/>
        <w:autoSpaceDN w:val="0"/>
        <w:adjustRightInd w:val="0"/>
        <w:jc w:val="both"/>
      </w:pPr>
      <w:r>
        <w:t>1.</w:t>
      </w:r>
      <w:r w:rsidR="00674336">
        <w:t>4</w:t>
      </w:r>
      <w:r>
        <w:t xml:space="preserve">.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810329">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810329" w:rsidRPr="00FE4194">
        <w:t xml:space="preserve">адресу: </w:t>
      </w:r>
      <w:hyperlink r:id="rId10" w:history="1">
        <w:r w:rsidR="00810329" w:rsidRPr="00FE4194">
          <w:rPr>
            <w:rStyle w:val="a5"/>
            <w:lang w:val="en-US"/>
          </w:rPr>
          <w:t>www</w:t>
        </w:r>
        <w:r w:rsidR="00810329" w:rsidRPr="00FE4194">
          <w:rPr>
            <w:rStyle w:val="a5"/>
          </w:rPr>
          <w:t>.</w:t>
        </w:r>
        <w:r w:rsidR="00810329" w:rsidRPr="00FE4194">
          <w:rPr>
            <w:rStyle w:val="a5"/>
            <w:lang w:val="en-US"/>
          </w:rPr>
          <w:t>torgi</w:t>
        </w:r>
        <w:r w:rsidR="00810329" w:rsidRPr="00FE4194">
          <w:rPr>
            <w:rStyle w:val="a5"/>
          </w:rPr>
          <w:t>.</w:t>
        </w:r>
        <w:r w:rsidR="00810329" w:rsidRPr="00FE4194">
          <w:rPr>
            <w:rStyle w:val="a5"/>
            <w:lang w:val="en-US"/>
          </w:rPr>
          <w:t>gov</w:t>
        </w:r>
        <w:r w:rsidR="00810329" w:rsidRPr="00FE4194">
          <w:rPr>
            <w:rStyle w:val="a5"/>
          </w:rPr>
          <w:t>.</w:t>
        </w:r>
        <w:r w:rsidR="00810329" w:rsidRPr="00FE4194">
          <w:rPr>
            <w:rStyle w:val="a5"/>
            <w:lang w:val="en-US"/>
          </w:rPr>
          <w:t>ru</w:t>
        </w:r>
      </w:hyperlink>
      <w:r w:rsidR="00810329" w:rsidRPr="00FE4194">
        <w:t>, а также дополнительно на</w:t>
      </w:r>
      <w:r w:rsidR="00A041E9" w:rsidRPr="00A041E9">
        <w:t xml:space="preserve"> </w:t>
      </w:r>
      <w:r w:rsidR="00A041E9">
        <w:t xml:space="preserve">официальном сайте Администрации городского поселения </w:t>
      </w:r>
      <w:proofErr w:type="spellStart"/>
      <w:r w:rsidR="00A041E9">
        <w:t>Лянтор</w:t>
      </w:r>
      <w:proofErr w:type="spellEnd"/>
      <w:r w:rsidR="00A041E9">
        <w:t xml:space="preserve"> </w:t>
      </w:r>
      <w:hyperlink r:id="rId11" w:history="1">
        <w:r w:rsidR="00A041E9">
          <w:rPr>
            <w:rStyle w:val="a5"/>
            <w:lang w:val="en-US"/>
          </w:rPr>
          <w:t>www</w:t>
        </w:r>
        <w:r w:rsidR="00A041E9">
          <w:rPr>
            <w:rStyle w:val="a5"/>
          </w:rPr>
          <w:t>.</w:t>
        </w:r>
        <w:r w:rsidR="00A041E9">
          <w:rPr>
            <w:rStyle w:val="a5"/>
            <w:b/>
            <w:sz w:val="14"/>
            <w:szCs w:val="14"/>
          </w:rPr>
          <w:t xml:space="preserve"> </w:t>
        </w:r>
        <w:proofErr w:type="spellStart"/>
        <w:proofErr w:type="gramStart"/>
        <w:r w:rsidR="00A041E9">
          <w:rPr>
            <w:rStyle w:val="a5"/>
            <w:b/>
            <w:lang w:val="en-US"/>
          </w:rPr>
          <w:t>A</w:t>
        </w:r>
        <w:r w:rsidR="00A041E9">
          <w:rPr>
            <w:rStyle w:val="a5"/>
            <w:lang w:val="en-US"/>
          </w:rPr>
          <w:t>dmLyantor</w:t>
        </w:r>
        <w:proofErr w:type="spellEnd"/>
        <w:r w:rsidR="00A041E9">
          <w:rPr>
            <w:rStyle w:val="a5"/>
          </w:rPr>
          <w:t>.</w:t>
        </w:r>
        <w:proofErr w:type="spellStart"/>
        <w:r w:rsidR="00A041E9">
          <w:rPr>
            <w:rStyle w:val="a5"/>
            <w:lang w:val="en-US"/>
          </w:rPr>
          <w:t>ru</w:t>
        </w:r>
        <w:proofErr w:type="spellEnd"/>
      </w:hyperlink>
      <w:r w:rsidR="00810329" w:rsidRPr="00296098">
        <w:t>.</w:t>
      </w:r>
      <w:proofErr w:type="gramEnd"/>
      <w:r w:rsidR="00810329" w:rsidRPr="00296098">
        <w:t xml:space="preserve"> Плата за предоставление документации </w:t>
      </w:r>
      <w:r w:rsidR="00810329">
        <w:t>об аукционе</w:t>
      </w:r>
      <w:r w:rsidR="00810329" w:rsidRPr="00296098">
        <w:t xml:space="preserve"> не взимается.</w:t>
      </w:r>
    </w:p>
    <w:p w:rsidR="00810329" w:rsidRDefault="00810329" w:rsidP="00810329">
      <w:pPr>
        <w:shd w:val="clear" w:color="auto" w:fill="FFFFFF"/>
        <w:tabs>
          <w:tab w:val="left" w:pos="1411"/>
        </w:tabs>
        <w:jc w:val="both"/>
      </w:pPr>
      <w:r w:rsidRPr="00810329">
        <w:t>1.5.</w:t>
      </w:r>
      <w:r w:rsidRPr="00810329">
        <w:rPr>
          <w:bCs/>
          <w:color w:val="000000"/>
          <w:spacing w:val="-5"/>
        </w:rPr>
        <w:t xml:space="preserve"> </w:t>
      </w:r>
      <w:r w:rsidRPr="00250CA5">
        <w:rPr>
          <w:b/>
          <w:bCs/>
          <w:color w:val="000000"/>
        </w:rPr>
        <w:t xml:space="preserve">Разъяснение положений </w:t>
      </w:r>
      <w:r w:rsidRPr="00250CA5">
        <w:rPr>
          <w:b/>
          <w:bCs/>
        </w:rPr>
        <w:t>документации об аукционе.</w:t>
      </w:r>
      <w:r w:rsidRPr="00810329">
        <w:rPr>
          <w:bCs/>
        </w:rPr>
        <w:t xml:space="preserve">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w:t>
      </w:r>
      <w:proofErr w:type="gramStart"/>
      <w:r w:rsidRPr="00810329">
        <w:t xml:space="preserve">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2"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w:t>
      </w:r>
      <w:r w:rsidR="00A041E9">
        <w:t xml:space="preserve">официальном сайте Администрации городского поселения </w:t>
      </w:r>
      <w:proofErr w:type="spellStart"/>
      <w:r w:rsidR="00A041E9">
        <w:t>Лянтор</w:t>
      </w:r>
      <w:proofErr w:type="spellEnd"/>
      <w:r w:rsidR="00A041E9">
        <w:t xml:space="preserve"> </w:t>
      </w:r>
      <w:hyperlink r:id="rId13" w:history="1">
        <w:r w:rsidR="00A041E9">
          <w:rPr>
            <w:rStyle w:val="a5"/>
            <w:lang w:val="en-US"/>
          </w:rPr>
          <w:t>www</w:t>
        </w:r>
        <w:r w:rsidR="00A041E9">
          <w:rPr>
            <w:rStyle w:val="a5"/>
          </w:rPr>
          <w:t>.</w:t>
        </w:r>
        <w:proofErr w:type="gramEnd"/>
        <w:r w:rsidR="00A041E9">
          <w:rPr>
            <w:rStyle w:val="a5"/>
            <w:b/>
            <w:sz w:val="14"/>
            <w:szCs w:val="14"/>
          </w:rPr>
          <w:t xml:space="preserve"> </w:t>
        </w:r>
        <w:proofErr w:type="spellStart"/>
        <w:proofErr w:type="gramStart"/>
        <w:r w:rsidR="00A041E9">
          <w:rPr>
            <w:rStyle w:val="a5"/>
            <w:b/>
            <w:lang w:val="en-US"/>
          </w:rPr>
          <w:t>A</w:t>
        </w:r>
        <w:r w:rsidR="00A041E9">
          <w:rPr>
            <w:rStyle w:val="a5"/>
            <w:lang w:val="en-US"/>
          </w:rPr>
          <w:t>dmLyantor</w:t>
        </w:r>
        <w:proofErr w:type="spellEnd"/>
        <w:r w:rsidR="00A041E9">
          <w:rPr>
            <w:rStyle w:val="a5"/>
          </w:rPr>
          <w:t>.</w:t>
        </w:r>
        <w:proofErr w:type="spellStart"/>
        <w:r w:rsidR="00A041E9">
          <w:rPr>
            <w:rStyle w:val="a5"/>
            <w:lang w:val="en-US"/>
          </w:rPr>
          <w:t>ru</w:t>
        </w:r>
        <w:proofErr w:type="spellEnd"/>
      </w:hyperlink>
      <w:r w:rsidRPr="00810329">
        <w:t xml:space="preserve">, с указанием предмета запроса, но без указания </w:t>
      </w:r>
      <w:r w:rsidRPr="00810329">
        <w:lastRenderedPageBreak/>
        <w:t>заинтересованного лица, от которого поступил запрос.</w:t>
      </w:r>
      <w:proofErr w:type="gramEnd"/>
      <w:r w:rsidRPr="00810329">
        <w:t xml:space="preserve"> Разъяснение положений документации </w:t>
      </w:r>
      <w:r w:rsidRPr="00810329">
        <w:rPr>
          <w:color w:val="000000"/>
          <w:spacing w:val="6"/>
        </w:rPr>
        <w:t xml:space="preserve">об аукционе </w:t>
      </w:r>
      <w:r w:rsidRPr="00810329">
        <w:t>не должно изменять ее суть.</w:t>
      </w:r>
    </w:p>
    <w:p w:rsidR="00810329" w:rsidRDefault="00810329" w:rsidP="001A149A">
      <w:pPr>
        <w:shd w:val="clear" w:color="auto" w:fill="FFFFFF"/>
        <w:ind w:left="23" w:right="6"/>
        <w:jc w:val="both"/>
      </w:pPr>
      <w:r>
        <w:t xml:space="preserve">1.6. </w:t>
      </w:r>
      <w:r w:rsidRPr="00250CA5">
        <w:rPr>
          <w:b/>
        </w:rPr>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296FF5" w:rsidRPr="006F3E10" w:rsidRDefault="00296FF5" w:rsidP="00296FF5">
      <w:pPr>
        <w:jc w:val="both"/>
        <w:rPr>
          <w:b/>
        </w:rPr>
      </w:pPr>
      <w:r>
        <w:t>1.7. Задаток для участия в аукционе не предусмотрен.</w:t>
      </w:r>
    </w:p>
    <w:p w:rsidR="00296FF5" w:rsidRPr="00F830B1" w:rsidRDefault="00296FF5" w:rsidP="001A149A">
      <w:pPr>
        <w:shd w:val="clear" w:color="auto" w:fill="FFFFFF"/>
        <w:ind w:left="23" w:right="6"/>
        <w:jc w:val="both"/>
      </w:pPr>
    </w:p>
    <w:p w:rsidR="001A149A" w:rsidRPr="009C4907" w:rsidRDefault="001A149A" w:rsidP="001A149A">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1A149A" w:rsidRDefault="001A149A" w:rsidP="001A149A">
      <w:pPr>
        <w:autoSpaceDE w:val="0"/>
        <w:autoSpaceDN w:val="0"/>
        <w:adjustRightInd w:val="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1A149A" w:rsidRPr="000B750A" w:rsidRDefault="001A149A" w:rsidP="001A149A">
      <w:pPr>
        <w:autoSpaceDE w:val="0"/>
        <w:autoSpaceDN w:val="0"/>
        <w:adjustRightInd w:val="0"/>
        <w:jc w:val="both"/>
        <w:rPr>
          <w:rFonts w:eastAsia="Calibri"/>
        </w:rPr>
      </w:pPr>
      <w:r>
        <w:rPr>
          <w:rFonts w:eastAsia="Calibri"/>
        </w:rPr>
        <w:t xml:space="preserve">2.2. Требование о </w:t>
      </w:r>
      <w:r w:rsidRPr="000B750A">
        <w:rPr>
          <w:rFonts w:eastAsia="Calibri"/>
        </w:rPr>
        <w:t>то</w:t>
      </w:r>
      <w:r>
        <w:rPr>
          <w:rFonts w:eastAsia="Calibri"/>
        </w:rPr>
        <w:t>м</w:t>
      </w:r>
      <w:r w:rsidRPr="000B750A">
        <w:rPr>
          <w:rFonts w:eastAsia="Calibri"/>
        </w:rPr>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Pr>
          <w:rFonts w:eastAsia="Calibri"/>
        </w:rPr>
        <w:t>не установлено.</w:t>
      </w:r>
    </w:p>
    <w:p w:rsidR="001A149A" w:rsidRDefault="001A149A" w:rsidP="001A149A">
      <w:pPr>
        <w:shd w:val="clear" w:color="auto" w:fill="FFFFFF"/>
        <w:ind w:left="24" w:right="5"/>
        <w:jc w:val="both"/>
        <w:rPr>
          <w:b/>
          <w:bCs/>
          <w:color w:val="000000"/>
          <w:spacing w:val="3"/>
        </w:rPr>
      </w:pPr>
    </w:p>
    <w:p w:rsidR="00810329" w:rsidRDefault="001A149A" w:rsidP="001A149A">
      <w:pPr>
        <w:shd w:val="clear" w:color="auto" w:fill="FFFFFF"/>
        <w:ind w:left="24" w:right="5"/>
        <w:jc w:val="both"/>
        <w:rPr>
          <w:b/>
          <w:bCs/>
          <w:color w:val="000000"/>
          <w:spacing w:val="3"/>
        </w:rPr>
      </w:pPr>
      <w:r>
        <w:rPr>
          <w:b/>
          <w:bCs/>
          <w:color w:val="000000"/>
          <w:spacing w:val="3"/>
        </w:rPr>
        <w:t>3</w:t>
      </w:r>
      <w:r w:rsidR="00E26A8E">
        <w:rPr>
          <w:b/>
          <w:bCs/>
          <w:color w:val="000000"/>
          <w:spacing w:val="3"/>
        </w:rPr>
        <w:t xml:space="preserve">. </w:t>
      </w:r>
      <w:r>
        <w:rPr>
          <w:b/>
          <w:bCs/>
          <w:color w:val="000000"/>
          <w:spacing w:val="3"/>
        </w:rPr>
        <w:t>Порядок подачи и рассмотрения заявок</w:t>
      </w:r>
      <w:r w:rsidR="00810329">
        <w:rPr>
          <w:b/>
          <w:bCs/>
          <w:color w:val="000000"/>
          <w:spacing w:val="3"/>
        </w:rPr>
        <w:t>.</w:t>
      </w:r>
    </w:p>
    <w:p w:rsidR="00EB1A99" w:rsidRPr="005C3A41" w:rsidRDefault="001A149A" w:rsidP="001A149A">
      <w:pPr>
        <w:shd w:val="clear" w:color="auto" w:fill="FFFFFF"/>
        <w:ind w:left="24" w:right="5"/>
        <w:jc w:val="both"/>
      </w:pPr>
      <w:r>
        <w:rPr>
          <w:b/>
          <w:bCs/>
          <w:color w:val="000000"/>
          <w:spacing w:val="3"/>
        </w:rPr>
        <w:t>3</w:t>
      </w:r>
      <w:r w:rsidR="00810329">
        <w:rPr>
          <w:b/>
          <w:bCs/>
          <w:color w:val="000000"/>
          <w:spacing w:val="3"/>
        </w:rPr>
        <w:t xml:space="preserve">.1.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r w:rsidR="00810329">
        <w:rPr>
          <w:b/>
          <w:bCs/>
          <w:color w:val="000000"/>
          <w:spacing w:val="3"/>
        </w:rPr>
        <w:t>.</w:t>
      </w:r>
      <w:r w:rsidR="00EB1A99" w:rsidRPr="005C3A41">
        <w:t xml:space="preserve"> Заявка на участие в аукционе </w:t>
      </w:r>
      <w:r w:rsidR="00B11A76">
        <w:t>(</w:t>
      </w:r>
      <w:r w:rsidR="00703DFE">
        <w:t>п</w:t>
      </w:r>
      <w:r w:rsidR="00B11A76" w:rsidRPr="00152C9F">
        <w:t xml:space="preserve">риложение </w:t>
      </w:r>
      <w:r w:rsidR="00082F66">
        <w:t>2</w:t>
      </w:r>
      <w:r w:rsidR="00B11A76" w:rsidRPr="00152C9F">
        <w:t xml:space="preserve">) </w:t>
      </w:r>
      <w:r w:rsidR="00EB1A99" w:rsidRPr="00152C9F">
        <w:t>до</w:t>
      </w:r>
      <w:r w:rsidR="00EB1A99" w:rsidRPr="005C3A41">
        <w:t>лжна содержать</w:t>
      </w:r>
      <w:r w:rsidR="00703DFE">
        <w:t xml:space="preserve"> </w:t>
      </w:r>
      <w:r w:rsidR="00EB1A99" w:rsidRPr="005C3A41">
        <w:t>сведения и документы о заявителе, подавшем такую заявку:</w:t>
      </w:r>
    </w:p>
    <w:p w:rsidR="00EB1A99" w:rsidRPr="005C3A41" w:rsidRDefault="001A149A" w:rsidP="001A149A">
      <w:pPr>
        <w:autoSpaceDE w:val="0"/>
        <w:autoSpaceDN w:val="0"/>
        <w:adjustRightInd w:val="0"/>
        <w:ind w:left="24"/>
        <w:jc w:val="both"/>
      </w:pPr>
      <w:r>
        <w:t>3</w:t>
      </w:r>
      <w:r w:rsidR="00703DFE">
        <w:t>.1.1.</w:t>
      </w:r>
      <w:r w:rsidR="00EB1A99" w:rsidRPr="005C3A41">
        <w:t xml:space="preserve"> </w:t>
      </w:r>
      <w:r w:rsidR="00810329">
        <w:t>Ф</w:t>
      </w:r>
      <w:r w:rsidR="00EB1A99"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810329">
        <w:t>,</w:t>
      </w:r>
    </w:p>
    <w:p w:rsidR="00EB1A99" w:rsidRPr="005C3A41" w:rsidRDefault="001A149A" w:rsidP="002D4AB4">
      <w:pPr>
        <w:autoSpaceDE w:val="0"/>
        <w:autoSpaceDN w:val="0"/>
        <w:adjustRightInd w:val="0"/>
        <w:ind w:left="24"/>
        <w:jc w:val="both"/>
      </w:pPr>
      <w:r>
        <w:t>3</w:t>
      </w:r>
      <w:r w:rsidR="00703DFE">
        <w:t>.1.2.</w:t>
      </w:r>
      <w:r w:rsidR="00EB1A99" w:rsidRPr="005C3A41">
        <w:t xml:space="preserve"> </w:t>
      </w:r>
      <w:r w:rsidR="00810329">
        <w:t>П</w:t>
      </w:r>
      <w:r w:rsidR="00EB1A99"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810329">
        <w:t>.</w:t>
      </w:r>
    </w:p>
    <w:p w:rsidR="00EB1A99" w:rsidRDefault="001A149A" w:rsidP="002D4AB4">
      <w:pPr>
        <w:autoSpaceDE w:val="0"/>
        <w:autoSpaceDN w:val="0"/>
        <w:adjustRightInd w:val="0"/>
        <w:ind w:left="24"/>
        <w:jc w:val="both"/>
      </w:pPr>
      <w:r>
        <w:t>3</w:t>
      </w:r>
      <w:r w:rsidR="00703DFE">
        <w:t>.1.3.</w:t>
      </w:r>
      <w:r w:rsidR="00EB1A99" w:rsidRPr="005C3A41">
        <w:t xml:space="preserve"> </w:t>
      </w:r>
      <w:r w:rsidR="00810329">
        <w:t>Д</w:t>
      </w:r>
      <w:r w:rsidR="00EB1A99"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t>аукционе</w:t>
      </w:r>
      <w:r w:rsidR="00EB1A99"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t>,</w:t>
      </w:r>
      <w:r w:rsidR="00EB1A99"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810329">
        <w:t>.</w:t>
      </w:r>
    </w:p>
    <w:p w:rsidR="00EB1A99" w:rsidRPr="005C3A41" w:rsidRDefault="001A149A" w:rsidP="002D4AB4">
      <w:pPr>
        <w:autoSpaceDE w:val="0"/>
        <w:autoSpaceDN w:val="0"/>
        <w:adjustRightInd w:val="0"/>
        <w:jc w:val="both"/>
      </w:pPr>
      <w:r>
        <w:t>3</w:t>
      </w:r>
      <w:r w:rsidR="00703DFE">
        <w:t>.1.4.</w:t>
      </w:r>
      <w:r w:rsidR="00EB1A99" w:rsidRPr="005C3A41">
        <w:t xml:space="preserve"> </w:t>
      </w:r>
      <w:r w:rsidR="00810329">
        <w:t>К</w:t>
      </w:r>
      <w:r w:rsidR="00EB1A99" w:rsidRPr="005C3A41">
        <w:t>опии учредительных документов заявителя (для юридических лиц)</w:t>
      </w:r>
      <w:r w:rsidR="00810329">
        <w:t>.</w:t>
      </w:r>
    </w:p>
    <w:p w:rsidR="00EB1A99" w:rsidRPr="005C3A41" w:rsidRDefault="001A149A" w:rsidP="002D4AB4">
      <w:pPr>
        <w:autoSpaceDE w:val="0"/>
        <w:autoSpaceDN w:val="0"/>
        <w:adjustRightInd w:val="0"/>
        <w:ind w:left="24"/>
        <w:jc w:val="both"/>
      </w:pPr>
      <w:r>
        <w:t>3</w:t>
      </w:r>
      <w:r w:rsidR="00703DFE">
        <w:t>.1.5.</w:t>
      </w:r>
      <w:r w:rsidR="00EB1A99" w:rsidRPr="005C3A41">
        <w:t xml:space="preserve"> </w:t>
      </w:r>
      <w:r w:rsidR="00810329">
        <w:t>Р</w:t>
      </w:r>
      <w:r w:rsidR="00EB1A99" w:rsidRPr="005C3A41">
        <w:t>ешение об одобрении или о совершении крупной сделки</w:t>
      </w:r>
      <w:r w:rsidR="00B81E85">
        <w:t>,</w:t>
      </w:r>
      <w:r w:rsidR="00EB1A99"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t>,</w:t>
      </w:r>
      <w:r w:rsidR="00EB1A99" w:rsidRPr="005C3A41">
        <w:t xml:space="preserve"> и если для заявителя заключение договора, внесение задатка или обеспечение исполнения договора являются крупной сделкой</w:t>
      </w:r>
      <w:r w:rsidR="00810329">
        <w:t>.</w:t>
      </w:r>
    </w:p>
    <w:p w:rsidR="00EB1A99" w:rsidRDefault="001A149A" w:rsidP="002D4AB4">
      <w:pPr>
        <w:autoSpaceDE w:val="0"/>
        <w:autoSpaceDN w:val="0"/>
        <w:adjustRightInd w:val="0"/>
        <w:ind w:left="24"/>
        <w:jc w:val="both"/>
      </w:pPr>
      <w:r>
        <w:t>3</w:t>
      </w:r>
      <w:r w:rsidR="00703DFE">
        <w:t>.1.6.</w:t>
      </w:r>
      <w:r w:rsidR="00EB1A99" w:rsidRPr="005C3A41">
        <w:t xml:space="preserve"> </w:t>
      </w:r>
      <w:r w:rsidR="00810329">
        <w:t>З</w:t>
      </w:r>
      <w:r w:rsidR="00EB1A99" w:rsidRPr="005C3A41">
        <w:t xml:space="preserve">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00EB1A99" w:rsidRPr="005C3A41">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t xml:space="preserve"> (</w:t>
      </w:r>
      <w:r w:rsidR="00B719FE" w:rsidRPr="00152C9F">
        <w:t xml:space="preserve">приложение </w:t>
      </w:r>
      <w:r w:rsidR="00082F66">
        <w:t>3</w:t>
      </w:r>
      <w:r w:rsidR="00B719FE" w:rsidRPr="00152C9F">
        <w:t>)</w:t>
      </w:r>
      <w:r w:rsidR="006A15D6" w:rsidRPr="00152C9F">
        <w:t>.</w:t>
      </w:r>
    </w:p>
    <w:p w:rsidR="000E1686" w:rsidRDefault="001A149A" w:rsidP="002D4AB4">
      <w:pPr>
        <w:shd w:val="clear" w:color="auto" w:fill="FFFFFF"/>
        <w:spacing w:line="274" w:lineRule="exact"/>
        <w:ind w:left="24"/>
        <w:jc w:val="both"/>
        <w:rPr>
          <w:color w:val="000000"/>
          <w:spacing w:val="3"/>
        </w:rPr>
      </w:pPr>
      <w:r>
        <w:rPr>
          <w:color w:val="000000"/>
          <w:spacing w:val="3"/>
        </w:rPr>
        <w:t>3</w:t>
      </w:r>
      <w:r w:rsidR="00EB1A99" w:rsidRPr="005C3A41">
        <w:rPr>
          <w:color w:val="000000"/>
          <w:spacing w:val="3"/>
        </w:rPr>
        <w:t xml:space="preserve">.2. Заявка на участие в аукционе вместе с иными предусмотренными к представлению </w:t>
      </w:r>
      <w:r w:rsidR="00EB1A99" w:rsidRPr="005C3A41">
        <w:rPr>
          <w:color w:val="000000"/>
          <w:spacing w:val="4"/>
        </w:rPr>
        <w:t xml:space="preserve">документами подается претендентом на участие в аукционе </w:t>
      </w:r>
      <w:r w:rsidR="000E1686">
        <w:rPr>
          <w:color w:val="000000"/>
          <w:spacing w:val="4"/>
        </w:rPr>
        <w:t>организатору и рассматривается</w:t>
      </w:r>
      <w:r w:rsidR="00EB1A99" w:rsidRPr="005C3A41">
        <w:rPr>
          <w:color w:val="000000"/>
          <w:spacing w:val="3"/>
        </w:rPr>
        <w:t xml:space="preserve"> на заседании </w:t>
      </w:r>
      <w:r w:rsidR="00055D7D"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055D7D" w:rsidRPr="00055D7D">
        <w:rPr>
          <w:bCs/>
        </w:rPr>
        <w:t xml:space="preserve">городского поселения </w:t>
      </w:r>
      <w:proofErr w:type="spellStart"/>
      <w:r w:rsidR="00055D7D" w:rsidRPr="00055D7D">
        <w:rPr>
          <w:bCs/>
        </w:rPr>
        <w:t>Лянтор</w:t>
      </w:r>
      <w:proofErr w:type="spellEnd"/>
      <w:r w:rsidR="009223A3">
        <w:rPr>
          <w:bCs/>
        </w:rPr>
        <w:t xml:space="preserve"> (далее</w:t>
      </w:r>
      <w:r w:rsidR="006E6395">
        <w:rPr>
          <w:bCs/>
        </w:rPr>
        <w:t xml:space="preserve"> –</w:t>
      </w:r>
      <w:r w:rsidR="009223A3">
        <w:rPr>
          <w:bCs/>
        </w:rPr>
        <w:t xml:space="preserve"> Комиссия)</w:t>
      </w:r>
      <w:r w:rsidR="00EB1A99" w:rsidRPr="00055D7D">
        <w:rPr>
          <w:color w:val="000000"/>
          <w:spacing w:val="3"/>
        </w:rPr>
        <w:t xml:space="preserve">. </w:t>
      </w:r>
    </w:p>
    <w:p w:rsidR="00EB1A99" w:rsidRPr="005C3A41" w:rsidRDefault="001A149A" w:rsidP="002D4AB4">
      <w:pPr>
        <w:shd w:val="clear" w:color="auto" w:fill="FFFFFF"/>
        <w:spacing w:line="274" w:lineRule="exact"/>
        <w:ind w:left="24"/>
        <w:jc w:val="both"/>
      </w:pPr>
      <w:r>
        <w:rPr>
          <w:color w:val="000000"/>
          <w:spacing w:val="1"/>
        </w:rPr>
        <w:t>3</w:t>
      </w:r>
      <w:r w:rsidR="00EB1A99" w:rsidRPr="005C3A41">
        <w:rPr>
          <w:color w:val="000000"/>
          <w:spacing w:val="1"/>
        </w:rPr>
        <w:t xml:space="preserve">.3. Сведения, которые содержатся в заявках на участие в аукционе и документах, </w:t>
      </w:r>
      <w:r w:rsidR="00EB1A99" w:rsidRPr="005C3A41">
        <w:rPr>
          <w:color w:val="000000"/>
          <w:spacing w:val="6"/>
        </w:rPr>
        <w:t xml:space="preserve">представленных вместе с заявкой, не должны допускать двусмысленных толкований. При </w:t>
      </w:r>
      <w:r w:rsidR="00EB1A99" w:rsidRPr="005C3A41">
        <w:rPr>
          <w:color w:val="000000"/>
          <w:spacing w:val="1"/>
        </w:rPr>
        <w:t xml:space="preserve">описании условий и предложений претендентов на участие в аукционе должны приниматься </w:t>
      </w:r>
      <w:r w:rsidR="00EB1A99" w:rsidRPr="005C3A41">
        <w:rPr>
          <w:color w:val="000000"/>
          <w:spacing w:val="3"/>
        </w:rPr>
        <w:t xml:space="preserve">общепринятые обозначения и наименования в соответствии с требованиями действующих </w:t>
      </w:r>
      <w:r w:rsidR="00EB1A99" w:rsidRPr="005C3A41">
        <w:rPr>
          <w:color w:val="000000"/>
          <w:spacing w:val="-1"/>
        </w:rPr>
        <w:t>нормативных правовых актов.</w:t>
      </w:r>
    </w:p>
    <w:p w:rsidR="00EB1A99" w:rsidRPr="005C3A41" w:rsidRDefault="001A149A" w:rsidP="002D4AB4">
      <w:pPr>
        <w:shd w:val="clear" w:color="auto" w:fill="FFFFFF"/>
        <w:tabs>
          <w:tab w:val="left" w:pos="1531"/>
        </w:tabs>
        <w:spacing w:line="274" w:lineRule="exact"/>
        <w:ind w:left="24"/>
        <w:jc w:val="both"/>
      </w:pPr>
      <w:r>
        <w:rPr>
          <w:color w:val="000000"/>
          <w:spacing w:val="-5"/>
        </w:rPr>
        <w:t>3.</w:t>
      </w:r>
      <w:r w:rsidR="00EB1A99" w:rsidRPr="005C3A41">
        <w:rPr>
          <w:color w:val="000000"/>
          <w:spacing w:val="-5"/>
        </w:rPr>
        <w:t>4.</w:t>
      </w:r>
      <w:r w:rsidR="00AB7800">
        <w:rPr>
          <w:color w:val="000000"/>
        </w:rPr>
        <w:t xml:space="preserve"> </w:t>
      </w:r>
      <w:r w:rsidR="00EB1A99" w:rsidRPr="005C3A41">
        <w:rPr>
          <w:color w:val="000000"/>
          <w:spacing w:val="4"/>
        </w:rPr>
        <w:t>Все</w:t>
      </w:r>
      <w:r w:rsidR="00EB1A99">
        <w:rPr>
          <w:color w:val="000000"/>
          <w:spacing w:val="4"/>
        </w:rPr>
        <w:t xml:space="preserve"> </w:t>
      </w:r>
      <w:r w:rsidR="00EB1A99" w:rsidRPr="005C3A41">
        <w:rPr>
          <w:color w:val="000000"/>
          <w:spacing w:val="4"/>
        </w:rPr>
        <w:t>документы, представленные претендентами, должны быть подписаны</w:t>
      </w:r>
      <w:r w:rsidR="00EB1A99">
        <w:rPr>
          <w:color w:val="000000"/>
          <w:spacing w:val="4"/>
        </w:rPr>
        <w:t xml:space="preserve"> </w:t>
      </w:r>
      <w:r w:rsidR="00EB1A99" w:rsidRPr="005C3A41">
        <w:rPr>
          <w:color w:val="000000"/>
          <w:spacing w:val="-1"/>
        </w:rPr>
        <w:t xml:space="preserve">руководителями (уполномоченными лицами) и скреплены соответствующей печатью. Подчистки </w:t>
      </w:r>
      <w:r w:rsidR="00EB1A99" w:rsidRPr="005C3A41">
        <w:rPr>
          <w:bCs/>
          <w:color w:val="000000"/>
          <w:spacing w:val="-1"/>
        </w:rPr>
        <w:t>и</w:t>
      </w:r>
      <w:r w:rsidR="00EB1A99">
        <w:rPr>
          <w:bCs/>
          <w:color w:val="000000"/>
          <w:spacing w:val="-1"/>
        </w:rPr>
        <w:t xml:space="preserve"> </w:t>
      </w:r>
      <w:r w:rsidR="00EB1A99" w:rsidRPr="005C3A41">
        <w:rPr>
          <w:color w:val="000000"/>
          <w:spacing w:val="3"/>
        </w:rPr>
        <w:t>исправления не допускаются, за исключением исправлений, парафированных (завизированных)</w:t>
      </w:r>
      <w:r w:rsidR="00EB1A99">
        <w:rPr>
          <w:color w:val="000000"/>
          <w:spacing w:val="3"/>
        </w:rPr>
        <w:t xml:space="preserve"> </w:t>
      </w:r>
      <w:r w:rsidR="00EB1A99" w:rsidRPr="005C3A41">
        <w:rPr>
          <w:color w:val="000000"/>
          <w:spacing w:val="1"/>
        </w:rPr>
        <w:t>лицами, подписавшими заявку на участие в аукционе (или лицами, действующими по</w:t>
      </w:r>
      <w:r w:rsidR="00EB1A99">
        <w:rPr>
          <w:color w:val="000000"/>
          <w:spacing w:val="1"/>
        </w:rPr>
        <w:t xml:space="preserve"> </w:t>
      </w:r>
      <w:r w:rsidR="00EB1A99" w:rsidRPr="005C3A41">
        <w:rPr>
          <w:color w:val="000000"/>
          <w:spacing w:val="-1"/>
        </w:rPr>
        <w:t>доверенности). Все экземпляры документации должны иметь четкую печать текстов.</w:t>
      </w:r>
    </w:p>
    <w:p w:rsidR="00EB1A99" w:rsidRPr="005C3A41" w:rsidRDefault="001A149A" w:rsidP="002D4AB4">
      <w:pPr>
        <w:widowControl w:val="0"/>
        <w:shd w:val="clear" w:color="auto" w:fill="FFFFFF"/>
        <w:autoSpaceDE w:val="0"/>
        <w:autoSpaceDN w:val="0"/>
        <w:adjustRightInd w:val="0"/>
        <w:spacing w:line="274" w:lineRule="exact"/>
        <w:jc w:val="both"/>
        <w:rPr>
          <w:color w:val="000000"/>
          <w:spacing w:val="-5"/>
        </w:rPr>
      </w:pPr>
      <w:r>
        <w:rPr>
          <w:color w:val="000000"/>
          <w:spacing w:val="6"/>
        </w:rPr>
        <w:t>3</w:t>
      </w:r>
      <w:r w:rsidR="0033511D">
        <w:rPr>
          <w:color w:val="000000"/>
          <w:spacing w:val="6"/>
        </w:rPr>
        <w:t xml:space="preserve">.5. </w:t>
      </w:r>
      <w:r w:rsidR="00EB1A99" w:rsidRPr="005C3A41">
        <w:rPr>
          <w:color w:val="000000"/>
          <w:spacing w:val="6"/>
        </w:rPr>
        <w:t xml:space="preserve">Все документы, представляемые претендентами на участие в аукционе в составе </w:t>
      </w:r>
      <w:r w:rsidR="00EB1A99" w:rsidRPr="005C3A41">
        <w:rPr>
          <w:color w:val="000000"/>
          <w:spacing w:val="-1"/>
        </w:rPr>
        <w:t>заявки на участие в аукционе, должны быть заполнены по всем пунктам.</w:t>
      </w:r>
    </w:p>
    <w:p w:rsidR="00EB1A99" w:rsidRPr="005C3A41" w:rsidRDefault="001A149A" w:rsidP="002D4AB4">
      <w:pPr>
        <w:widowControl w:val="0"/>
        <w:shd w:val="clear" w:color="auto" w:fill="FFFFFF"/>
        <w:autoSpaceDE w:val="0"/>
        <w:autoSpaceDN w:val="0"/>
        <w:adjustRightInd w:val="0"/>
        <w:spacing w:line="274" w:lineRule="exact"/>
        <w:jc w:val="both"/>
        <w:rPr>
          <w:color w:val="000000"/>
          <w:spacing w:val="-5"/>
        </w:rPr>
      </w:pPr>
      <w:r>
        <w:rPr>
          <w:color w:val="000000"/>
          <w:spacing w:val="-1"/>
        </w:rPr>
        <w:t>3</w:t>
      </w:r>
      <w:r w:rsidR="0033511D">
        <w:rPr>
          <w:color w:val="000000"/>
          <w:spacing w:val="-1"/>
        </w:rPr>
        <w:t xml:space="preserve">.6. </w:t>
      </w:r>
      <w:r w:rsidR="00EB1A99" w:rsidRPr="005C3A41">
        <w:rPr>
          <w:color w:val="000000"/>
          <w:spacing w:val="-1"/>
        </w:rPr>
        <w:t>После окончания срока подачи заявок не допускается внесение изменений в заявки на</w:t>
      </w:r>
      <w:r w:rsidR="00EB1A99">
        <w:rPr>
          <w:color w:val="000000"/>
          <w:spacing w:val="-1"/>
        </w:rPr>
        <w:t xml:space="preserve"> </w:t>
      </w:r>
      <w:r w:rsidR="00EB1A99" w:rsidRPr="005C3A41">
        <w:rPr>
          <w:color w:val="000000"/>
          <w:spacing w:val="-2"/>
        </w:rPr>
        <w:t>участие в аукционе.</w:t>
      </w:r>
    </w:p>
    <w:p w:rsidR="00EB1A99" w:rsidRPr="005C3A41" w:rsidRDefault="001A149A" w:rsidP="002D4AB4">
      <w:pPr>
        <w:shd w:val="clear" w:color="auto" w:fill="FFFFFF"/>
        <w:tabs>
          <w:tab w:val="left" w:pos="1450"/>
        </w:tabs>
        <w:spacing w:line="274" w:lineRule="exact"/>
        <w:jc w:val="both"/>
        <w:rPr>
          <w:color w:val="000000"/>
          <w:spacing w:val="-1"/>
        </w:rPr>
      </w:pPr>
      <w:r>
        <w:rPr>
          <w:color w:val="000000"/>
        </w:rPr>
        <w:t>3</w:t>
      </w:r>
      <w:r w:rsidR="0033511D">
        <w:rPr>
          <w:color w:val="000000"/>
        </w:rPr>
        <w:t xml:space="preserve">.7. </w:t>
      </w:r>
      <w:r w:rsidR="00EB1A99" w:rsidRPr="005C3A41">
        <w:rPr>
          <w:color w:val="000000"/>
          <w:spacing w:val="1"/>
        </w:rPr>
        <w:t>Заявка на участие в аукционе, а также документы, представленные в составе заявки</w:t>
      </w:r>
      <w:r w:rsidR="00EB1A99">
        <w:rPr>
          <w:color w:val="000000"/>
          <w:spacing w:val="1"/>
        </w:rPr>
        <w:t xml:space="preserve"> </w:t>
      </w:r>
      <w:r w:rsidR="00EB1A99" w:rsidRPr="005C3A41">
        <w:rPr>
          <w:color w:val="000000"/>
          <w:spacing w:val="-1"/>
        </w:rPr>
        <w:t>на участие в аукционе, претенденту на участие в аукционе не возвращаются</w:t>
      </w:r>
      <w:r w:rsidR="00EB1A99">
        <w:rPr>
          <w:color w:val="000000"/>
          <w:spacing w:val="-1"/>
        </w:rPr>
        <w:t>.</w:t>
      </w:r>
    </w:p>
    <w:p w:rsidR="00810329" w:rsidRPr="005C3A41" w:rsidRDefault="001A149A" w:rsidP="00810329">
      <w:pPr>
        <w:shd w:val="clear" w:color="auto" w:fill="FFFFFF"/>
        <w:spacing w:before="53" w:line="274" w:lineRule="exact"/>
        <w:ind w:left="5" w:right="29"/>
        <w:jc w:val="both"/>
        <w:rPr>
          <w:color w:val="000000"/>
          <w:spacing w:val="-5"/>
        </w:rPr>
      </w:pPr>
      <w:r>
        <w:rPr>
          <w:b/>
          <w:bCs/>
          <w:color w:val="000000"/>
          <w:spacing w:val="-1"/>
        </w:rPr>
        <w:t>3</w:t>
      </w:r>
      <w:r w:rsidR="00810329">
        <w:rPr>
          <w:b/>
          <w:bCs/>
          <w:color w:val="000000"/>
          <w:spacing w:val="-1"/>
        </w:rPr>
        <w:t>.8.</w:t>
      </w:r>
      <w:r w:rsidR="00810329" w:rsidRPr="005C3A41">
        <w:rPr>
          <w:b/>
          <w:bCs/>
          <w:color w:val="000000"/>
          <w:spacing w:val="-1"/>
        </w:rPr>
        <w:t xml:space="preserve"> </w:t>
      </w:r>
      <w:r w:rsidR="00810329">
        <w:rPr>
          <w:b/>
          <w:bCs/>
          <w:color w:val="000000"/>
          <w:spacing w:val="-1"/>
        </w:rPr>
        <w:t>Порядок и срок о</w:t>
      </w:r>
      <w:r w:rsidR="00810329" w:rsidRPr="005C3A41">
        <w:rPr>
          <w:b/>
          <w:bCs/>
          <w:color w:val="000000"/>
          <w:spacing w:val="-1"/>
        </w:rPr>
        <w:t>тзыв</w:t>
      </w:r>
      <w:r w:rsidR="00810329">
        <w:rPr>
          <w:b/>
          <w:bCs/>
          <w:color w:val="000000"/>
          <w:spacing w:val="-1"/>
        </w:rPr>
        <w:t>а</w:t>
      </w:r>
      <w:r w:rsidR="00810329" w:rsidRPr="005C3A41">
        <w:rPr>
          <w:b/>
          <w:bCs/>
          <w:color w:val="000000"/>
          <w:spacing w:val="-1"/>
        </w:rPr>
        <w:t xml:space="preserve"> заявки</w:t>
      </w:r>
      <w:r w:rsidR="00810329">
        <w:rPr>
          <w:b/>
          <w:bCs/>
          <w:color w:val="000000"/>
          <w:spacing w:val="-1"/>
        </w:rPr>
        <w:t xml:space="preserve">. </w:t>
      </w:r>
      <w:r w:rsidR="00810329"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810329" w:rsidRPr="00CA05D8" w:rsidRDefault="001A149A" w:rsidP="00810329">
      <w:pPr>
        <w:shd w:val="clear" w:color="auto" w:fill="FFFFFF"/>
        <w:tabs>
          <w:tab w:val="left" w:pos="1325"/>
        </w:tabs>
        <w:spacing w:before="48" w:line="274" w:lineRule="exact"/>
        <w:jc w:val="both"/>
        <w:rPr>
          <w:b/>
          <w:color w:val="000000"/>
          <w:spacing w:val="-5"/>
        </w:rPr>
      </w:pPr>
      <w:r>
        <w:rPr>
          <w:b/>
          <w:color w:val="000000"/>
          <w:spacing w:val="-5"/>
        </w:rPr>
        <w:t>3.</w:t>
      </w:r>
      <w:r w:rsidR="00810329">
        <w:rPr>
          <w:b/>
          <w:color w:val="000000"/>
          <w:spacing w:val="-5"/>
        </w:rPr>
        <w:t xml:space="preserve">9. </w:t>
      </w:r>
      <w:r w:rsidR="00810329" w:rsidRPr="00CA05D8">
        <w:rPr>
          <w:b/>
          <w:color w:val="000000"/>
          <w:spacing w:val="-5"/>
        </w:rPr>
        <w:t>Порядок подачи заявок на участие в аукционе</w:t>
      </w:r>
    </w:p>
    <w:p w:rsidR="00810329" w:rsidRPr="005C3A41" w:rsidRDefault="001A149A" w:rsidP="00810329">
      <w:pPr>
        <w:autoSpaceDE w:val="0"/>
        <w:autoSpaceDN w:val="0"/>
        <w:adjustRightInd w:val="0"/>
        <w:jc w:val="both"/>
      </w:pPr>
      <w:r>
        <w:t>3.</w:t>
      </w:r>
      <w:r w:rsidR="00810329">
        <w:t xml:space="preserve">9.1. </w:t>
      </w:r>
      <w:r w:rsidR="00810329" w:rsidRPr="005C3A41">
        <w:t xml:space="preserve">Заявитель вправе подать только одну заявку в отношении </w:t>
      </w:r>
      <w:r w:rsidR="00810329">
        <w:t xml:space="preserve">каждого лота </w:t>
      </w:r>
      <w:r w:rsidR="00810329" w:rsidRPr="005C3A41">
        <w:t>аукциона</w:t>
      </w:r>
      <w:r w:rsidR="00810329">
        <w:t>.</w:t>
      </w:r>
    </w:p>
    <w:p w:rsidR="00810329" w:rsidRDefault="001A149A" w:rsidP="00810329">
      <w:pPr>
        <w:jc w:val="both"/>
      </w:pPr>
      <w:r>
        <w:t>3.</w:t>
      </w:r>
      <w:r w:rsidR="00810329">
        <w:t>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810329" w:rsidRDefault="001A149A" w:rsidP="00810329">
      <w:pPr>
        <w:autoSpaceDE w:val="0"/>
        <w:autoSpaceDN w:val="0"/>
        <w:adjustRightInd w:val="0"/>
        <w:jc w:val="both"/>
      </w:pPr>
      <w:r>
        <w:t>3.</w:t>
      </w:r>
      <w:r w:rsidR="00810329">
        <w:t>9.3. Заявки подаются и принимаются одновременно с полным комплектом требуемых для участия в аукционе документов.</w:t>
      </w:r>
    </w:p>
    <w:p w:rsidR="00810329" w:rsidRDefault="001A149A" w:rsidP="00810329">
      <w:pPr>
        <w:jc w:val="both"/>
      </w:pPr>
      <w:r>
        <w:t>3.</w:t>
      </w:r>
      <w:r w:rsidR="00810329">
        <w:t>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810329" w:rsidRDefault="001A149A" w:rsidP="00810329">
      <w:pPr>
        <w:jc w:val="both"/>
      </w:pPr>
      <w:r>
        <w:t>3.</w:t>
      </w:r>
      <w:r w:rsidR="00810329">
        <w:t xml:space="preserve">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10329" w:rsidRDefault="00810329" w:rsidP="00810329">
      <w:pPr>
        <w:jc w:val="both"/>
      </w:pPr>
    </w:p>
    <w:p w:rsidR="00810329" w:rsidRPr="00152C9F" w:rsidRDefault="001A149A" w:rsidP="00810329">
      <w:pPr>
        <w:shd w:val="clear" w:color="auto" w:fill="FFFFFF"/>
        <w:tabs>
          <w:tab w:val="left" w:pos="1325"/>
        </w:tabs>
        <w:spacing w:before="48" w:line="274" w:lineRule="exact"/>
        <w:jc w:val="both"/>
        <w:rPr>
          <w:b/>
          <w:color w:val="000000"/>
          <w:spacing w:val="-5"/>
        </w:rPr>
      </w:pPr>
      <w:r>
        <w:rPr>
          <w:b/>
          <w:color w:val="000000"/>
          <w:spacing w:val="-5"/>
        </w:rPr>
        <w:t>3.</w:t>
      </w:r>
      <w:r w:rsidR="00810329" w:rsidRPr="00152C9F">
        <w:rPr>
          <w:b/>
          <w:color w:val="000000"/>
          <w:spacing w:val="-5"/>
        </w:rPr>
        <w:t>10. Место, дата начала и дата и время окончания срока подачи заявок</w:t>
      </w:r>
    </w:p>
    <w:p w:rsidR="00810329" w:rsidRPr="00AF35FA" w:rsidRDefault="00810329" w:rsidP="00810329">
      <w:pPr>
        <w:jc w:val="both"/>
      </w:pPr>
      <w:proofErr w:type="gramStart"/>
      <w:r w:rsidRPr="005D44E9">
        <w:t xml:space="preserve">Заявки </w:t>
      </w:r>
      <w:r>
        <w:t xml:space="preserve">на участие в аукционе </w:t>
      </w:r>
      <w:r w:rsidRPr="005D44E9">
        <w:t>принимаются</w:t>
      </w:r>
      <w:r w:rsidR="0024467C">
        <w:rPr>
          <w:b/>
        </w:rPr>
        <w:t xml:space="preserve"> </w:t>
      </w:r>
      <w:r w:rsidR="00AF35FA">
        <w:rPr>
          <w:b/>
        </w:rPr>
        <w:t xml:space="preserve">с </w:t>
      </w:r>
      <w:r w:rsidR="00C630F6">
        <w:rPr>
          <w:b/>
        </w:rPr>
        <w:t>31</w:t>
      </w:r>
      <w:r w:rsidR="00AF35FA">
        <w:rPr>
          <w:b/>
        </w:rPr>
        <w:t xml:space="preserve"> </w:t>
      </w:r>
      <w:r w:rsidR="00C630F6">
        <w:rPr>
          <w:b/>
        </w:rPr>
        <w:t xml:space="preserve">октября </w:t>
      </w:r>
      <w:r w:rsidR="00AF35FA" w:rsidRPr="005D44E9">
        <w:rPr>
          <w:b/>
        </w:rPr>
        <w:t>201</w:t>
      </w:r>
      <w:r w:rsidR="00C630F6">
        <w:rPr>
          <w:b/>
        </w:rPr>
        <w:t>7</w:t>
      </w:r>
      <w:r w:rsidR="00AF35FA">
        <w:rPr>
          <w:b/>
        </w:rPr>
        <w:t xml:space="preserve"> </w:t>
      </w:r>
      <w:r w:rsidR="00AF35FA" w:rsidRPr="00890AC6">
        <w:rPr>
          <w:b/>
        </w:rPr>
        <w:t xml:space="preserve">года до 15 часов 00 минут </w:t>
      </w:r>
      <w:r w:rsidR="00C630F6">
        <w:rPr>
          <w:b/>
        </w:rPr>
        <w:t>19</w:t>
      </w:r>
      <w:r w:rsidR="00AF35FA">
        <w:rPr>
          <w:b/>
        </w:rPr>
        <w:t xml:space="preserve"> </w:t>
      </w:r>
      <w:r w:rsidR="00C630F6">
        <w:rPr>
          <w:b/>
        </w:rPr>
        <w:t>ноября</w:t>
      </w:r>
      <w:r w:rsidR="00AF35FA" w:rsidRPr="00890AC6">
        <w:rPr>
          <w:b/>
        </w:rPr>
        <w:t xml:space="preserve"> 201</w:t>
      </w:r>
      <w:r w:rsidR="00C630F6">
        <w:rPr>
          <w:b/>
        </w:rPr>
        <w:t>7</w:t>
      </w:r>
      <w:r w:rsidR="00AF35FA" w:rsidRPr="00890AC6">
        <w:rPr>
          <w:b/>
        </w:rPr>
        <w:t xml:space="preserve"> года</w:t>
      </w:r>
      <w:r w:rsidR="00AF35FA" w:rsidRPr="0036480F">
        <w:t xml:space="preserve"> </w:t>
      </w:r>
      <w:r w:rsidRPr="0036480F">
        <w:t xml:space="preserve">в письменной форме по адресу: г. </w:t>
      </w:r>
      <w:proofErr w:type="spellStart"/>
      <w:r w:rsidRPr="0036480F">
        <w:t>Лянтор</w:t>
      </w:r>
      <w:proofErr w:type="spellEnd"/>
      <w:r w:rsidRPr="0036480F">
        <w:t xml:space="preserve">, </w:t>
      </w:r>
      <w:r w:rsidR="008B042A">
        <w:t>1</w:t>
      </w:r>
      <w:r w:rsidRPr="0036480F">
        <w:t xml:space="preserve"> микрорайон, строение </w:t>
      </w:r>
      <w:r w:rsidR="008B042A">
        <w:t>1</w:t>
      </w:r>
      <w:r w:rsidRPr="0036480F">
        <w:t xml:space="preserve">2, </w:t>
      </w:r>
      <w:r w:rsidR="008B042A">
        <w:t xml:space="preserve">2 этаж кабинет специалиста </w:t>
      </w:r>
      <w:r w:rsidR="00C630F6">
        <w:t>Коноваловой Анны Михайловны</w:t>
      </w:r>
      <w:r w:rsidRPr="0036480F">
        <w:t>, ежедневно в рабочие дни</w:t>
      </w:r>
      <w:r w:rsidRPr="005D44E9">
        <w:t xml:space="preserve">, кроме </w:t>
      </w:r>
      <w:r w:rsidRPr="00AF35FA">
        <w:t>субботы и воскресенья (с 8 часов 30 минут до 17 часов 00 минут, перерыв с 12 часов</w:t>
      </w:r>
      <w:proofErr w:type="gramEnd"/>
      <w:r w:rsidRPr="00AF35FA">
        <w:t xml:space="preserve"> </w:t>
      </w:r>
      <w:proofErr w:type="gramStart"/>
      <w:r w:rsidRPr="00AF35FA">
        <w:t>30 минут до 14 часов 00 минут).</w:t>
      </w:r>
      <w:proofErr w:type="gramEnd"/>
    </w:p>
    <w:p w:rsidR="00810329" w:rsidRPr="00AF35FA" w:rsidRDefault="00810329" w:rsidP="00810329">
      <w:pPr>
        <w:jc w:val="both"/>
        <w:rPr>
          <w:b/>
        </w:rPr>
      </w:pPr>
    </w:p>
    <w:p w:rsidR="00810329" w:rsidRPr="00AF35FA" w:rsidRDefault="001A149A" w:rsidP="00810329">
      <w:pPr>
        <w:jc w:val="both"/>
        <w:rPr>
          <w:b/>
        </w:rPr>
      </w:pPr>
      <w:r w:rsidRPr="00AF35FA">
        <w:rPr>
          <w:b/>
        </w:rPr>
        <w:t>3.</w:t>
      </w:r>
      <w:r w:rsidR="00810329" w:rsidRPr="00AF35FA">
        <w:rPr>
          <w:b/>
        </w:rPr>
        <w:t>11. Место, дата и время начала рассмотрения заявок на участие в аукционе</w:t>
      </w:r>
    </w:p>
    <w:p w:rsidR="00AF35FA" w:rsidRPr="00AF35FA" w:rsidRDefault="001A149A" w:rsidP="00AF35FA">
      <w:pPr>
        <w:pStyle w:val="ConsPlusNormal"/>
        <w:ind w:firstLine="0"/>
        <w:jc w:val="both"/>
        <w:rPr>
          <w:rFonts w:ascii="Times New Roman" w:hAnsi="Times New Roman" w:cs="Times New Roman"/>
          <w:sz w:val="24"/>
          <w:szCs w:val="24"/>
        </w:rPr>
      </w:pPr>
      <w:r w:rsidRPr="00AF35FA">
        <w:rPr>
          <w:rFonts w:ascii="Times New Roman" w:hAnsi="Times New Roman" w:cs="Times New Roman"/>
          <w:sz w:val="24"/>
          <w:szCs w:val="24"/>
        </w:rPr>
        <w:t>3.</w:t>
      </w:r>
      <w:r w:rsidR="00810329" w:rsidRPr="00AF35FA">
        <w:rPr>
          <w:rFonts w:ascii="Times New Roman" w:hAnsi="Times New Roman" w:cs="Times New Roman"/>
          <w:sz w:val="24"/>
          <w:szCs w:val="24"/>
        </w:rPr>
        <w:t xml:space="preserve">11.1. Заявки на участие в аукционе рассматриваются Комиссией в течение </w:t>
      </w:r>
      <w:r w:rsidR="00AF35FA" w:rsidRPr="00AF35FA">
        <w:rPr>
          <w:rFonts w:ascii="Times New Roman" w:hAnsi="Times New Roman" w:cs="Times New Roman"/>
          <w:sz w:val="24"/>
          <w:szCs w:val="24"/>
        </w:rPr>
        <w:t>одного рабочего дня</w:t>
      </w:r>
      <w:r w:rsidR="0024467C" w:rsidRPr="00AF35FA">
        <w:rPr>
          <w:rFonts w:ascii="Times New Roman" w:hAnsi="Times New Roman" w:cs="Times New Roman"/>
          <w:sz w:val="24"/>
          <w:szCs w:val="24"/>
        </w:rPr>
        <w:t xml:space="preserve"> </w:t>
      </w:r>
      <w:proofErr w:type="gramStart"/>
      <w:r w:rsidR="0024467C" w:rsidRPr="00AF35FA">
        <w:rPr>
          <w:rFonts w:ascii="Times New Roman" w:hAnsi="Times New Roman" w:cs="Times New Roman"/>
          <w:sz w:val="24"/>
          <w:szCs w:val="24"/>
        </w:rPr>
        <w:t>с даты окончания</w:t>
      </w:r>
      <w:proofErr w:type="gramEnd"/>
      <w:r w:rsidR="0024467C" w:rsidRPr="00AF35FA">
        <w:rPr>
          <w:rFonts w:ascii="Times New Roman" w:hAnsi="Times New Roman" w:cs="Times New Roman"/>
          <w:sz w:val="24"/>
          <w:szCs w:val="24"/>
        </w:rPr>
        <w:t xml:space="preserve"> срока подачи заявок</w:t>
      </w:r>
      <w:r w:rsidR="00250CA5" w:rsidRPr="00AF35FA">
        <w:rPr>
          <w:rFonts w:ascii="Times New Roman" w:hAnsi="Times New Roman" w:cs="Times New Roman"/>
          <w:sz w:val="24"/>
          <w:szCs w:val="24"/>
        </w:rPr>
        <w:t>,</w:t>
      </w:r>
      <w:r w:rsidR="00810329" w:rsidRPr="00AF35FA">
        <w:rPr>
          <w:rFonts w:ascii="Times New Roman" w:hAnsi="Times New Roman" w:cs="Times New Roman"/>
          <w:sz w:val="24"/>
          <w:szCs w:val="24"/>
        </w:rPr>
        <w:t xml:space="preserve"> по адресу: 628449 Тюменская область, </w:t>
      </w:r>
      <w:proofErr w:type="spellStart"/>
      <w:r w:rsidR="00810329" w:rsidRPr="00AF35FA">
        <w:rPr>
          <w:rFonts w:ascii="Times New Roman" w:hAnsi="Times New Roman" w:cs="Times New Roman"/>
          <w:sz w:val="24"/>
          <w:szCs w:val="24"/>
        </w:rPr>
        <w:t>Сургутский</w:t>
      </w:r>
      <w:proofErr w:type="spellEnd"/>
      <w:r w:rsidR="00810329" w:rsidRPr="00AF35FA">
        <w:rPr>
          <w:rFonts w:ascii="Times New Roman" w:hAnsi="Times New Roman" w:cs="Times New Roman"/>
          <w:sz w:val="24"/>
          <w:szCs w:val="24"/>
        </w:rPr>
        <w:t xml:space="preserve"> район, г. </w:t>
      </w:r>
      <w:proofErr w:type="spellStart"/>
      <w:r w:rsidR="00810329" w:rsidRPr="00AF35FA">
        <w:rPr>
          <w:rFonts w:ascii="Times New Roman" w:hAnsi="Times New Roman" w:cs="Times New Roman"/>
          <w:sz w:val="24"/>
          <w:szCs w:val="24"/>
        </w:rPr>
        <w:t>Лянтор</w:t>
      </w:r>
      <w:proofErr w:type="spellEnd"/>
      <w:r w:rsidR="00810329" w:rsidRPr="00AF35FA">
        <w:rPr>
          <w:rFonts w:ascii="Times New Roman" w:hAnsi="Times New Roman" w:cs="Times New Roman"/>
          <w:sz w:val="24"/>
          <w:szCs w:val="24"/>
        </w:rPr>
        <w:t xml:space="preserve">, микрорайон </w:t>
      </w:r>
      <w:r w:rsidR="00A041E9" w:rsidRPr="00AF35FA">
        <w:rPr>
          <w:rFonts w:ascii="Times New Roman" w:hAnsi="Times New Roman" w:cs="Times New Roman"/>
          <w:sz w:val="24"/>
          <w:szCs w:val="24"/>
        </w:rPr>
        <w:t>1</w:t>
      </w:r>
      <w:r w:rsidR="00810329" w:rsidRPr="00AF35FA">
        <w:rPr>
          <w:rFonts w:ascii="Times New Roman" w:hAnsi="Times New Roman" w:cs="Times New Roman"/>
          <w:sz w:val="24"/>
          <w:szCs w:val="24"/>
        </w:rPr>
        <w:t xml:space="preserve">, строение </w:t>
      </w:r>
      <w:r w:rsidR="00A041E9" w:rsidRPr="00AF35FA">
        <w:rPr>
          <w:rFonts w:ascii="Times New Roman" w:hAnsi="Times New Roman" w:cs="Times New Roman"/>
          <w:sz w:val="24"/>
          <w:szCs w:val="24"/>
        </w:rPr>
        <w:t>1</w:t>
      </w:r>
      <w:r w:rsidR="00810329" w:rsidRPr="00AF35FA">
        <w:rPr>
          <w:rFonts w:ascii="Times New Roman" w:hAnsi="Times New Roman" w:cs="Times New Roman"/>
          <w:sz w:val="24"/>
          <w:szCs w:val="24"/>
        </w:rPr>
        <w:t xml:space="preserve">2, </w:t>
      </w:r>
      <w:r w:rsidR="00A041E9" w:rsidRPr="00AF35FA">
        <w:rPr>
          <w:rFonts w:ascii="Times New Roman" w:hAnsi="Times New Roman" w:cs="Times New Roman"/>
          <w:sz w:val="24"/>
          <w:szCs w:val="24"/>
        </w:rPr>
        <w:t>этаж</w:t>
      </w:r>
      <w:r w:rsidR="00A47DEC" w:rsidRPr="00AF35FA">
        <w:rPr>
          <w:rFonts w:ascii="Times New Roman" w:hAnsi="Times New Roman" w:cs="Times New Roman"/>
          <w:sz w:val="24"/>
          <w:szCs w:val="24"/>
        </w:rPr>
        <w:t xml:space="preserve"> 2</w:t>
      </w:r>
      <w:r w:rsidR="00A041E9" w:rsidRPr="00AF35FA">
        <w:rPr>
          <w:rFonts w:ascii="Times New Roman" w:hAnsi="Times New Roman" w:cs="Times New Roman"/>
          <w:sz w:val="24"/>
          <w:szCs w:val="24"/>
        </w:rPr>
        <w:t xml:space="preserve">, </w:t>
      </w:r>
      <w:r w:rsidR="00810329" w:rsidRPr="00AF35FA">
        <w:rPr>
          <w:rFonts w:ascii="Times New Roman" w:hAnsi="Times New Roman" w:cs="Times New Roman"/>
          <w:sz w:val="24"/>
          <w:szCs w:val="24"/>
        </w:rPr>
        <w:t xml:space="preserve">кабинет </w:t>
      </w:r>
      <w:r w:rsidR="00A041E9" w:rsidRPr="00AF35FA">
        <w:rPr>
          <w:rFonts w:ascii="Times New Roman" w:hAnsi="Times New Roman" w:cs="Times New Roman"/>
          <w:sz w:val="24"/>
          <w:szCs w:val="24"/>
        </w:rPr>
        <w:t>10</w:t>
      </w:r>
      <w:r w:rsidR="00810329" w:rsidRPr="00AF35FA">
        <w:rPr>
          <w:rFonts w:ascii="Times New Roman" w:hAnsi="Times New Roman" w:cs="Times New Roman"/>
          <w:sz w:val="24"/>
          <w:szCs w:val="24"/>
        </w:rPr>
        <w:t xml:space="preserve">, </w:t>
      </w:r>
      <w:r w:rsidR="00250CA5" w:rsidRPr="00AF35FA">
        <w:rPr>
          <w:rFonts w:ascii="Times New Roman" w:hAnsi="Times New Roman" w:cs="Times New Roman"/>
          <w:sz w:val="24"/>
          <w:szCs w:val="24"/>
        </w:rPr>
        <w:t xml:space="preserve">начиная </w:t>
      </w:r>
      <w:r w:rsidR="00AF35FA" w:rsidRPr="00AF35FA">
        <w:rPr>
          <w:rFonts w:ascii="Times New Roman" w:hAnsi="Times New Roman" w:cs="Times New Roman"/>
          <w:b/>
          <w:sz w:val="24"/>
          <w:szCs w:val="24"/>
        </w:rPr>
        <w:t xml:space="preserve">с </w:t>
      </w:r>
      <w:r w:rsidR="00C630F6">
        <w:rPr>
          <w:rFonts w:ascii="Times New Roman" w:hAnsi="Times New Roman" w:cs="Times New Roman"/>
          <w:b/>
          <w:sz w:val="24"/>
          <w:szCs w:val="24"/>
        </w:rPr>
        <w:t>08</w:t>
      </w:r>
      <w:r w:rsidR="00AF35FA" w:rsidRPr="00AF35FA">
        <w:rPr>
          <w:rFonts w:ascii="Times New Roman" w:hAnsi="Times New Roman" w:cs="Times New Roman"/>
          <w:b/>
          <w:sz w:val="24"/>
          <w:szCs w:val="24"/>
        </w:rPr>
        <w:t xml:space="preserve"> часов </w:t>
      </w:r>
      <w:r w:rsidR="00C630F6">
        <w:rPr>
          <w:rFonts w:ascii="Times New Roman" w:hAnsi="Times New Roman" w:cs="Times New Roman"/>
          <w:b/>
          <w:sz w:val="24"/>
          <w:szCs w:val="24"/>
        </w:rPr>
        <w:t>3</w:t>
      </w:r>
      <w:r w:rsidR="00AF35FA" w:rsidRPr="00AF35FA">
        <w:rPr>
          <w:rFonts w:ascii="Times New Roman" w:hAnsi="Times New Roman" w:cs="Times New Roman"/>
          <w:b/>
          <w:sz w:val="24"/>
          <w:szCs w:val="24"/>
        </w:rPr>
        <w:t>0 минут</w:t>
      </w:r>
      <w:r w:rsidR="00C630F6">
        <w:rPr>
          <w:rFonts w:ascii="Times New Roman" w:hAnsi="Times New Roman" w:cs="Times New Roman"/>
          <w:b/>
          <w:sz w:val="24"/>
          <w:szCs w:val="24"/>
        </w:rPr>
        <w:t xml:space="preserve"> до 15 часов 00 минут 2</w:t>
      </w:r>
      <w:r w:rsidR="00AF35FA" w:rsidRPr="00AF35FA">
        <w:rPr>
          <w:rFonts w:ascii="Times New Roman" w:hAnsi="Times New Roman" w:cs="Times New Roman"/>
          <w:b/>
          <w:sz w:val="24"/>
          <w:szCs w:val="24"/>
        </w:rPr>
        <w:t xml:space="preserve">0 </w:t>
      </w:r>
      <w:r w:rsidR="00C630F6">
        <w:rPr>
          <w:rFonts w:ascii="Times New Roman" w:hAnsi="Times New Roman" w:cs="Times New Roman"/>
          <w:b/>
          <w:sz w:val="24"/>
          <w:szCs w:val="24"/>
        </w:rPr>
        <w:t>ноября</w:t>
      </w:r>
      <w:r w:rsidR="00AF35FA" w:rsidRPr="00AF35FA">
        <w:rPr>
          <w:rFonts w:ascii="Times New Roman" w:hAnsi="Times New Roman" w:cs="Times New Roman"/>
          <w:b/>
          <w:sz w:val="24"/>
          <w:szCs w:val="24"/>
        </w:rPr>
        <w:t xml:space="preserve"> 201</w:t>
      </w:r>
      <w:r w:rsidR="00C630F6">
        <w:rPr>
          <w:rFonts w:ascii="Times New Roman" w:hAnsi="Times New Roman" w:cs="Times New Roman"/>
          <w:b/>
          <w:sz w:val="24"/>
          <w:szCs w:val="24"/>
        </w:rPr>
        <w:t>7</w:t>
      </w:r>
      <w:r w:rsidR="00AF35FA" w:rsidRPr="00AF35FA">
        <w:rPr>
          <w:rFonts w:ascii="Times New Roman" w:hAnsi="Times New Roman" w:cs="Times New Roman"/>
          <w:b/>
          <w:sz w:val="24"/>
          <w:szCs w:val="24"/>
        </w:rPr>
        <w:t xml:space="preserve"> года</w:t>
      </w:r>
      <w:r w:rsidR="00AF35FA" w:rsidRPr="00AF35FA">
        <w:rPr>
          <w:rFonts w:ascii="Times New Roman" w:hAnsi="Times New Roman" w:cs="Times New Roman"/>
          <w:sz w:val="24"/>
          <w:szCs w:val="24"/>
        </w:rPr>
        <w:t>.</w:t>
      </w:r>
    </w:p>
    <w:p w:rsidR="00810329" w:rsidRDefault="00810329" w:rsidP="00810329">
      <w:pPr>
        <w:contextualSpacing/>
        <w:jc w:val="both"/>
      </w:pPr>
      <w:r w:rsidRPr="00AF35FA">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w:t>
      </w:r>
      <w:r w:rsidRPr="0047740B">
        <w:t xml:space="preserve">е </w:t>
      </w:r>
      <w:r w:rsidRPr="0047740B">
        <w:lastRenderedPageBreak/>
        <w:t>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4" w:history="1">
        <w:r w:rsidRPr="00296FF5">
          <w:rPr>
            <w:rStyle w:val="a5"/>
            <w:lang w:val="en-US"/>
          </w:rPr>
          <w:t>www</w:t>
        </w:r>
        <w:r w:rsidRPr="00296FF5">
          <w:rPr>
            <w:rStyle w:val="a5"/>
          </w:rPr>
          <w:t>.</w:t>
        </w:r>
        <w:proofErr w:type="spellStart"/>
        <w:r w:rsidRPr="00296FF5">
          <w:rPr>
            <w:rStyle w:val="a5"/>
            <w:lang w:val="en-US"/>
          </w:rPr>
          <w:t>torgi</w:t>
        </w:r>
        <w:proofErr w:type="spellEnd"/>
        <w:r w:rsidRPr="00296FF5">
          <w:rPr>
            <w:rStyle w:val="a5"/>
          </w:rPr>
          <w:t>.</w:t>
        </w:r>
        <w:proofErr w:type="spellStart"/>
        <w:r w:rsidRPr="00296FF5">
          <w:rPr>
            <w:rStyle w:val="a5"/>
            <w:lang w:val="en-US"/>
          </w:rPr>
          <w:t>gov</w:t>
        </w:r>
        <w:proofErr w:type="spellEnd"/>
        <w:r w:rsidRPr="00296FF5">
          <w:rPr>
            <w:rStyle w:val="a5"/>
          </w:rPr>
          <w:t>.</w:t>
        </w:r>
        <w:proofErr w:type="spellStart"/>
        <w:r w:rsidRPr="00296FF5">
          <w:rPr>
            <w:rStyle w:val="a5"/>
            <w:lang w:val="en-US"/>
          </w:rPr>
          <w:t>ru</w:t>
        </w:r>
        <w:proofErr w:type="spellEnd"/>
      </w:hyperlink>
      <w:r w:rsidRPr="00296FF5">
        <w:t xml:space="preserve">, а также дополнительно на официальном сайте Администрации городского поселения </w:t>
      </w:r>
      <w:proofErr w:type="spellStart"/>
      <w:r w:rsidRPr="00296FF5">
        <w:t>Лянтор</w:t>
      </w:r>
      <w:proofErr w:type="spellEnd"/>
      <w:r w:rsidRPr="00296FF5">
        <w:t xml:space="preserve"> </w:t>
      </w:r>
      <w:hyperlink r:id="rId15" w:history="1">
        <w:r w:rsidRPr="00296FF5">
          <w:rPr>
            <w:rStyle w:val="a5"/>
            <w:lang w:val="en-US"/>
          </w:rPr>
          <w:t>www</w:t>
        </w:r>
        <w:r w:rsidRPr="00296FF5">
          <w:rPr>
            <w:rStyle w:val="a5"/>
          </w:rPr>
          <w:t>.</w:t>
        </w:r>
        <w:r w:rsidRPr="00296FF5">
          <w:rPr>
            <w:rStyle w:val="a5"/>
            <w:b/>
          </w:rPr>
          <w:t xml:space="preserve"> </w:t>
        </w:r>
        <w:proofErr w:type="spellStart"/>
        <w:r w:rsidRPr="00296FF5">
          <w:rPr>
            <w:rStyle w:val="a5"/>
            <w:b/>
            <w:lang w:val="en-US"/>
          </w:rPr>
          <w:t>A</w:t>
        </w:r>
        <w:r w:rsidRPr="00296FF5">
          <w:rPr>
            <w:rStyle w:val="a5"/>
            <w:lang w:val="en-US"/>
          </w:rPr>
          <w:t>dmLyantor</w:t>
        </w:r>
        <w:proofErr w:type="spellEnd"/>
        <w:r w:rsidRPr="00296FF5">
          <w:rPr>
            <w:rStyle w:val="a5"/>
          </w:rPr>
          <w:t>.</w:t>
        </w:r>
        <w:proofErr w:type="spellStart"/>
        <w:r w:rsidRPr="00296FF5">
          <w:rPr>
            <w:rStyle w:val="a5"/>
            <w:lang w:val="en-US"/>
          </w:rPr>
          <w:t>ru</w:t>
        </w:r>
        <w:proofErr w:type="spellEnd"/>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10329" w:rsidRDefault="001A149A" w:rsidP="00810329">
      <w:pPr>
        <w:jc w:val="both"/>
      </w:pPr>
      <w:r>
        <w:t>3.</w:t>
      </w:r>
      <w:r w:rsidR="00810329">
        <w:t xml:space="preserve">11.2. Заявитель не допускается к участию в аукционе в случаях, предусмотренных законодательством. </w:t>
      </w:r>
    </w:p>
    <w:p w:rsidR="00810329" w:rsidRPr="002550EA" w:rsidRDefault="001A149A" w:rsidP="00810329">
      <w:pPr>
        <w:jc w:val="both"/>
      </w:pPr>
      <w:r>
        <w:t>3.</w:t>
      </w:r>
      <w:r w:rsidR="00810329"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00810329" w:rsidRPr="000348B6">
        <w:rPr>
          <w:color w:val="FF0000"/>
        </w:rPr>
        <w:t xml:space="preserve"> </w:t>
      </w:r>
      <w:r w:rsidR="00810329"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810329" w:rsidRPr="002550EA" w:rsidRDefault="00810329" w:rsidP="00810329">
      <w:pPr>
        <w:jc w:val="both"/>
      </w:pPr>
    </w:p>
    <w:p w:rsidR="004B736E" w:rsidRDefault="001A149A" w:rsidP="002D4AB4">
      <w:pPr>
        <w:shd w:val="clear" w:color="auto" w:fill="FFFFFF"/>
        <w:spacing w:before="53" w:line="274" w:lineRule="exact"/>
        <w:ind w:left="5" w:right="29"/>
        <w:jc w:val="both"/>
        <w:rPr>
          <w:b/>
          <w:bCs/>
          <w:color w:val="000000"/>
          <w:spacing w:val="-1"/>
        </w:rPr>
      </w:pPr>
      <w:r>
        <w:rPr>
          <w:b/>
          <w:bCs/>
          <w:color w:val="000000"/>
          <w:spacing w:val="-1"/>
        </w:rPr>
        <w:t>4. Порядок проведения аукциона</w:t>
      </w:r>
    </w:p>
    <w:p w:rsidR="001A149A" w:rsidRDefault="001A149A" w:rsidP="001A149A">
      <w:pPr>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1A149A" w:rsidRDefault="001A149A" w:rsidP="001A149A">
      <w:pPr>
        <w:jc w:val="both"/>
      </w:pPr>
      <w:r w:rsidRPr="00152C9F">
        <w:t xml:space="preserve">Аукцион </w:t>
      </w:r>
      <w:r w:rsidRPr="00D22A4D">
        <w:t xml:space="preserve">проводится </w:t>
      </w:r>
      <w:r w:rsidR="002205A0" w:rsidRPr="002205A0">
        <w:rPr>
          <w:b/>
        </w:rPr>
        <w:t>21</w:t>
      </w:r>
      <w:r w:rsidR="00AF35FA">
        <w:rPr>
          <w:b/>
        </w:rPr>
        <w:t xml:space="preserve"> </w:t>
      </w:r>
      <w:r w:rsidR="002205A0">
        <w:rPr>
          <w:b/>
        </w:rPr>
        <w:t>ноября</w:t>
      </w:r>
      <w:r w:rsidR="00AF35FA" w:rsidRPr="005D44E9">
        <w:rPr>
          <w:b/>
        </w:rPr>
        <w:t xml:space="preserve"> 201</w:t>
      </w:r>
      <w:r w:rsidR="002205A0">
        <w:rPr>
          <w:b/>
        </w:rPr>
        <w:t>7</w:t>
      </w:r>
      <w:r w:rsidR="00AF35FA" w:rsidRPr="005D44E9">
        <w:rPr>
          <w:b/>
        </w:rPr>
        <w:t xml:space="preserve"> года,</w:t>
      </w:r>
      <w:r w:rsidR="00AF35FA" w:rsidRPr="005D44E9">
        <w:rPr>
          <w:b/>
          <w:color w:val="FF0000"/>
        </w:rPr>
        <w:t xml:space="preserve"> </w:t>
      </w:r>
      <w:r w:rsidR="00AF35FA" w:rsidRPr="005D44E9">
        <w:rPr>
          <w:b/>
        </w:rPr>
        <w:t xml:space="preserve">начало в 15 часов 00 минут </w:t>
      </w:r>
      <w:r w:rsidRPr="00152C9F">
        <w:t xml:space="preserve">по адресу: 628449 Тюменская область, </w:t>
      </w:r>
      <w:proofErr w:type="spellStart"/>
      <w:r w:rsidRPr="00152C9F">
        <w:t>Сургутский</w:t>
      </w:r>
      <w:proofErr w:type="spellEnd"/>
      <w:r w:rsidRPr="00152C9F">
        <w:t xml:space="preserve"> район, г. </w:t>
      </w:r>
      <w:proofErr w:type="spellStart"/>
      <w:r w:rsidRPr="00152C9F">
        <w:t>Лянтор</w:t>
      </w:r>
      <w:proofErr w:type="spellEnd"/>
      <w:r w:rsidRPr="00152C9F">
        <w:t xml:space="preserve">, микрорайон </w:t>
      </w:r>
      <w:r w:rsidR="00A041E9">
        <w:t>1</w:t>
      </w:r>
      <w:r w:rsidRPr="00152C9F">
        <w:t xml:space="preserve">, строение </w:t>
      </w:r>
      <w:r w:rsidR="00A041E9">
        <w:t>1</w:t>
      </w:r>
      <w:r w:rsidRPr="00152C9F">
        <w:t xml:space="preserve">2, </w:t>
      </w:r>
      <w:r w:rsidR="00A041E9">
        <w:t>этаж</w:t>
      </w:r>
      <w:r w:rsidR="00A47DEC">
        <w:t xml:space="preserve"> 2</w:t>
      </w:r>
      <w:r w:rsidR="00A041E9">
        <w:t xml:space="preserve">, </w:t>
      </w:r>
      <w:r w:rsidRPr="00152C9F">
        <w:t xml:space="preserve">кабинет </w:t>
      </w:r>
      <w:r w:rsidR="00A041E9">
        <w:t>10</w:t>
      </w:r>
      <w:r w:rsidRPr="00152C9F">
        <w:t>.</w:t>
      </w:r>
    </w:p>
    <w:p w:rsidR="001A149A" w:rsidRPr="00296FF5" w:rsidRDefault="001A149A" w:rsidP="001A149A">
      <w:pPr>
        <w:pStyle w:val="ConsPlusNormal"/>
        <w:ind w:firstLine="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sidR="00296FF5">
        <w:rPr>
          <w:rFonts w:ascii="Times New Roman" w:hAnsi="Times New Roman" w:cs="Times New Roman"/>
          <w:bCs/>
          <w:sz w:val="24"/>
          <w:szCs w:val="24"/>
        </w:rPr>
        <w:t xml:space="preserve"> в </w:t>
      </w:r>
      <w:r w:rsidR="00296FF5" w:rsidRPr="00296FF5">
        <w:rPr>
          <w:rFonts w:ascii="Times New Roman" w:hAnsi="Times New Roman" w:cs="Times New Roman"/>
          <w:bCs/>
          <w:sz w:val="24"/>
          <w:szCs w:val="24"/>
        </w:rPr>
        <w:t xml:space="preserve">соответствии с </w:t>
      </w:r>
      <w:r w:rsidR="00296FF5" w:rsidRPr="00296FF5">
        <w:rPr>
          <w:rFonts w:ascii="Times New Roman" w:hAnsi="Times New Roman" w:cs="Times New Roman"/>
          <w:color w:val="000000"/>
          <w:spacing w:val="5"/>
          <w:sz w:val="24"/>
          <w:szCs w:val="24"/>
        </w:rPr>
        <w:t xml:space="preserve">требованиями </w:t>
      </w:r>
      <w:r w:rsidR="00296FF5"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sidR="00296FF5">
        <w:rPr>
          <w:rFonts w:ascii="Times New Roman" w:hAnsi="Times New Roman" w:cs="Times New Roman"/>
          <w:sz w:val="24"/>
          <w:szCs w:val="24"/>
        </w:rPr>
        <w:t>.</w:t>
      </w:r>
    </w:p>
    <w:p w:rsidR="001A149A" w:rsidRDefault="001A149A" w:rsidP="001A149A">
      <w:pPr>
        <w:jc w:val="both"/>
        <w:rPr>
          <w:b/>
        </w:rPr>
      </w:pPr>
      <w:r>
        <w:rPr>
          <w:b/>
        </w:rPr>
        <w:t xml:space="preserve">4.3. </w:t>
      </w:r>
      <w:r w:rsidRPr="00900E84">
        <w:rPr>
          <w:b/>
        </w:rPr>
        <w:t xml:space="preserve">Величина </w:t>
      </w:r>
      <w:r>
        <w:rPr>
          <w:b/>
        </w:rPr>
        <w:t>повышения начальной цены договора («шаг аукциона»)</w:t>
      </w:r>
    </w:p>
    <w:p w:rsidR="001A149A" w:rsidRDefault="001A149A" w:rsidP="001A149A">
      <w:pPr>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296FF5" w:rsidRPr="00F658C0" w:rsidRDefault="00296FF5" w:rsidP="00296FF5">
      <w:pPr>
        <w:jc w:val="both"/>
        <w:rPr>
          <w:b/>
        </w:rPr>
      </w:pPr>
      <w:r>
        <w:rPr>
          <w:b/>
        </w:rPr>
        <w:t>4.4.</w:t>
      </w:r>
      <w:r w:rsidRPr="00F658C0">
        <w:rPr>
          <w:b/>
        </w:rPr>
        <w:t xml:space="preserve"> Порядок </w:t>
      </w:r>
      <w:r>
        <w:rPr>
          <w:b/>
        </w:rPr>
        <w:t>оформления результатов аукциона</w:t>
      </w:r>
    </w:p>
    <w:p w:rsidR="00296FF5" w:rsidRPr="00CF46C7" w:rsidRDefault="00296FF5" w:rsidP="00296FF5">
      <w:pPr>
        <w:shd w:val="clear" w:color="auto" w:fill="FFFFFF"/>
        <w:spacing w:before="53" w:line="274" w:lineRule="exact"/>
        <w:ind w:left="24" w:right="5"/>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Pr>
          <w:color w:val="000000"/>
        </w:rPr>
        <w:t>4</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296FF5" w:rsidRDefault="00296FF5" w:rsidP="00296FF5">
      <w:pPr>
        <w:shd w:val="clear" w:color="auto" w:fill="FFFFFF"/>
        <w:spacing w:before="53" w:line="274" w:lineRule="exact"/>
        <w:ind w:left="24" w:right="5"/>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Pr="00296FF5">
          <w:rPr>
            <w:rStyle w:val="a5"/>
            <w:lang w:val="en-US"/>
          </w:rPr>
          <w:t>www</w:t>
        </w:r>
        <w:r w:rsidRPr="00296FF5">
          <w:rPr>
            <w:rStyle w:val="a5"/>
          </w:rPr>
          <w:t>.</w:t>
        </w:r>
        <w:proofErr w:type="spellStart"/>
        <w:r w:rsidRPr="00296FF5">
          <w:rPr>
            <w:rStyle w:val="a5"/>
            <w:lang w:val="en-US"/>
          </w:rPr>
          <w:t>torgi</w:t>
        </w:r>
        <w:proofErr w:type="spellEnd"/>
        <w:r w:rsidRPr="00296FF5">
          <w:rPr>
            <w:rStyle w:val="a5"/>
          </w:rPr>
          <w:t>.</w:t>
        </w:r>
        <w:proofErr w:type="spellStart"/>
        <w:r w:rsidRPr="00296FF5">
          <w:rPr>
            <w:rStyle w:val="a5"/>
            <w:lang w:val="en-US"/>
          </w:rPr>
          <w:t>gov</w:t>
        </w:r>
        <w:proofErr w:type="spellEnd"/>
        <w:r w:rsidRPr="00296FF5">
          <w:rPr>
            <w:rStyle w:val="a5"/>
          </w:rPr>
          <w:t>.</w:t>
        </w:r>
        <w:proofErr w:type="spellStart"/>
        <w:r w:rsidRPr="00296FF5">
          <w:rPr>
            <w:rStyle w:val="a5"/>
            <w:lang w:val="en-US"/>
          </w:rPr>
          <w:t>ru</w:t>
        </w:r>
        <w:proofErr w:type="spellEnd"/>
      </w:hyperlink>
      <w:r w:rsidRPr="00296FF5">
        <w:t>, а</w:t>
      </w:r>
      <w:r>
        <w:t xml:space="preserve"> также дополнительно на официальном сайте Администрации городского поселения </w:t>
      </w:r>
      <w:proofErr w:type="spellStart"/>
      <w:r>
        <w:t>Лянтор</w:t>
      </w:r>
      <w:proofErr w:type="spellEnd"/>
      <w:r>
        <w:t xml:space="preserve"> </w:t>
      </w:r>
      <w:hyperlink r:id="rId17" w:history="1">
        <w:r>
          <w:rPr>
            <w:rStyle w:val="a5"/>
            <w:lang w:val="en-US"/>
          </w:rPr>
          <w:t>www</w:t>
        </w:r>
        <w:r>
          <w:rPr>
            <w:rStyle w:val="a5"/>
          </w:rPr>
          <w:t>.</w:t>
        </w:r>
        <w:r>
          <w:rPr>
            <w:rStyle w:val="a5"/>
            <w:b/>
            <w:sz w:val="14"/>
            <w:szCs w:val="14"/>
          </w:rPr>
          <w:t xml:space="preserve"> </w:t>
        </w:r>
        <w:proofErr w:type="spellStart"/>
        <w:r>
          <w:rPr>
            <w:rStyle w:val="a5"/>
            <w:b/>
            <w:lang w:val="en-US"/>
          </w:rPr>
          <w:t>A</w:t>
        </w:r>
        <w:r>
          <w:rPr>
            <w:rStyle w:val="a5"/>
            <w:lang w:val="en-US"/>
          </w:rPr>
          <w:t>dmLyantor</w:t>
        </w:r>
        <w:proofErr w:type="spellEnd"/>
        <w:r>
          <w:rPr>
            <w:rStyle w:val="a5"/>
          </w:rPr>
          <w:t>.</w:t>
        </w:r>
        <w:proofErr w:type="spellStart"/>
        <w:r>
          <w:rPr>
            <w:rStyle w:val="a5"/>
            <w:lang w:val="en-US"/>
          </w:rPr>
          <w:t>ru</w:t>
        </w:r>
        <w:proofErr w:type="spellEnd"/>
      </w:hyperlink>
      <w:r w:rsidRPr="00CF46C7">
        <w:rPr>
          <w:color w:val="000000"/>
        </w:rPr>
        <w:t xml:space="preserve"> в течение дня, следующего за днем подписания указанного протокола.</w:t>
      </w:r>
    </w:p>
    <w:p w:rsidR="00296FF5" w:rsidRDefault="00296FF5" w:rsidP="00296FF5">
      <w:pPr>
        <w:autoSpaceDE w:val="0"/>
        <w:autoSpaceDN w:val="0"/>
        <w:adjustRightInd w:val="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296FF5" w:rsidRDefault="00296FF5" w:rsidP="00296FF5">
      <w:pPr>
        <w:autoSpaceDE w:val="0"/>
        <w:autoSpaceDN w:val="0"/>
        <w:adjustRightInd w:val="0"/>
        <w:jc w:val="both"/>
        <w:outlineLvl w:val="1"/>
      </w:pPr>
      <w:r>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296FF5" w:rsidRDefault="00296FF5" w:rsidP="00296FF5">
      <w:pPr>
        <w:autoSpaceDE w:val="0"/>
        <w:autoSpaceDN w:val="0"/>
        <w:adjustRightInd w:val="0"/>
        <w:jc w:val="both"/>
        <w:outlineLvl w:val="1"/>
      </w:pPr>
    </w:p>
    <w:p w:rsidR="001A149A" w:rsidRDefault="001A149A" w:rsidP="00296FF5">
      <w:pPr>
        <w:shd w:val="clear" w:color="auto" w:fill="FFFFFF"/>
        <w:ind w:left="5" w:right="29"/>
        <w:jc w:val="both"/>
        <w:rPr>
          <w:b/>
          <w:bCs/>
          <w:color w:val="000000"/>
          <w:spacing w:val="-1"/>
        </w:rPr>
      </w:pPr>
      <w:r>
        <w:rPr>
          <w:b/>
          <w:bCs/>
          <w:color w:val="000000"/>
          <w:spacing w:val="-1"/>
        </w:rPr>
        <w:t>5. Заключение договора по результатам аукциона</w:t>
      </w:r>
    </w:p>
    <w:p w:rsidR="00296FF5" w:rsidRPr="00674336" w:rsidRDefault="00296FF5" w:rsidP="00296FF5">
      <w:pPr>
        <w:shd w:val="clear" w:color="auto" w:fill="FFFFFF"/>
        <w:ind w:left="5" w:right="29"/>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296FF5" w:rsidRDefault="00296FF5" w:rsidP="00296FF5">
      <w:pPr>
        <w:widowControl w:val="0"/>
        <w:shd w:val="clear" w:color="auto" w:fill="FFFFFF"/>
        <w:autoSpaceDE w:val="0"/>
        <w:autoSpaceDN w:val="0"/>
        <w:adjustRightInd w:val="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 xml:space="preserve">аукциона принято решение заключить договор аренды, должен подписать представленный организатором </w:t>
      </w:r>
      <w:r w:rsidRPr="007666C5">
        <w:rPr>
          <w:color w:val="000000"/>
          <w:spacing w:val="-1"/>
        </w:rPr>
        <w:lastRenderedPageBreak/>
        <w:t>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296FF5" w:rsidRDefault="00296FF5" w:rsidP="00296FF5">
      <w:pPr>
        <w:autoSpaceDE w:val="0"/>
        <w:autoSpaceDN w:val="0"/>
        <w:adjustRightInd w:val="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296FF5" w:rsidRDefault="00296FF5" w:rsidP="00296FF5">
      <w:pPr>
        <w:widowControl w:val="0"/>
        <w:shd w:val="clear" w:color="auto" w:fill="FFFFFF"/>
        <w:autoSpaceDE w:val="0"/>
        <w:autoSpaceDN w:val="0"/>
        <w:adjustRightInd w:val="0"/>
        <w:spacing w:before="53" w:line="274" w:lineRule="exact"/>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B1A99" w:rsidRPr="00413D9B" w:rsidRDefault="00296FF5" w:rsidP="00296FF5">
      <w:pPr>
        <w:shd w:val="clear" w:color="auto" w:fill="FFFFFF"/>
        <w:tabs>
          <w:tab w:val="left" w:pos="1416"/>
        </w:tabs>
        <w:jc w:val="both"/>
        <w:rPr>
          <w:b/>
        </w:rPr>
      </w:pPr>
      <w:r>
        <w:rPr>
          <w:b/>
          <w:spacing w:val="-10"/>
        </w:rPr>
        <w:t>5.4.</w:t>
      </w:r>
      <w:r w:rsidR="00BC09A9" w:rsidRPr="00413D9B">
        <w:rPr>
          <w:b/>
          <w:spacing w:val="-10"/>
        </w:rPr>
        <w:t xml:space="preserve">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296FF5">
      <w:pPr>
        <w:shd w:val="clear" w:color="auto" w:fill="FFFFFF"/>
        <w:tabs>
          <w:tab w:val="left" w:pos="1618"/>
        </w:tabs>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B736E">
        <w:rPr>
          <w:spacing w:val="-1"/>
        </w:rPr>
        <w:t xml:space="preserve"> </w:t>
      </w:r>
      <w:r w:rsidR="00413D9B" w:rsidRPr="00413D9B">
        <w:rPr>
          <w:spacing w:val="-1"/>
        </w:rPr>
        <w:t>в</w:t>
      </w:r>
      <w:r w:rsidR="004B736E">
        <w:rPr>
          <w:spacing w:val="-1"/>
        </w:rPr>
        <w:t xml:space="preserve"> срок и в</w:t>
      </w:r>
      <w:r w:rsidR="00413D9B" w:rsidRPr="00413D9B">
        <w:rPr>
          <w:spacing w:val="-1"/>
        </w:rPr>
        <w:t xml:space="preserve"> порядке</w:t>
      </w:r>
      <w:r w:rsidR="004B736E">
        <w:rPr>
          <w:spacing w:val="-1"/>
        </w:rPr>
        <w:t>,</w:t>
      </w:r>
      <w:r w:rsidRPr="00413D9B">
        <w:rPr>
          <w:spacing w:val="-1"/>
        </w:rPr>
        <w:t xml:space="preserve"> указанн</w:t>
      </w:r>
      <w:r w:rsidR="004B736E">
        <w:rPr>
          <w:spacing w:val="-1"/>
        </w:rPr>
        <w:t>ые</w:t>
      </w:r>
      <w:r w:rsidRPr="00413D9B">
        <w:rPr>
          <w:spacing w:val="-1"/>
        </w:rPr>
        <w:t xml:space="preserve"> в договоре аренды.</w:t>
      </w:r>
    </w:p>
    <w:p w:rsidR="00EB1A99" w:rsidRPr="005C3A41" w:rsidRDefault="00296FF5" w:rsidP="00296FF5">
      <w:pPr>
        <w:shd w:val="clear" w:color="auto" w:fill="FFFFFF"/>
        <w:tabs>
          <w:tab w:val="left" w:pos="1416"/>
        </w:tabs>
        <w:jc w:val="both"/>
        <w:rPr>
          <w:b/>
        </w:rPr>
      </w:pPr>
      <w:r>
        <w:rPr>
          <w:b/>
          <w:color w:val="000000"/>
          <w:spacing w:val="-7"/>
        </w:rPr>
        <w:t>5.5</w:t>
      </w:r>
      <w:r w:rsidR="00BC09A9">
        <w:rPr>
          <w:b/>
          <w:color w:val="000000"/>
          <w:spacing w:val="-7"/>
        </w:rPr>
        <w:t xml:space="preserve">. </w:t>
      </w:r>
      <w:r w:rsidR="00EB1A99" w:rsidRPr="005C3A41">
        <w:rPr>
          <w:b/>
          <w:color w:val="000000"/>
          <w:spacing w:val="8"/>
        </w:rPr>
        <w:t>Размер арендной платы</w:t>
      </w:r>
    </w:p>
    <w:p w:rsidR="00EB1A99" w:rsidRPr="00413D9B" w:rsidRDefault="00296FF5" w:rsidP="00296FF5">
      <w:pPr>
        <w:shd w:val="clear" w:color="auto" w:fill="FFFFFF"/>
        <w:tabs>
          <w:tab w:val="left" w:pos="1416"/>
        </w:tabs>
        <w:jc w:val="both"/>
        <w:rPr>
          <w:spacing w:val="-9"/>
        </w:rPr>
      </w:pPr>
      <w:r>
        <w:t>5.5.</w:t>
      </w:r>
      <w:r w:rsidR="00E847FE" w:rsidRPr="007C62C0">
        <w:t xml:space="preserve">1. </w:t>
      </w:r>
      <w:r w:rsidR="00EB1A99" w:rsidRPr="007C62C0">
        <w:t>Минимальная стоимость еже</w:t>
      </w:r>
      <w:r w:rsidR="00E847FE"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296FF5" w:rsidP="00296FF5">
      <w:pPr>
        <w:shd w:val="clear" w:color="auto" w:fill="FFFFFF"/>
        <w:tabs>
          <w:tab w:val="left" w:pos="1416"/>
        </w:tabs>
        <w:jc w:val="both"/>
      </w:pPr>
      <w:r>
        <w:t>5.5</w:t>
      </w:r>
      <w:r w:rsidR="00A150BB" w:rsidRPr="007C62C0">
        <w:t xml:space="preserve">.2. </w:t>
      </w:r>
      <w:r w:rsidR="007C62C0">
        <w:t xml:space="preserve">Размер арендной платы изменяется </w:t>
      </w:r>
      <w:r w:rsidR="004B736E">
        <w:t xml:space="preserve">в сторону увеличения </w:t>
      </w:r>
      <w:r w:rsidR="007C62C0">
        <w:t xml:space="preserve">арендодателем в одностороннем порядке, в случае изменения </w:t>
      </w:r>
      <w:r w:rsidR="00A066AD">
        <w:t xml:space="preserve">в период действия договора </w:t>
      </w:r>
      <w:r w:rsidR="00BE5B7F">
        <w:t xml:space="preserve">утвержденной в городском поселении </w:t>
      </w:r>
      <w:proofErr w:type="spellStart"/>
      <w:r w:rsidR="00BE5B7F">
        <w:t>Лянтор</w:t>
      </w:r>
      <w:proofErr w:type="spellEnd"/>
      <w:r w:rsidR="00BE5B7F">
        <w:t xml:space="preserve">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6454FE" w:rsidRPr="00D22A4D" w:rsidRDefault="00296FF5" w:rsidP="00296FF5">
      <w:pPr>
        <w:pStyle w:val="ConsPlusNormal"/>
        <w:ind w:firstLine="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.3</w:t>
      </w:r>
      <w:r w:rsidR="00D22A4D" w:rsidRPr="00296FF5">
        <w:rPr>
          <w:rFonts w:ascii="Times New Roman" w:hAnsi="Times New Roman" w:cs="Times New Roman"/>
          <w:color w:val="000000"/>
          <w:spacing w:val="4"/>
          <w:sz w:val="24"/>
          <w:szCs w:val="24"/>
        </w:rPr>
        <w:t xml:space="preserve">. </w:t>
      </w:r>
      <w:r w:rsidR="00D22A4D">
        <w:rPr>
          <w:rFonts w:ascii="Times New Roman" w:hAnsi="Times New Roman" w:cs="Times New Roman"/>
          <w:sz w:val="24"/>
          <w:szCs w:val="24"/>
        </w:rPr>
        <w:t>Т</w:t>
      </w:r>
      <w:r w:rsidR="00D22A4D" w:rsidRPr="00D22A4D">
        <w:rPr>
          <w:rFonts w:ascii="Times New Roman" w:hAnsi="Times New Roman" w:cs="Times New Roman"/>
          <w:sz w:val="24"/>
          <w:szCs w:val="24"/>
        </w:rPr>
        <w:t xml:space="preserve">ребование об обеспечении исполнения договора </w:t>
      </w:r>
      <w:r w:rsidR="00D22A4D">
        <w:rPr>
          <w:rFonts w:ascii="Times New Roman" w:hAnsi="Times New Roman" w:cs="Times New Roman"/>
          <w:sz w:val="24"/>
          <w:szCs w:val="24"/>
        </w:rPr>
        <w:t>не</w:t>
      </w:r>
      <w:r w:rsidR="00D22A4D" w:rsidRPr="00D22A4D">
        <w:rPr>
          <w:rFonts w:ascii="Times New Roman" w:hAnsi="Times New Roman" w:cs="Times New Roman"/>
          <w:sz w:val="24"/>
          <w:szCs w:val="24"/>
        </w:rPr>
        <w:t xml:space="preserve"> установлено. </w:t>
      </w:r>
    </w:p>
    <w:p w:rsidR="00296FF5" w:rsidRDefault="00296FF5" w:rsidP="00296FF5">
      <w:pPr>
        <w:autoSpaceDE w:val="0"/>
        <w:autoSpaceDN w:val="0"/>
        <w:adjustRightInd w:val="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674336" w:rsidRDefault="00296FF5" w:rsidP="006743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w:t>
      </w:r>
      <w:r w:rsidR="00674336"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00674336">
        <w:rPr>
          <w:rFonts w:ascii="Times New Roman" w:hAnsi="Times New Roman" w:cs="Times New Roman"/>
          <w:sz w:val="24"/>
          <w:szCs w:val="24"/>
        </w:rPr>
        <w:t>. И</w:t>
      </w:r>
      <w:r w:rsidR="00674336" w:rsidRPr="007F510F">
        <w:rPr>
          <w:rFonts w:ascii="Times New Roman" w:hAnsi="Times New Roman" w:cs="Times New Roman"/>
          <w:sz w:val="24"/>
          <w:szCs w:val="24"/>
        </w:rPr>
        <w:t>мущество возвра</w:t>
      </w:r>
      <w:r w:rsidR="00674336">
        <w:rPr>
          <w:rFonts w:ascii="Times New Roman" w:hAnsi="Times New Roman" w:cs="Times New Roman"/>
          <w:sz w:val="24"/>
          <w:szCs w:val="24"/>
        </w:rPr>
        <w:t>щается</w:t>
      </w:r>
      <w:r w:rsidR="00674336" w:rsidRPr="007F510F">
        <w:rPr>
          <w:rFonts w:ascii="Times New Roman" w:hAnsi="Times New Roman" w:cs="Times New Roman"/>
          <w:sz w:val="24"/>
          <w:szCs w:val="24"/>
        </w:rPr>
        <w:t xml:space="preserve"> в исправном состоянии, с учетом нормального износа. При возврате </w:t>
      </w:r>
      <w:r w:rsidR="00674336">
        <w:rPr>
          <w:rFonts w:ascii="Times New Roman" w:hAnsi="Times New Roman" w:cs="Times New Roman"/>
          <w:sz w:val="24"/>
          <w:szCs w:val="24"/>
        </w:rPr>
        <w:t>и</w:t>
      </w:r>
      <w:r w:rsidR="00674336"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sidR="00674336">
        <w:rPr>
          <w:rFonts w:ascii="Times New Roman" w:hAnsi="Times New Roman" w:cs="Times New Roman"/>
          <w:sz w:val="24"/>
          <w:szCs w:val="24"/>
        </w:rPr>
        <w:t>и</w:t>
      </w:r>
      <w:r w:rsidR="00674336" w:rsidRPr="007F510F">
        <w:rPr>
          <w:rFonts w:ascii="Times New Roman" w:hAnsi="Times New Roman" w:cs="Times New Roman"/>
          <w:sz w:val="24"/>
          <w:szCs w:val="24"/>
        </w:rPr>
        <w:t>муществу, сумма ущерба и сроки ее уплаты</w:t>
      </w:r>
      <w:r w:rsidR="00674336">
        <w:rPr>
          <w:rFonts w:ascii="Times New Roman" w:hAnsi="Times New Roman" w:cs="Times New Roman"/>
          <w:sz w:val="24"/>
          <w:szCs w:val="24"/>
        </w:rPr>
        <w:t>.</w:t>
      </w: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674336">
      <w:pPr>
        <w:pStyle w:val="ConsPlusNormal"/>
        <w:ind w:firstLine="0"/>
        <w:jc w:val="both"/>
        <w:rPr>
          <w:rFonts w:ascii="Times New Roman" w:hAnsi="Times New Roman" w:cs="Times New Roman"/>
          <w:sz w:val="24"/>
          <w:szCs w:val="24"/>
        </w:rPr>
      </w:pPr>
    </w:p>
    <w:p w:rsidR="007F164A" w:rsidRDefault="007F164A" w:rsidP="007F164A">
      <w:pPr>
        <w:jc w:val="center"/>
        <w:rPr>
          <w:sz w:val="20"/>
          <w:szCs w:val="20"/>
        </w:rPr>
      </w:pPr>
      <w:r>
        <w:rPr>
          <w:sz w:val="20"/>
          <w:szCs w:val="20"/>
        </w:rPr>
        <w:t xml:space="preserve">                                                                                                                                                                           Приложение № 1 </w:t>
      </w:r>
    </w:p>
    <w:p w:rsidR="007F164A" w:rsidRDefault="007F164A" w:rsidP="007F164A">
      <w:pPr>
        <w:ind w:left="7788"/>
        <w:rPr>
          <w:sz w:val="16"/>
          <w:szCs w:val="16"/>
        </w:rPr>
      </w:pPr>
    </w:p>
    <w:p w:rsidR="007F164A" w:rsidRDefault="007F164A" w:rsidP="007F164A">
      <w:pPr>
        <w:jc w:val="center"/>
      </w:pPr>
      <w:r>
        <w:rPr>
          <w:b/>
        </w:rPr>
        <w:t xml:space="preserve">Раздел </w:t>
      </w:r>
      <w:r>
        <w:rPr>
          <w:b/>
          <w:lang w:val="en-US"/>
        </w:rPr>
        <w:t>II</w:t>
      </w:r>
      <w:r>
        <w:rPr>
          <w:b/>
        </w:rPr>
        <w:t xml:space="preserve">. </w:t>
      </w:r>
      <w:r>
        <w:rPr>
          <w:b/>
          <w:bCs/>
          <w:color w:val="000000"/>
        </w:rPr>
        <w:t>ФОРМА ЗАЯВКИ, ПРЕДСТАВЛЯЕМОЙ ДЛЯ УЧАСТИЯ В АУКЦИОНЕ</w:t>
      </w:r>
    </w:p>
    <w:p w:rsidR="007F164A" w:rsidRDefault="007F164A" w:rsidP="007F164A">
      <w:pPr>
        <w:shd w:val="clear" w:color="auto" w:fill="FFFFFF"/>
        <w:tabs>
          <w:tab w:val="left" w:leader="underscore" w:pos="2861"/>
        </w:tabs>
        <w:jc w:val="center"/>
      </w:pPr>
      <w:r>
        <w:rPr>
          <w:b/>
          <w:bCs/>
          <w:color w:val="000000"/>
          <w:spacing w:val="-1"/>
        </w:rPr>
        <w:t>ЗАЯВКА</w:t>
      </w:r>
    </w:p>
    <w:p w:rsidR="007F164A" w:rsidRDefault="007F164A" w:rsidP="007F164A">
      <w:pPr>
        <w:shd w:val="clear" w:color="auto" w:fill="FFFFFF"/>
        <w:jc w:val="center"/>
        <w:rPr>
          <w:color w:val="000000"/>
          <w:spacing w:val="9"/>
        </w:rPr>
      </w:pPr>
      <w:r>
        <w:rPr>
          <w:bCs/>
          <w:iCs/>
          <w:color w:val="000000"/>
          <w:spacing w:val="5"/>
        </w:rPr>
        <w:t xml:space="preserve">на участие в открытом аукционе </w:t>
      </w:r>
      <w:r>
        <w:rPr>
          <w:color w:val="000000"/>
          <w:spacing w:val="9"/>
        </w:rPr>
        <w:t>на право заключения договора аренды муниципального имущества Муниципального учреждения культуры «</w:t>
      </w:r>
      <w:proofErr w:type="spellStart"/>
      <w:r>
        <w:rPr>
          <w:color w:val="000000"/>
          <w:spacing w:val="9"/>
        </w:rPr>
        <w:t>Лянторский</w:t>
      </w:r>
      <w:proofErr w:type="spellEnd"/>
      <w:r>
        <w:rPr>
          <w:color w:val="000000"/>
          <w:spacing w:val="9"/>
        </w:rPr>
        <w:t xml:space="preserve"> Дом культуры «Нефтяник»</w:t>
      </w:r>
    </w:p>
    <w:p w:rsidR="007F164A" w:rsidRDefault="007F164A" w:rsidP="007F164A">
      <w:pPr>
        <w:shd w:val="clear" w:color="auto" w:fill="FFFFFF"/>
        <w:jc w:val="center"/>
        <w:rPr>
          <w:b/>
          <w:color w:val="000000"/>
          <w:spacing w:val="9"/>
        </w:rPr>
      </w:pPr>
      <w:r>
        <w:rPr>
          <w:b/>
          <w:color w:val="000000"/>
          <w:spacing w:val="9"/>
        </w:rPr>
        <w:t>(лот № 1, объект договора аренды _______________________________________) ________________________________________________________________________________________________________________________________________________________</w:t>
      </w:r>
    </w:p>
    <w:p w:rsidR="007F164A" w:rsidRDefault="007F164A" w:rsidP="007F164A">
      <w:pPr>
        <w:shd w:val="clear" w:color="auto" w:fill="FFFFFF"/>
        <w:tabs>
          <w:tab w:val="left" w:pos="5801"/>
        </w:tabs>
      </w:pPr>
      <w:r>
        <w:tab/>
      </w:r>
    </w:p>
    <w:p w:rsidR="007F164A" w:rsidRDefault="007F164A" w:rsidP="007F164A">
      <w:pPr>
        <w:shd w:val="clear" w:color="auto" w:fill="FFFFFF"/>
        <w:tabs>
          <w:tab w:val="left" w:pos="5801"/>
        </w:tabs>
      </w:pPr>
    </w:p>
    <w:p w:rsidR="007F164A" w:rsidRDefault="007F164A" w:rsidP="007F164A">
      <w:pPr>
        <w:shd w:val="clear" w:color="auto" w:fill="FFFFFF"/>
        <w:ind w:firstLine="708"/>
        <w:jc w:val="both"/>
        <w:rPr>
          <w:color w:val="000000"/>
          <w:spacing w:val="6"/>
        </w:rPr>
      </w:pPr>
      <w:r>
        <w:rPr>
          <w:color w:val="000000"/>
          <w:spacing w:val="6"/>
        </w:rPr>
        <w:t>Изучив документацию об аукционе на право заключения вышеупомянутого договора аренды, _________________________________________________________________________</w:t>
      </w:r>
    </w:p>
    <w:p w:rsidR="007F164A" w:rsidRDefault="007F164A" w:rsidP="007F164A">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7F164A" w:rsidRDefault="007F164A" w:rsidP="007F164A">
      <w:pPr>
        <w:shd w:val="clear" w:color="auto" w:fill="FFFFFF"/>
        <w:jc w:val="both"/>
        <w:rPr>
          <w:color w:val="000000"/>
          <w:spacing w:val="6"/>
        </w:rPr>
      </w:pPr>
      <w:r>
        <w:rPr>
          <w:color w:val="000000"/>
          <w:spacing w:val="6"/>
        </w:rPr>
        <w:t>в лице __________________________________________________________________________</w:t>
      </w:r>
    </w:p>
    <w:p w:rsidR="007F164A" w:rsidRDefault="007F164A" w:rsidP="007F164A">
      <w:pPr>
        <w:shd w:val="clear" w:color="auto" w:fill="FFFFFF"/>
        <w:jc w:val="both"/>
      </w:pPr>
      <w:r>
        <w:rPr>
          <w:color w:val="000000"/>
          <w:spacing w:val="6"/>
        </w:rPr>
        <w:t>________________________________________________________________________________</w:t>
      </w:r>
    </w:p>
    <w:p w:rsidR="007F164A" w:rsidRDefault="007F164A" w:rsidP="007F164A">
      <w:pPr>
        <w:shd w:val="clear" w:color="auto" w:fill="FFFFFF"/>
        <w:spacing w:before="58"/>
        <w:ind w:right="110"/>
        <w:jc w:val="center"/>
        <w:rPr>
          <w:sz w:val="20"/>
          <w:szCs w:val="20"/>
        </w:rPr>
      </w:pPr>
      <w:r>
        <w:rPr>
          <w:i/>
          <w:iCs/>
          <w:color w:val="000000"/>
          <w:sz w:val="20"/>
          <w:szCs w:val="20"/>
        </w:rPr>
        <w:t>(наименование должности, Ф.И.О руководителя, уполномоченного лица для юридического лица)</w:t>
      </w:r>
    </w:p>
    <w:p w:rsidR="007F164A" w:rsidRDefault="007F164A" w:rsidP="007F164A">
      <w:pPr>
        <w:shd w:val="clear" w:color="auto" w:fill="FFFFFF"/>
        <w:spacing w:before="62" w:line="254" w:lineRule="exact"/>
        <w:ind w:left="29" w:right="5"/>
        <w:jc w:val="both"/>
      </w:pPr>
      <w:r>
        <w:rPr>
          <w:color w:val="000000"/>
          <w:spacing w:val="1"/>
        </w:rPr>
        <w:t>сообщает о согласии участвовать в аукционе на условиях, указанных в сообщении о проведен</w:t>
      </w:r>
      <w:proofErr w:type="gramStart"/>
      <w:r>
        <w:rPr>
          <w:color w:val="000000"/>
          <w:spacing w:val="1"/>
        </w:rPr>
        <w:t>ии ау</w:t>
      </w:r>
      <w:proofErr w:type="gramEnd"/>
      <w:r>
        <w:rPr>
          <w:color w:val="000000"/>
          <w:spacing w:val="1"/>
        </w:rPr>
        <w:t xml:space="preserve">кциона и </w:t>
      </w:r>
      <w:r>
        <w:rPr>
          <w:color w:val="000000"/>
        </w:rPr>
        <w:t>документации об аукционе, и направляет настоящую заявку.</w:t>
      </w:r>
    </w:p>
    <w:p w:rsidR="007F164A" w:rsidRDefault="007F164A" w:rsidP="007F164A">
      <w:pPr>
        <w:shd w:val="clear" w:color="auto" w:fill="FFFFFF"/>
        <w:tabs>
          <w:tab w:val="left" w:pos="254"/>
        </w:tabs>
        <w:spacing w:before="53" w:line="254" w:lineRule="exact"/>
        <w:ind w:firstLine="720"/>
        <w:jc w:val="both"/>
        <w:rPr>
          <w:color w:val="000000"/>
          <w:spacing w:val="-8"/>
        </w:rPr>
      </w:pPr>
      <w:r>
        <w:rPr>
          <w:color w:val="000000"/>
          <w:spacing w:val="2"/>
        </w:rPr>
        <w:t xml:space="preserve">1. Мы согласны заключить договор аренды в соответствии с требованиями документации </w:t>
      </w:r>
      <w:r>
        <w:rPr>
          <w:color w:val="000000"/>
          <w:spacing w:val="6"/>
        </w:rPr>
        <w:t>об аукционе</w:t>
      </w:r>
      <w:r>
        <w:rPr>
          <w:color w:val="000000"/>
          <w:spacing w:val="2"/>
        </w:rPr>
        <w:t xml:space="preserve"> и на </w:t>
      </w:r>
      <w:r>
        <w:rPr>
          <w:color w:val="000000"/>
          <w:spacing w:val="7"/>
        </w:rPr>
        <w:t xml:space="preserve">условиях, указанных в проекте договора аренды, который представлен в </w:t>
      </w:r>
      <w:r>
        <w:rPr>
          <w:color w:val="000000"/>
          <w:spacing w:val="-2"/>
        </w:rPr>
        <w:t xml:space="preserve">документации </w:t>
      </w:r>
      <w:r>
        <w:rPr>
          <w:color w:val="000000"/>
          <w:spacing w:val="6"/>
        </w:rPr>
        <w:t>об аукционе</w:t>
      </w:r>
      <w:r>
        <w:rPr>
          <w:color w:val="000000"/>
          <w:spacing w:val="-2"/>
        </w:rPr>
        <w:t>.</w:t>
      </w:r>
    </w:p>
    <w:p w:rsidR="007F164A" w:rsidRDefault="007F164A" w:rsidP="007F164A">
      <w:pPr>
        <w:shd w:val="clear" w:color="auto" w:fill="FFFFFF"/>
        <w:tabs>
          <w:tab w:val="left" w:pos="278"/>
        </w:tabs>
        <w:spacing w:before="48" w:line="254" w:lineRule="exact"/>
        <w:ind w:firstLine="720"/>
        <w:jc w:val="both"/>
        <w:rPr>
          <w:color w:val="000000"/>
          <w:spacing w:val="-13"/>
        </w:rPr>
      </w:pPr>
      <w:r>
        <w:rPr>
          <w:color w:val="000000"/>
          <w:spacing w:val="2"/>
        </w:rPr>
        <w:t xml:space="preserve">2. </w:t>
      </w:r>
      <w:proofErr w:type="gramStart"/>
      <w:r>
        <w:rPr>
          <w:color w:val="000000"/>
          <w:spacing w:val="2"/>
        </w:rPr>
        <w:t xml:space="preserve">Настоящим гарантируем достоверность приведенной нами в заявке информации и подтверждаем право </w:t>
      </w:r>
      <w: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 xml:space="preserve">городского поселения </w:t>
      </w:r>
      <w:proofErr w:type="spellStart"/>
      <w:r>
        <w:rPr>
          <w:bCs/>
        </w:rPr>
        <w:t>Лянтор</w:t>
      </w:r>
      <w:proofErr w:type="spellEnd"/>
      <w:r>
        <w:rPr>
          <w:color w:val="000000"/>
          <w:spacing w:val="1"/>
        </w:rPr>
        <w:t xml:space="preserve"> запрашивать у нас, в уполномоченных органах власти и у упомянутых </w:t>
      </w:r>
      <w:r>
        <w:rPr>
          <w:color w:val="000000"/>
          <w:spacing w:val="5"/>
        </w:rPr>
        <w:t>в нашей заявке юридических</w:t>
      </w:r>
      <w:proofErr w:type="gramEnd"/>
      <w:r>
        <w:rPr>
          <w:color w:val="000000"/>
          <w:spacing w:val="5"/>
        </w:rPr>
        <w:t xml:space="preserve"> и физических лиц информацию, уточняющую представленные нами в ней </w:t>
      </w:r>
      <w:r>
        <w:rPr>
          <w:color w:val="000000"/>
          <w:spacing w:val="-1"/>
        </w:rPr>
        <w:t>сведения, в том числе сведения о соисполнителях.</w:t>
      </w:r>
    </w:p>
    <w:p w:rsidR="007F164A" w:rsidRDefault="007F164A" w:rsidP="007F164A">
      <w:pPr>
        <w:shd w:val="clear" w:color="auto" w:fill="FFFFFF"/>
        <w:tabs>
          <w:tab w:val="left" w:pos="278"/>
        </w:tabs>
        <w:spacing w:before="58" w:line="269" w:lineRule="exact"/>
        <w:ind w:firstLine="720"/>
        <w:jc w:val="both"/>
        <w:rPr>
          <w:color w:val="000000"/>
          <w:spacing w:val="-8"/>
        </w:rPr>
      </w:pPr>
      <w:r>
        <w:rPr>
          <w:color w:val="000000"/>
          <w:spacing w:val="2"/>
        </w:rPr>
        <w:t>3. Обязуемся подписать предоставленный организатором аукциона проект договора не ранее 10 (десяти) дней с момента его получения.</w:t>
      </w:r>
    </w:p>
    <w:p w:rsidR="007F164A" w:rsidRDefault="007F164A" w:rsidP="007F164A">
      <w:pPr>
        <w:shd w:val="clear" w:color="auto" w:fill="FFFFFF"/>
        <w:tabs>
          <w:tab w:val="left" w:pos="346"/>
        </w:tabs>
        <w:spacing w:before="53" w:line="254" w:lineRule="exact"/>
        <w:ind w:firstLine="720"/>
        <w:jc w:val="both"/>
      </w:pPr>
      <w:r>
        <w:rPr>
          <w:color w:val="000000"/>
          <w:spacing w:val="-12"/>
        </w:rPr>
        <w:t xml:space="preserve">4. В </w:t>
      </w:r>
      <w:r>
        <w:rPr>
          <w:color w:val="000000"/>
          <w:spacing w:val="-1"/>
        </w:rPr>
        <w:t xml:space="preserve">случае если наши предложения будут лучшими после предложений победителя аукциона, а победитель </w:t>
      </w:r>
      <w:r>
        <w:rPr>
          <w:color w:val="000000"/>
          <w:spacing w:val="3"/>
        </w:rPr>
        <w:t xml:space="preserve">аукциона будет признан уклонившимся от заключения договора аренды, мы обязуемся подписать данный </w:t>
      </w:r>
      <w:r>
        <w:rPr>
          <w:color w:val="000000"/>
          <w:spacing w:val="8"/>
        </w:rPr>
        <w:t xml:space="preserve">договор в соответствии с требованиями документации </w:t>
      </w:r>
      <w:r>
        <w:rPr>
          <w:color w:val="000000"/>
          <w:spacing w:val="6"/>
        </w:rPr>
        <w:t xml:space="preserve">об аукционе </w:t>
      </w:r>
      <w:r>
        <w:rPr>
          <w:color w:val="000000"/>
          <w:spacing w:val="8"/>
        </w:rPr>
        <w:t xml:space="preserve">и условиями нашего аукционного </w:t>
      </w:r>
      <w:r>
        <w:rPr>
          <w:color w:val="000000"/>
          <w:spacing w:val="-3"/>
        </w:rPr>
        <w:t>предложения.</w:t>
      </w:r>
    </w:p>
    <w:p w:rsidR="007F164A" w:rsidRDefault="007F164A" w:rsidP="007F164A">
      <w:pPr>
        <w:shd w:val="clear" w:color="auto" w:fill="FFFFFF"/>
        <w:tabs>
          <w:tab w:val="left" w:leader="underscore" w:pos="9768"/>
        </w:tabs>
        <w:ind w:firstLine="720"/>
        <w:jc w:val="both"/>
        <w:rPr>
          <w:color w:val="000000"/>
          <w:spacing w:val="1"/>
        </w:rPr>
      </w:pPr>
      <w:r>
        <w:rPr>
          <w:color w:val="000000"/>
          <w:spacing w:val="-1"/>
        </w:rPr>
        <w:t>5. Юридический и фактический адреса/место жительство, телефон</w:t>
      </w:r>
      <w:r>
        <w:rPr>
          <w:color w:val="000000"/>
          <w:spacing w:val="1"/>
        </w:rPr>
        <w:t>, факс ____________</w:t>
      </w:r>
    </w:p>
    <w:p w:rsidR="007F164A" w:rsidRDefault="007F164A" w:rsidP="007F164A">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_______________________________________________________________________________________________________________________________________________________________________</w:t>
      </w:r>
    </w:p>
    <w:p w:rsidR="007F164A" w:rsidRDefault="007F164A" w:rsidP="007F164A">
      <w:pPr>
        <w:shd w:val="clear" w:color="auto" w:fill="FFFFFF"/>
        <w:ind w:firstLine="708"/>
        <w:jc w:val="both"/>
        <w:rPr>
          <w:color w:val="000000"/>
        </w:rPr>
      </w:pPr>
      <w:r>
        <w:rPr>
          <w:color w:val="000000"/>
        </w:rPr>
        <w:t>6. Корреспонденцию в наш адрес просим направлять по адресу:______________________</w:t>
      </w:r>
    </w:p>
    <w:p w:rsidR="007F164A" w:rsidRDefault="007F164A" w:rsidP="007F164A">
      <w:pPr>
        <w:shd w:val="clear" w:color="auto" w:fill="FFFFFF"/>
        <w:jc w:val="both"/>
      </w:pPr>
      <w:r>
        <w:rPr>
          <w:color w:val="000000"/>
        </w:rPr>
        <w:t>____________________________________________________________________________________</w:t>
      </w:r>
    </w:p>
    <w:p w:rsidR="007F164A" w:rsidRDefault="007F164A" w:rsidP="007F164A">
      <w:pPr>
        <w:shd w:val="clear" w:color="auto" w:fill="FFFFFF"/>
        <w:ind w:firstLine="720"/>
        <w:jc w:val="both"/>
      </w:pPr>
      <w:r>
        <w:rPr>
          <w:color w:val="000000"/>
          <w:spacing w:val="-2"/>
        </w:rPr>
        <w:t>7. Неотъемлемой частью настоящей заявки являются:</w:t>
      </w:r>
    </w:p>
    <w:p w:rsidR="007F164A" w:rsidRDefault="007F164A" w:rsidP="007F164A">
      <w:pPr>
        <w:shd w:val="clear" w:color="auto" w:fill="FFFFFF"/>
        <w:tabs>
          <w:tab w:val="left" w:leader="underscore" w:pos="3778"/>
        </w:tabs>
        <w:spacing w:before="58"/>
        <w:ind w:firstLine="720"/>
        <w:jc w:val="both"/>
        <w:rPr>
          <w:i/>
          <w:color w:val="000000"/>
          <w:spacing w:val="-5"/>
          <w:sz w:val="20"/>
          <w:szCs w:val="20"/>
        </w:rPr>
      </w:pPr>
      <w:r>
        <w:rPr>
          <w:i/>
          <w:color w:val="000000"/>
          <w:spacing w:val="-2"/>
          <w:sz w:val="20"/>
          <w:szCs w:val="20"/>
        </w:rPr>
        <w:t xml:space="preserve"> (перечень документов в соответствии с требованиями законодательства и документации </w:t>
      </w:r>
      <w:r>
        <w:rPr>
          <w:i/>
          <w:color w:val="000000"/>
          <w:spacing w:val="6"/>
          <w:sz w:val="20"/>
          <w:szCs w:val="20"/>
        </w:rPr>
        <w:t>об аукционе</w:t>
      </w:r>
      <w:r>
        <w:rPr>
          <w:i/>
          <w:color w:val="000000"/>
          <w:spacing w:val="-2"/>
          <w:sz w:val="20"/>
          <w:szCs w:val="20"/>
        </w:rPr>
        <w:t xml:space="preserve">) </w:t>
      </w:r>
    </w:p>
    <w:p w:rsidR="007F164A" w:rsidRDefault="007F164A" w:rsidP="007F164A">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7F164A" w:rsidRDefault="007F164A" w:rsidP="007F164A">
      <w:pPr>
        <w:shd w:val="clear" w:color="auto" w:fill="FFFFFF"/>
        <w:tabs>
          <w:tab w:val="left" w:leader="underscore" w:pos="9518"/>
        </w:tabs>
        <w:ind w:firstLine="720"/>
        <w:jc w:val="both"/>
        <w:rPr>
          <w:bCs/>
          <w:color w:val="000000"/>
        </w:rPr>
      </w:pPr>
      <w:r>
        <w:rPr>
          <w:bCs/>
          <w:color w:val="000000"/>
          <w:spacing w:val="2"/>
        </w:rPr>
        <w:t xml:space="preserve">Руководитель (уполномоченный представитель), индивидуальный предприниматель, гражданин     </w:t>
      </w:r>
      <w:r>
        <w:rPr>
          <w:bCs/>
          <w:color w:val="000000"/>
        </w:rPr>
        <w:t>_____________________________________________________________________</w:t>
      </w:r>
    </w:p>
    <w:p w:rsidR="007F164A" w:rsidRDefault="007F164A" w:rsidP="007F164A">
      <w:pPr>
        <w:shd w:val="clear" w:color="auto" w:fill="FFFFFF"/>
        <w:tabs>
          <w:tab w:val="left" w:leader="underscore" w:pos="9518"/>
        </w:tabs>
        <w:ind w:firstLine="720"/>
        <w:jc w:val="center"/>
        <w:rPr>
          <w:sz w:val="20"/>
          <w:szCs w:val="20"/>
        </w:rPr>
      </w:pPr>
      <w:r>
        <w:rPr>
          <w:color w:val="000000"/>
          <w:spacing w:val="-2"/>
          <w:sz w:val="20"/>
          <w:szCs w:val="20"/>
        </w:rPr>
        <w:t>(</w:t>
      </w:r>
      <w:r>
        <w:rPr>
          <w:iCs/>
          <w:color w:val="000000"/>
          <w:spacing w:val="-1"/>
          <w:sz w:val="20"/>
          <w:szCs w:val="20"/>
        </w:rPr>
        <w:t>подпись,</w:t>
      </w:r>
      <w:r>
        <w:rPr>
          <w:color w:val="000000"/>
          <w:spacing w:val="-2"/>
          <w:sz w:val="20"/>
          <w:szCs w:val="20"/>
        </w:rPr>
        <w:t xml:space="preserve"> Ф.И.О., дата</w:t>
      </w:r>
      <w:r>
        <w:rPr>
          <w:iCs/>
          <w:color w:val="000000"/>
          <w:spacing w:val="-1"/>
          <w:sz w:val="20"/>
          <w:szCs w:val="20"/>
        </w:rPr>
        <w:t>)</w:t>
      </w:r>
    </w:p>
    <w:p w:rsidR="007F164A" w:rsidRDefault="007F164A" w:rsidP="007F164A">
      <w:pPr>
        <w:shd w:val="clear" w:color="auto" w:fill="FFFFFF"/>
        <w:spacing w:line="274" w:lineRule="exact"/>
        <w:ind w:left="10" w:firstLine="221"/>
        <w:jc w:val="both"/>
        <w:rPr>
          <w:bCs/>
          <w:color w:val="000000"/>
          <w:sz w:val="20"/>
          <w:szCs w:val="20"/>
        </w:rPr>
      </w:pPr>
      <w:r>
        <w:rPr>
          <w:bCs/>
          <w:color w:val="000000"/>
          <w:sz w:val="20"/>
          <w:szCs w:val="20"/>
        </w:rPr>
        <w:t>М.П. (</w:t>
      </w:r>
      <w:r>
        <w:rPr>
          <w:bCs/>
          <w:i/>
          <w:color w:val="000000"/>
          <w:sz w:val="20"/>
          <w:szCs w:val="20"/>
        </w:rPr>
        <w:t>при наличии</w:t>
      </w:r>
      <w:r>
        <w:rPr>
          <w:bCs/>
          <w:color w:val="000000"/>
          <w:sz w:val="20"/>
          <w:szCs w:val="20"/>
        </w:rPr>
        <w:t>)</w:t>
      </w: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ind w:left="7788"/>
        <w:rPr>
          <w:sz w:val="16"/>
          <w:szCs w:val="16"/>
        </w:rPr>
      </w:pPr>
    </w:p>
    <w:p w:rsidR="007F164A" w:rsidRDefault="007F164A" w:rsidP="007F164A">
      <w:pPr>
        <w:ind w:left="7788"/>
        <w:rPr>
          <w:sz w:val="16"/>
          <w:szCs w:val="16"/>
        </w:rPr>
      </w:pPr>
    </w:p>
    <w:p w:rsidR="007F164A" w:rsidRDefault="007F164A" w:rsidP="007F164A">
      <w:pPr>
        <w:ind w:left="7788"/>
        <w:rPr>
          <w:sz w:val="16"/>
          <w:szCs w:val="16"/>
        </w:rPr>
      </w:pPr>
    </w:p>
    <w:p w:rsidR="007F164A" w:rsidRDefault="007F164A" w:rsidP="007F164A">
      <w:pPr>
        <w:ind w:left="7788"/>
        <w:rPr>
          <w:sz w:val="16"/>
          <w:szCs w:val="16"/>
        </w:rPr>
      </w:pPr>
    </w:p>
    <w:p w:rsidR="007F164A" w:rsidRDefault="007F164A" w:rsidP="007F164A">
      <w:pPr>
        <w:ind w:left="7788"/>
        <w:rPr>
          <w:sz w:val="16"/>
          <w:szCs w:val="16"/>
        </w:rPr>
      </w:pPr>
    </w:p>
    <w:p w:rsidR="007F164A" w:rsidRDefault="007F164A" w:rsidP="007F164A">
      <w:pPr>
        <w:ind w:left="7788"/>
        <w:rPr>
          <w:sz w:val="16"/>
          <w:szCs w:val="16"/>
        </w:rPr>
      </w:pPr>
      <w:r>
        <w:rPr>
          <w:sz w:val="16"/>
          <w:szCs w:val="16"/>
        </w:rPr>
        <w:t xml:space="preserve">                    </w:t>
      </w:r>
    </w:p>
    <w:p w:rsidR="007F164A" w:rsidRDefault="007F164A" w:rsidP="00FD581A">
      <w:pPr>
        <w:ind w:left="6372" w:firstLine="708"/>
        <w:rPr>
          <w:sz w:val="20"/>
          <w:szCs w:val="20"/>
        </w:rPr>
      </w:pPr>
      <w:r>
        <w:rPr>
          <w:sz w:val="20"/>
          <w:szCs w:val="20"/>
        </w:rPr>
        <w:lastRenderedPageBreak/>
        <w:t>Приложение №2</w:t>
      </w:r>
    </w:p>
    <w:p w:rsidR="007F164A" w:rsidRDefault="007F164A" w:rsidP="00FD581A">
      <w:pPr>
        <w:shd w:val="clear" w:color="auto" w:fill="FFFFFF"/>
        <w:spacing w:line="274" w:lineRule="exact"/>
        <w:ind w:left="7090"/>
        <w:jc w:val="both"/>
        <w:rPr>
          <w:bCs/>
          <w:color w:val="000000"/>
          <w:sz w:val="20"/>
          <w:szCs w:val="20"/>
        </w:rPr>
      </w:pPr>
      <w:r>
        <w:rPr>
          <w:bCs/>
          <w:color w:val="000000"/>
          <w:sz w:val="20"/>
          <w:szCs w:val="20"/>
        </w:rPr>
        <w:t>от «____» _________ 2017 года.</w:t>
      </w: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hanging="10"/>
        <w:jc w:val="center"/>
        <w:rPr>
          <w:bCs/>
          <w:color w:val="000000"/>
          <w:sz w:val="26"/>
          <w:szCs w:val="26"/>
        </w:rPr>
      </w:pPr>
      <w:r>
        <w:rPr>
          <w:bCs/>
          <w:color w:val="000000"/>
          <w:sz w:val="26"/>
          <w:szCs w:val="26"/>
        </w:rPr>
        <w:t>Заявление</w:t>
      </w:r>
    </w:p>
    <w:p w:rsidR="007F164A" w:rsidRDefault="007F164A" w:rsidP="007F164A">
      <w:pPr>
        <w:shd w:val="clear" w:color="auto" w:fill="FFFFFF"/>
        <w:spacing w:line="274" w:lineRule="exact"/>
        <w:ind w:left="10" w:hanging="10"/>
        <w:jc w:val="center"/>
        <w:rPr>
          <w:bCs/>
          <w:color w:val="000000"/>
          <w:sz w:val="26"/>
          <w:szCs w:val="26"/>
        </w:rPr>
      </w:pPr>
      <w:r>
        <w:rPr>
          <w:bCs/>
          <w:color w:val="000000"/>
          <w:sz w:val="26"/>
          <w:szCs w:val="26"/>
        </w:rPr>
        <w:t>об отсутствии решения о ликвидации заявителя – юридического лица,</w:t>
      </w:r>
    </w:p>
    <w:p w:rsidR="007F164A" w:rsidRDefault="007F164A" w:rsidP="007F164A">
      <w:pPr>
        <w:shd w:val="clear" w:color="auto" w:fill="FFFFFF"/>
        <w:spacing w:line="274" w:lineRule="exact"/>
        <w:ind w:left="10" w:hanging="10"/>
        <w:jc w:val="center"/>
        <w:rPr>
          <w:bCs/>
          <w:color w:val="000000"/>
          <w:sz w:val="26"/>
          <w:szCs w:val="26"/>
        </w:rPr>
      </w:pPr>
      <w:r>
        <w:rPr>
          <w:bCs/>
          <w:color w:val="000000"/>
          <w:sz w:val="26"/>
          <w:szCs w:val="26"/>
        </w:rPr>
        <w:t>об отсутствии решения арбитражного суда о признании заявителя – юридического лица,</w:t>
      </w:r>
    </w:p>
    <w:p w:rsidR="007F164A" w:rsidRDefault="007F164A" w:rsidP="007F164A">
      <w:pPr>
        <w:shd w:val="clear" w:color="auto" w:fill="FFFFFF"/>
        <w:spacing w:line="274" w:lineRule="exact"/>
        <w:ind w:left="10" w:hanging="10"/>
        <w:jc w:val="center"/>
        <w:rPr>
          <w:bCs/>
          <w:color w:val="000000"/>
          <w:sz w:val="26"/>
          <w:szCs w:val="26"/>
        </w:rPr>
      </w:pPr>
      <w:r>
        <w:rPr>
          <w:bCs/>
          <w:color w:val="000000"/>
          <w:sz w:val="26"/>
          <w:szCs w:val="26"/>
        </w:rPr>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F164A" w:rsidRDefault="007F164A" w:rsidP="007F164A">
      <w:pPr>
        <w:shd w:val="clear" w:color="auto" w:fill="FFFFFF"/>
        <w:spacing w:line="274" w:lineRule="exact"/>
        <w:ind w:left="10" w:firstLine="221"/>
        <w:jc w:val="center"/>
        <w:rPr>
          <w:bCs/>
          <w:color w:val="000000"/>
          <w:sz w:val="26"/>
          <w:szCs w:val="26"/>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jc w:val="both"/>
      </w:pPr>
      <w:r>
        <w:t>В отношении ______________________________________________________________________</w:t>
      </w:r>
    </w:p>
    <w:p w:rsidR="007F164A" w:rsidRDefault="007F164A" w:rsidP="007F164A">
      <w:pPr>
        <w:jc w:val="both"/>
      </w:pPr>
      <w:r>
        <w:t>__________________________________________________________________________________</w:t>
      </w:r>
    </w:p>
    <w:p w:rsidR="007F164A" w:rsidRDefault="007F164A" w:rsidP="007F164A">
      <w:pPr>
        <w:jc w:val="both"/>
        <w:rPr>
          <w:i/>
        </w:rPr>
      </w:pPr>
      <w:r>
        <w:rPr>
          <w:i/>
          <w:iCs/>
        </w:rPr>
        <w:t xml:space="preserve">                                      </w:t>
      </w:r>
      <w:r>
        <w:rPr>
          <w:i/>
        </w:rPr>
        <w:t>(организационно-правовая форма, наименование претендента)</w:t>
      </w:r>
    </w:p>
    <w:p w:rsidR="007F164A" w:rsidRDefault="007F164A" w:rsidP="007F164A">
      <w:pPr>
        <w:jc w:val="both"/>
      </w:pPr>
      <w:r>
        <w:t>в лице_____________________________________________________________________________</w:t>
      </w:r>
    </w:p>
    <w:p w:rsidR="007F164A" w:rsidRDefault="007F164A" w:rsidP="007F164A">
      <w:pPr>
        <w:jc w:val="both"/>
        <w:rPr>
          <w:i/>
        </w:rPr>
      </w:pPr>
      <w:r>
        <w:rPr>
          <w:i/>
        </w:rPr>
        <w:t xml:space="preserve">                             (должность, фамилия, имя, отчество руководителя претендента)</w:t>
      </w:r>
    </w:p>
    <w:p w:rsidR="007F164A" w:rsidRDefault="007F164A" w:rsidP="007F164A">
      <w:pPr>
        <w:jc w:val="both"/>
        <w:rPr>
          <w:i/>
        </w:rPr>
      </w:pPr>
    </w:p>
    <w:p w:rsidR="007F164A" w:rsidRDefault="007F164A" w:rsidP="007F164A">
      <w:pPr>
        <w:pStyle w:val="af"/>
        <w:outlineLvl w:val="0"/>
      </w:pPr>
      <w:r>
        <w:t>не проводится процедура ликвидации, банкротства, деятельность не приостановлена.</w:t>
      </w:r>
    </w:p>
    <w:p w:rsidR="007F164A" w:rsidRDefault="007F164A" w:rsidP="007F164A">
      <w:pPr>
        <w:pStyle w:val="af"/>
        <w:outlineLvl w:val="0"/>
      </w:pPr>
    </w:p>
    <w:p w:rsidR="007F164A" w:rsidRDefault="007F164A" w:rsidP="007F164A">
      <w:pPr>
        <w:pStyle w:val="af"/>
        <w:outlineLvl w:val="0"/>
      </w:pPr>
    </w:p>
    <w:p w:rsidR="007F164A" w:rsidRDefault="007F164A" w:rsidP="007F164A">
      <w:pPr>
        <w:pStyle w:val="af"/>
        <w:jc w:val="both"/>
        <w:outlineLvl w:val="0"/>
        <w:rPr>
          <w:b/>
          <w:bCs/>
        </w:rPr>
      </w:pPr>
      <w:r>
        <w:rPr>
          <w:b/>
          <w:bCs/>
        </w:rPr>
        <w:t xml:space="preserve">_____________________      ________________            _____________________ </w:t>
      </w:r>
    </w:p>
    <w:p w:rsidR="007F164A" w:rsidRDefault="007F164A" w:rsidP="007F164A">
      <w:pPr>
        <w:pStyle w:val="af"/>
        <w:jc w:val="both"/>
        <w:outlineLvl w:val="0"/>
        <w:rPr>
          <w:b/>
          <w:bCs/>
          <w:i/>
          <w:sz w:val="20"/>
          <w:szCs w:val="20"/>
        </w:rPr>
      </w:pPr>
      <w:r>
        <w:rPr>
          <w:b/>
          <w:bCs/>
          <w:i/>
          <w:sz w:val="20"/>
          <w:szCs w:val="20"/>
        </w:rPr>
        <w:t>(должность руководителя)                   (подпись)                                (расшифровка подписи)</w:t>
      </w:r>
    </w:p>
    <w:p w:rsidR="007F164A" w:rsidRDefault="007F164A" w:rsidP="007F164A">
      <w:pPr>
        <w:shd w:val="clear" w:color="auto" w:fill="FFFFFF"/>
        <w:spacing w:line="274" w:lineRule="exact"/>
        <w:ind w:left="10" w:firstLine="221"/>
        <w:jc w:val="both"/>
        <w:rPr>
          <w:bCs/>
          <w:color w:val="000000"/>
          <w:sz w:val="22"/>
          <w:szCs w:val="22"/>
        </w:rPr>
      </w:pPr>
      <w:r>
        <w:rPr>
          <w:b/>
          <w:bCs/>
          <w:sz w:val="22"/>
          <w:szCs w:val="22"/>
        </w:rPr>
        <w:t>М.П.</w:t>
      </w: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ind w:left="10" w:firstLine="221"/>
        <w:jc w:val="both"/>
        <w:rPr>
          <w:bCs/>
          <w:color w:val="000000"/>
          <w:sz w:val="20"/>
          <w:szCs w:val="20"/>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shd w:val="clear" w:color="auto" w:fill="FFFFFF"/>
        <w:spacing w:line="274" w:lineRule="exact"/>
        <w:jc w:val="right"/>
        <w:rPr>
          <w:bCs/>
          <w:color w:val="000000"/>
          <w:sz w:val="16"/>
          <w:szCs w:val="16"/>
        </w:rPr>
      </w:pPr>
    </w:p>
    <w:p w:rsidR="007F164A" w:rsidRDefault="007F164A" w:rsidP="007F164A">
      <w:pPr>
        <w:jc w:val="right"/>
        <w:rPr>
          <w:sz w:val="20"/>
          <w:szCs w:val="20"/>
        </w:rPr>
      </w:pPr>
    </w:p>
    <w:p w:rsidR="00FD581A" w:rsidRDefault="00FD581A" w:rsidP="007F164A">
      <w:pPr>
        <w:jc w:val="right"/>
        <w:rPr>
          <w:sz w:val="20"/>
          <w:szCs w:val="20"/>
        </w:rPr>
      </w:pPr>
    </w:p>
    <w:p w:rsidR="00FD581A" w:rsidRDefault="00FD581A" w:rsidP="007F164A">
      <w:pPr>
        <w:jc w:val="right"/>
        <w:rPr>
          <w:sz w:val="20"/>
          <w:szCs w:val="20"/>
        </w:rPr>
      </w:pPr>
    </w:p>
    <w:p w:rsidR="007F164A" w:rsidRPr="007F510F" w:rsidRDefault="007F164A" w:rsidP="00674336">
      <w:pPr>
        <w:pStyle w:val="ConsPlusNormal"/>
        <w:ind w:firstLine="0"/>
        <w:jc w:val="both"/>
        <w:rPr>
          <w:rFonts w:ascii="Times New Roman" w:hAnsi="Times New Roman" w:cs="Times New Roman"/>
          <w:sz w:val="24"/>
          <w:szCs w:val="24"/>
        </w:rPr>
      </w:pPr>
    </w:p>
    <w:p w:rsidR="00605AB1" w:rsidRPr="005B0F56" w:rsidRDefault="00605AB1" w:rsidP="00605AB1">
      <w:pPr>
        <w:jc w:val="right"/>
        <w:rPr>
          <w:sz w:val="20"/>
          <w:szCs w:val="20"/>
        </w:rPr>
      </w:pPr>
      <w:r>
        <w:rPr>
          <w:sz w:val="20"/>
          <w:szCs w:val="20"/>
        </w:rPr>
        <w:lastRenderedPageBreak/>
        <w:t>Приложение № 3</w:t>
      </w:r>
      <w:r w:rsidRPr="00A9313F">
        <w:rPr>
          <w:sz w:val="20"/>
          <w:szCs w:val="20"/>
        </w:rPr>
        <w:t xml:space="preserve"> </w:t>
      </w:r>
      <w:r>
        <w:rPr>
          <w:sz w:val="26"/>
          <w:szCs w:val="26"/>
        </w:rPr>
        <w:t xml:space="preserve">     </w:t>
      </w:r>
    </w:p>
    <w:tbl>
      <w:tblPr>
        <w:tblW w:w="10505" w:type="dxa"/>
        <w:tblInd w:w="93" w:type="dxa"/>
        <w:tblLayout w:type="fixed"/>
        <w:tblLook w:val="04A0" w:firstRow="1" w:lastRow="0" w:firstColumn="1" w:lastColumn="0" w:noHBand="0" w:noVBand="1"/>
      </w:tblPr>
      <w:tblGrid>
        <w:gridCol w:w="960"/>
        <w:gridCol w:w="4725"/>
        <w:gridCol w:w="3119"/>
        <w:gridCol w:w="425"/>
        <w:gridCol w:w="992"/>
        <w:gridCol w:w="284"/>
      </w:tblGrid>
      <w:tr w:rsidR="00605AB1" w:rsidRPr="008054CC" w:rsidTr="00D41841">
        <w:trPr>
          <w:trHeight w:val="330"/>
        </w:trPr>
        <w:tc>
          <w:tcPr>
            <w:tcW w:w="10505" w:type="dxa"/>
            <w:gridSpan w:val="6"/>
            <w:tcBorders>
              <w:top w:val="nil"/>
              <w:left w:val="nil"/>
              <w:bottom w:val="nil"/>
              <w:right w:val="nil"/>
            </w:tcBorders>
            <w:shd w:val="clear" w:color="auto" w:fill="auto"/>
            <w:noWrap/>
            <w:vAlign w:val="center"/>
            <w:hideMark/>
          </w:tcPr>
          <w:p w:rsidR="00605AB1" w:rsidRDefault="00605AB1" w:rsidP="00D41841">
            <w:pPr>
              <w:jc w:val="center"/>
              <w:rPr>
                <w:color w:val="000000"/>
              </w:rPr>
            </w:pPr>
          </w:p>
          <w:p w:rsidR="00605AB1" w:rsidRPr="008054CC" w:rsidRDefault="00605AB1" w:rsidP="00D41841">
            <w:pPr>
              <w:jc w:val="center"/>
              <w:rPr>
                <w:color w:val="000000"/>
              </w:rPr>
            </w:pPr>
            <w:r w:rsidRPr="008054CC">
              <w:rPr>
                <w:color w:val="000000"/>
              </w:rPr>
              <w:t>РАСЧЕТ</w:t>
            </w:r>
          </w:p>
        </w:tc>
      </w:tr>
      <w:tr w:rsidR="00605AB1" w:rsidRPr="008054CC" w:rsidTr="00D41841">
        <w:trPr>
          <w:trHeight w:val="330"/>
        </w:trPr>
        <w:tc>
          <w:tcPr>
            <w:tcW w:w="10505" w:type="dxa"/>
            <w:gridSpan w:val="6"/>
            <w:tcBorders>
              <w:top w:val="nil"/>
              <w:left w:val="nil"/>
              <w:bottom w:val="nil"/>
              <w:right w:val="nil"/>
            </w:tcBorders>
            <w:shd w:val="clear" w:color="auto" w:fill="auto"/>
            <w:noWrap/>
            <w:vAlign w:val="center"/>
            <w:hideMark/>
          </w:tcPr>
          <w:p w:rsidR="00605AB1" w:rsidRPr="008054CC" w:rsidRDefault="00605AB1" w:rsidP="00D41841">
            <w:pPr>
              <w:jc w:val="center"/>
              <w:rPr>
                <w:color w:val="000000"/>
              </w:rPr>
            </w:pPr>
            <w:r w:rsidRPr="008054CC">
              <w:rPr>
                <w:color w:val="000000"/>
              </w:rPr>
              <w:t>стоимости арендной платы</w:t>
            </w:r>
          </w:p>
        </w:tc>
      </w:tr>
      <w:tr w:rsidR="00605AB1" w:rsidRPr="008054CC" w:rsidTr="00D41841">
        <w:trPr>
          <w:trHeight w:val="1095"/>
        </w:trPr>
        <w:tc>
          <w:tcPr>
            <w:tcW w:w="10505" w:type="dxa"/>
            <w:gridSpan w:val="6"/>
            <w:tcBorders>
              <w:top w:val="nil"/>
              <w:left w:val="nil"/>
              <w:bottom w:val="nil"/>
              <w:right w:val="nil"/>
            </w:tcBorders>
            <w:shd w:val="clear" w:color="auto" w:fill="auto"/>
            <w:vAlign w:val="center"/>
            <w:hideMark/>
          </w:tcPr>
          <w:p w:rsidR="00605AB1" w:rsidRPr="008054CC" w:rsidRDefault="00605AB1" w:rsidP="00605AB1">
            <w:pPr>
              <w:jc w:val="both"/>
              <w:rPr>
                <w:color w:val="000000"/>
              </w:rPr>
            </w:pPr>
            <w:r w:rsidRPr="008054CC">
              <w:rPr>
                <w:color w:val="000000"/>
              </w:rPr>
              <w:t>Объект –</w:t>
            </w:r>
            <w:r>
              <w:rPr>
                <w:color w:val="000000"/>
              </w:rPr>
              <w:t xml:space="preserve"> часть фойе здания Дома культуры «Нефтяник»</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w:t>
            </w:r>
            <w:proofErr w:type="spellStart"/>
            <w:r w:rsidRPr="008054CC">
              <w:rPr>
                <w:color w:val="000000"/>
              </w:rPr>
              <w:t>Лянтор</w:t>
            </w:r>
            <w:proofErr w:type="spellEnd"/>
            <w:r w:rsidRPr="008054CC">
              <w:rPr>
                <w:color w:val="000000"/>
              </w:rPr>
              <w:t xml:space="preserve">, </w:t>
            </w:r>
            <w:r>
              <w:rPr>
                <w:color w:val="000000"/>
              </w:rPr>
              <w:t>1 микрорайон</w:t>
            </w:r>
            <w:r w:rsidRPr="008054CC">
              <w:rPr>
                <w:color w:val="000000"/>
              </w:rPr>
              <w:t xml:space="preserve">, строение </w:t>
            </w:r>
            <w:r>
              <w:rPr>
                <w:color w:val="000000"/>
              </w:rPr>
              <w:t>12</w:t>
            </w:r>
            <w:r w:rsidRPr="008054CC">
              <w:rPr>
                <w:color w:val="000000"/>
              </w:rPr>
              <w:t xml:space="preserve">, арендуемая площадь </w:t>
            </w:r>
            <w:r>
              <w:rPr>
                <w:color w:val="000000"/>
              </w:rPr>
              <w:t xml:space="preserve">8,9 </w:t>
            </w:r>
            <w:proofErr w:type="spellStart"/>
            <w:r w:rsidRPr="008054CC">
              <w:rPr>
                <w:color w:val="000000"/>
              </w:rPr>
              <w:t>кв</w:t>
            </w:r>
            <w:r>
              <w:rPr>
                <w:color w:val="000000"/>
              </w:rPr>
              <w:t>.</w:t>
            </w:r>
            <w:r w:rsidRPr="008054CC">
              <w:rPr>
                <w:color w:val="000000"/>
              </w:rPr>
              <w:t>м</w:t>
            </w:r>
            <w:proofErr w:type="spellEnd"/>
            <w:r w:rsidRPr="008054CC">
              <w:rPr>
                <w:color w:val="000000"/>
              </w:rPr>
              <w:t>.</w:t>
            </w:r>
          </w:p>
        </w:tc>
      </w:tr>
      <w:tr w:rsidR="00605AB1" w:rsidRPr="008054CC" w:rsidTr="00D41841">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proofErr w:type="spellStart"/>
            <w:r>
              <w:rPr>
                <w:color w:val="000000"/>
              </w:rPr>
              <w:t>Бап</w:t>
            </w:r>
            <w:proofErr w:type="spell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 xml:space="preserve">базовая ставка арендной платы за квадратный метр в месяц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285</w:t>
            </w:r>
          </w:p>
        </w:tc>
      </w:tr>
      <w:tr w:rsidR="00605AB1" w:rsidRPr="008054CC" w:rsidTr="00D41841">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w:t>
            </w:r>
            <w:proofErr w:type="gramStart"/>
            <w:r>
              <w:rPr>
                <w:color w:val="000000"/>
              </w:rPr>
              <w:t>1</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коэффициент, учитывающий строительный материал  стен здания</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кирпич</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1</w:t>
            </w:r>
          </w:p>
        </w:tc>
      </w:tr>
      <w:tr w:rsidR="00605AB1" w:rsidRPr="008054CC" w:rsidTr="00D41841">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w:t>
            </w:r>
            <w:proofErr w:type="gramStart"/>
            <w:r>
              <w:rPr>
                <w:color w:val="000000"/>
              </w:rPr>
              <w:t>2</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коэффициент, учитывающий местоположение, удобство коммерческого использования</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1</w:t>
            </w:r>
          </w:p>
        </w:tc>
      </w:tr>
      <w:tr w:rsidR="00605AB1" w:rsidRPr="008054CC" w:rsidTr="00D41841">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коэффициент, учитывающий размещение помещения и степень технического обустройства</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1,2</w:t>
            </w:r>
          </w:p>
        </w:tc>
      </w:tr>
      <w:tr w:rsidR="00605AB1" w:rsidRPr="008054CC" w:rsidTr="00D41841">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w:t>
            </w:r>
            <w:proofErr w:type="gramStart"/>
            <w:r>
              <w:rPr>
                <w:color w:val="000000"/>
              </w:rPr>
              <w:t>4</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коэффициент, учитывающий состояние арендуемого имущества</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1,2</w:t>
            </w:r>
          </w:p>
        </w:tc>
      </w:tr>
      <w:tr w:rsidR="00605AB1" w:rsidRPr="008054CC" w:rsidTr="00D41841">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коэффициент, учитывающий размер арендуемого помещения</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 xml:space="preserve">менее 20 </w:t>
            </w:r>
            <w:proofErr w:type="spellStart"/>
            <w:r>
              <w:rPr>
                <w:color w:val="000000"/>
              </w:rPr>
              <w:t>кв.м</w:t>
            </w:r>
            <w:proofErr w:type="spellEnd"/>
            <w:r>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605AB1">
            <w:pPr>
              <w:spacing w:line="276" w:lineRule="auto"/>
              <w:jc w:val="center"/>
              <w:rPr>
                <w:color w:val="000000"/>
              </w:rPr>
            </w:pPr>
            <w:r>
              <w:rPr>
                <w:color w:val="000000"/>
              </w:rPr>
              <w:t>1,2</w:t>
            </w:r>
          </w:p>
        </w:tc>
      </w:tr>
      <w:tr w:rsidR="00605AB1" w:rsidRPr="008054CC" w:rsidTr="00D41841">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w:t>
            </w:r>
            <w:proofErr w:type="gramStart"/>
            <w:r>
              <w:rPr>
                <w:color w:val="000000"/>
              </w:rPr>
              <w:t>6</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коэффициент, учитывающий цель использования арендуемых помещений</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связь</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5</w:t>
            </w:r>
          </w:p>
        </w:tc>
      </w:tr>
      <w:tr w:rsidR="00605AB1" w:rsidRPr="008054CC" w:rsidTr="00D41841">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АП м</w:t>
            </w:r>
            <w:proofErr w:type="gramStart"/>
            <w:r>
              <w:rPr>
                <w:color w:val="000000"/>
                <w:vertAlign w:val="superscript"/>
              </w:rPr>
              <w:t>2</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арендная плата за квадратный  метр в месяц</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2 462,40</w:t>
            </w:r>
          </w:p>
        </w:tc>
      </w:tr>
      <w:tr w:rsidR="00605AB1" w:rsidRPr="008054CC" w:rsidTr="00D41841">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площадь арендуемого нежилого помещения, здания</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8,9</w:t>
            </w:r>
          </w:p>
        </w:tc>
      </w:tr>
      <w:tr w:rsidR="00605AB1" w:rsidRPr="008054CC" w:rsidTr="00D41841">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D41841">
            <w:pPr>
              <w:rPr>
                <w:color w:val="000000"/>
              </w:rPr>
            </w:pPr>
            <w:r>
              <w:rPr>
                <w:color w:val="000000"/>
              </w:rPr>
              <w:t xml:space="preserve">стоимость  арендной платы за арендуемое нежилое помещение, здание и прочее в месяц </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Pr="009A1D55" w:rsidRDefault="00605AB1" w:rsidP="00D41841">
            <w:pPr>
              <w:jc w:val="center"/>
              <w:rPr>
                <w:color w:val="000000"/>
              </w:rPr>
            </w:pPr>
            <w:r>
              <w:rPr>
                <w:color w:val="000000"/>
              </w:rPr>
              <w:t>21 915,36</w:t>
            </w:r>
          </w:p>
        </w:tc>
      </w:tr>
      <w:tr w:rsidR="00605AB1" w:rsidRPr="008054CC" w:rsidTr="00D41841">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Default="00605AB1" w:rsidP="00605AB1">
            <w:pPr>
              <w:rPr>
                <w:color w:val="000000"/>
              </w:rPr>
            </w:pPr>
            <w:r>
              <w:rPr>
                <w:color w:val="000000"/>
              </w:rPr>
              <w:t>Затраты по содержанию и обслуживанию за 1 месяц</w:t>
            </w:r>
          </w:p>
        </w:tc>
        <w:tc>
          <w:tcPr>
            <w:tcW w:w="3119" w:type="dxa"/>
            <w:tcBorders>
              <w:top w:val="nil"/>
              <w:left w:val="nil"/>
              <w:bottom w:val="single" w:sz="4" w:space="0" w:color="auto"/>
              <w:right w:val="single" w:sz="4" w:space="0" w:color="auto"/>
            </w:tcBorders>
            <w:shd w:val="clear" w:color="auto" w:fill="auto"/>
            <w:vAlign w:val="center"/>
            <w:hideMark/>
          </w:tcPr>
          <w:p w:rsidR="00605AB1" w:rsidRDefault="00605AB1" w:rsidP="00D41841">
            <w:pPr>
              <w:jc w:val="center"/>
              <w:rPr>
                <w:color w:val="000000"/>
              </w:rPr>
            </w:pPr>
            <w:r>
              <w:rPr>
                <w:color w:val="000000"/>
              </w:rPr>
              <w:t>197,94*8,9</w:t>
            </w:r>
          </w:p>
        </w:tc>
        <w:tc>
          <w:tcPr>
            <w:tcW w:w="1417" w:type="dxa"/>
            <w:gridSpan w:val="2"/>
            <w:tcBorders>
              <w:top w:val="nil"/>
              <w:left w:val="nil"/>
              <w:bottom w:val="single" w:sz="4" w:space="0" w:color="auto"/>
              <w:right w:val="single" w:sz="4" w:space="0" w:color="auto"/>
            </w:tcBorders>
            <w:shd w:val="clear" w:color="auto" w:fill="auto"/>
            <w:vAlign w:val="center"/>
            <w:hideMark/>
          </w:tcPr>
          <w:p w:rsidR="00605AB1" w:rsidRPr="009A1D55" w:rsidRDefault="00605AB1" w:rsidP="00D41841">
            <w:pPr>
              <w:jc w:val="center"/>
              <w:rPr>
                <w:color w:val="000000"/>
              </w:rPr>
            </w:pPr>
            <w:r>
              <w:rPr>
                <w:color w:val="000000"/>
              </w:rPr>
              <w:t>1 761,67</w:t>
            </w:r>
          </w:p>
        </w:tc>
      </w:tr>
      <w:tr w:rsidR="00605AB1" w:rsidRPr="008054CC" w:rsidTr="00D41841">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tcPr>
          <w:p w:rsidR="00605AB1" w:rsidRDefault="00605AB1" w:rsidP="00D4184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tcPr>
          <w:p w:rsidR="00605AB1" w:rsidRDefault="00605AB1" w:rsidP="00D41841">
            <w:pPr>
              <w:rPr>
                <w:color w:val="000000"/>
              </w:rPr>
            </w:pPr>
            <w:r>
              <w:rPr>
                <w:color w:val="000000"/>
              </w:rPr>
              <w:t>Итого стоимость арендной платы за 1 месяц</w:t>
            </w:r>
          </w:p>
        </w:tc>
        <w:tc>
          <w:tcPr>
            <w:tcW w:w="3119" w:type="dxa"/>
            <w:tcBorders>
              <w:top w:val="nil"/>
              <w:left w:val="nil"/>
              <w:bottom w:val="single" w:sz="4" w:space="0" w:color="auto"/>
              <w:right w:val="single" w:sz="4" w:space="0" w:color="auto"/>
            </w:tcBorders>
            <w:shd w:val="clear" w:color="auto" w:fill="auto"/>
            <w:vAlign w:val="center"/>
          </w:tcPr>
          <w:p w:rsidR="00605AB1" w:rsidRDefault="00605AB1" w:rsidP="00D41841">
            <w:pPr>
              <w:jc w:val="center"/>
              <w:rPr>
                <w:color w:val="000000"/>
              </w:rPr>
            </w:pPr>
            <w:r>
              <w:rPr>
                <w:color w:val="000000"/>
              </w:rPr>
              <w:t>(21915,36+1761,67)</w:t>
            </w:r>
          </w:p>
        </w:tc>
        <w:tc>
          <w:tcPr>
            <w:tcW w:w="1417" w:type="dxa"/>
            <w:gridSpan w:val="2"/>
            <w:tcBorders>
              <w:top w:val="nil"/>
              <w:left w:val="nil"/>
              <w:bottom w:val="single" w:sz="4" w:space="0" w:color="auto"/>
              <w:right w:val="single" w:sz="4" w:space="0" w:color="auto"/>
            </w:tcBorders>
            <w:shd w:val="clear" w:color="auto" w:fill="auto"/>
            <w:vAlign w:val="center"/>
          </w:tcPr>
          <w:p w:rsidR="00605AB1" w:rsidRDefault="00605AB1" w:rsidP="00D41841">
            <w:pPr>
              <w:jc w:val="center"/>
              <w:rPr>
                <w:color w:val="000000"/>
              </w:rPr>
            </w:pPr>
            <w:r>
              <w:rPr>
                <w:color w:val="000000"/>
              </w:rPr>
              <w:t>23 677,03</w:t>
            </w:r>
          </w:p>
        </w:tc>
      </w:tr>
      <w:tr w:rsidR="00605AB1" w:rsidRPr="008054CC" w:rsidTr="00D41841">
        <w:trPr>
          <w:gridAfter w:val="1"/>
          <w:wAfter w:w="284"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AB1" w:rsidRDefault="00605AB1" w:rsidP="00D4184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605AB1" w:rsidRPr="006B28A8" w:rsidRDefault="00605AB1" w:rsidP="00D41841">
            <w:pPr>
              <w:rPr>
                <w:b/>
                <w:color w:val="000000"/>
              </w:rPr>
            </w:pPr>
            <w:r w:rsidRPr="006B28A8">
              <w:rPr>
                <w:b/>
                <w:color w:val="000000"/>
              </w:rPr>
              <w:t>Арендная плата за 11 месяцев</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605AB1" w:rsidRPr="006B28A8" w:rsidRDefault="00605AB1" w:rsidP="00D41841">
            <w:pPr>
              <w:jc w:val="center"/>
              <w:rPr>
                <w:b/>
                <w:color w:val="000000"/>
              </w:rPr>
            </w:pPr>
            <w:r>
              <w:rPr>
                <w:color w:val="000000"/>
              </w:rPr>
              <w:t>(21915,36+1761,67)*11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05AB1" w:rsidRPr="006B28A8" w:rsidRDefault="00605AB1" w:rsidP="00D41841">
            <w:pPr>
              <w:jc w:val="center"/>
              <w:rPr>
                <w:b/>
                <w:color w:val="000000"/>
                <w:highlight w:val="yellow"/>
              </w:rPr>
            </w:pPr>
            <w:r>
              <w:rPr>
                <w:b/>
                <w:color w:val="000000"/>
              </w:rPr>
              <w:t>260 447,33</w:t>
            </w:r>
          </w:p>
        </w:tc>
      </w:tr>
      <w:tr w:rsidR="00605AB1" w:rsidRPr="008054CC" w:rsidTr="00D41841">
        <w:trPr>
          <w:trHeight w:val="316"/>
        </w:trPr>
        <w:tc>
          <w:tcPr>
            <w:tcW w:w="10505" w:type="dxa"/>
            <w:gridSpan w:val="6"/>
            <w:shd w:val="clear" w:color="auto" w:fill="auto"/>
            <w:noWrap/>
            <w:vAlign w:val="bottom"/>
            <w:hideMark/>
          </w:tcPr>
          <w:p w:rsidR="00605AB1" w:rsidRDefault="00605AB1" w:rsidP="00D41841">
            <w:pPr>
              <w:rPr>
                <w:sz w:val="20"/>
                <w:szCs w:val="20"/>
              </w:rPr>
            </w:pPr>
            <w:r>
              <w:rPr>
                <w:sz w:val="20"/>
                <w:szCs w:val="20"/>
              </w:rPr>
              <w:t>2. Затраты по содержанию и обслуживанию:</w:t>
            </w:r>
          </w:p>
          <w:p w:rsidR="00605AB1" w:rsidRDefault="00605AB1" w:rsidP="00D41841">
            <w:pPr>
              <w:rPr>
                <w:sz w:val="20"/>
                <w:szCs w:val="20"/>
              </w:rPr>
            </w:pPr>
            <w:r>
              <w:rPr>
                <w:sz w:val="20"/>
                <w:szCs w:val="20"/>
              </w:rPr>
              <w:t>Затраты Балансодержателя по содержанию 1 кв. метра здания в месяц составляет</w:t>
            </w:r>
          </w:p>
          <w:p w:rsidR="00605AB1" w:rsidRPr="00772FEF" w:rsidRDefault="00605AB1" w:rsidP="00D41841">
            <w:pPr>
              <w:rPr>
                <w:sz w:val="20"/>
                <w:szCs w:val="20"/>
              </w:rPr>
            </w:pPr>
            <w:r>
              <w:rPr>
                <w:sz w:val="20"/>
                <w:szCs w:val="20"/>
              </w:rPr>
              <w:t xml:space="preserve">                                                                                                                                           </w:t>
            </w:r>
          </w:p>
          <w:tbl>
            <w:tblPr>
              <w:tblStyle w:val="af2"/>
              <w:tblW w:w="0" w:type="auto"/>
              <w:tblInd w:w="6990" w:type="dxa"/>
              <w:tblBorders>
                <w:insideH w:val="none" w:sz="0" w:space="0" w:color="auto"/>
                <w:insideV w:val="none" w:sz="0" w:space="0" w:color="auto"/>
              </w:tblBorders>
              <w:tblLayout w:type="fixed"/>
              <w:tblLook w:val="04A0" w:firstRow="1" w:lastRow="0" w:firstColumn="1" w:lastColumn="0" w:noHBand="0" w:noVBand="1"/>
            </w:tblPr>
            <w:tblGrid>
              <w:gridCol w:w="850"/>
            </w:tblGrid>
            <w:tr w:rsidR="00605AB1" w:rsidTr="00312226">
              <w:tc>
                <w:tcPr>
                  <w:tcW w:w="850" w:type="dxa"/>
                </w:tcPr>
                <w:p w:rsidR="00605AB1" w:rsidRDefault="00312226" w:rsidP="00D41841">
                  <w:pPr>
                    <w:rPr>
                      <w:sz w:val="20"/>
                      <w:szCs w:val="20"/>
                    </w:rPr>
                  </w:pPr>
                  <w:r>
                    <w:rPr>
                      <w:sz w:val="20"/>
                      <w:szCs w:val="20"/>
                    </w:rPr>
                    <w:t>197,94</w:t>
                  </w:r>
                </w:p>
              </w:tc>
            </w:tr>
          </w:tbl>
          <w:p w:rsidR="00605AB1" w:rsidRPr="00772FEF" w:rsidRDefault="00605AB1" w:rsidP="00D41841">
            <w:pPr>
              <w:rPr>
                <w:sz w:val="20"/>
                <w:szCs w:val="20"/>
              </w:rPr>
            </w:pPr>
          </w:p>
        </w:tc>
      </w:tr>
      <w:tr w:rsidR="00605AB1" w:rsidRPr="008054CC" w:rsidTr="00D41841">
        <w:trPr>
          <w:trHeight w:val="291"/>
        </w:trPr>
        <w:tc>
          <w:tcPr>
            <w:tcW w:w="9229" w:type="dxa"/>
            <w:gridSpan w:val="4"/>
            <w:shd w:val="clear" w:color="auto" w:fill="auto"/>
            <w:noWrap/>
            <w:vAlign w:val="bottom"/>
            <w:hideMark/>
          </w:tcPr>
          <w:p w:rsidR="00605AB1" w:rsidRPr="00EA4E81" w:rsidRDefault="00605AB1" w:rsidP="00605AB1">
            <w:pPr>
              <w:rPr>
                <w:sz w:val="20"/>
                <w:szCs w:val="20"/>
              </w:rPr>
            </w:pPr>
          </w:p>
        </w:tc>
        <w:tc>
          <w:tcPr>
            <w:tcW w:w="1276" w:type="dxa"/>
            <w:gridSpan w:val="2"/>
            <w:shd w:val="clear" w:color="auto" w:fill="auto"/>
            <w:vAlign w:val="bottom"/>
            <w:hideMark/>
          </w:tcPr>
          <w:p w:rsidR="00605AB1" w:rsidRPr="00EA4E81" w:rsidRDefault="00605AB1" w:rsidP="00D41841">
            <w:pPr>
              <w:rPr>
                <w:sz w:val="20"/>
                <w:szCs w:val="20"/>
              </w:rPr>
            </w:pPr>
          </w:p>
        </w:tc>
      </w:tr>
      <w:tr w:rsidR="00605AB1" w:rsidRPr="008054CC" w:rsidTr="00D41841">
        <w:trPr>
          <w:trHeight w:val="291"/>
        </w:trPr>
        <w:tc>
          <w:tcPr>
            <w:tcW w:w="9229" w:type="dxa"/>
            <w:gridSpan w:val="4"/>
            <w:shd w:val="clear" w:color="auto" w:fill="auto"/>
            <w:noWrap/>
            <w:vAlign w:val="bottom"/>
          </w:tcPr>
          <w:p w:rsidR="00605AB1" w:rsidRDefault="00605AB1" w:rsidP="00D41841">
            <w:pPr>
              <w:rPr>
                <w:sz w:val="20"/>
                <w:szCs w:val="20"/>
              </w:rPr>
            </w:pPr>
          </w:p>
        </w:tc>
        <w:tc>
          <w:tcPr>
            <w:tcW w:w="1276" w:type="dxa"/>
            <w:gridSpan w:val="2"/>
            <w:shd w:val="clear" w:color="auto" w:fill="auto"/>
            <w:vAlign w:val="bottom"/>
          </w:tcPr>
          <w:p w:rsidR="00605AB1" w:rsidRPr="00EA4E81" w:rsidRDefault="00605AB1" w:rsidP="00D41841">
            <w:pPr>
              <w:rPr>
                <w:sz w:val="20"/>
                <w:szCs w:val="20"/>
              </w:rPr>
            </w:pPr>
          </w:p>
        </w:tc>
      </w:tr>
    </w:tbl>
    <w:p w:rsidR="00605AB1" w:rsidRDefault="00605AB1" w:rsidP="00605AB1">
      <w:pPr>
        <w:jc w:val="both"/>
        <w:rPr>
          <w:sz w:val="26"/>
          <w:szCs w:val="26"/>
        </w:rPr>
      </w:pPr>
      <w:r>
        <w:rPr>
          <w:sz w:val="26"/>
          <w:szCs w:val="26"/>
        </w:rPr>
        <w:t>АРЕНДОДАТЕЛЬ</w:t>
      </w:r>
      <w:r>
        <w:rPr>
          <w:sz w:val="26"/>
          <w:szCs w:val="26"/>
        </w:rPr>
        <w:tab/>
        <w:t xml:space="preserve">                                                         АРЕНДАТОР</w:t>
      </w:r>
    </w:p>
    <w:p w:rsidR="00605AB1" w:rsidRDefault="00605AB1" w:rsidP="00605AB1">
      <w:pPr>
        <w:jc w:val="both"/>
        <w:rPr>
          <w:sz w:val="26"/>
          <w:szCs w:val="26"/>
        </w:rPr>
      </w:pPr>
      <w:r>
        <w:rPr>
          <w:sz w:val="26"/>
          <w:szCs w:val="26"/>
        </w:rPr>
        <w:tab/>
      </w:r>
      <w:r>
        <w:rPr>
          <w:sz w:val="26"/>
          <w:szCs w:val="26"/>
        </w:rPr>
        <w:tab/>
      </w:r>
      <w:r>
        <w:rPr>
          <w:sz w:val="26"/>
          <w:szCs w:val="26"/>
        </w:rPr>
        <w:tab/>
      </w:r>
      <w:r>
        <w:rPr>
          <w:sz w:val="26"/>
          <w:szCs w:val="26"/>
        </w:rPr>
        <w:tab/>
      </w:r>
    </w:p>
    <w:p w:rsidR="00605AB1" w:rsidRDefault="00605AB1" w:rsidP="00605AB1">
      <w:pPr>
        <w:rPr>
          <w:sz w:val="26"/>
          <w:szCs w:val="26"/>
        </w:rPr>
      </w:pPr>
      <w:r>
        <w:rPr>
          <w:sz w:val="26"/>
          <w:szCs w:val="26"/>
        </w:rPr>
        <w:t>________________</w:t>
      </w:r>
      <w:r>
        <w:rPr>
          <w:sz w:val="26"/>
          <w:szCs w:val="26"/>
        </w:rPr>
        <w:tab/>
        <w:t xml:space="preserve">               </w:t>
      </w:r>
      <w:r>
        <w:rPr>
          <w:sz w:val="26"/>
          <w:szCs w:val="26"/>
        </w:rPr>
        <w:tab/>
        <w:t xml:space="preserve">                                   _________________</w:t>
      </w:r>
    </w:p>
    <w:p w:rsidR="00605AB1" w:rsidRPr="00256969" w:rsidRDefault="00605AB1" w:rsidP="00605AB1">
      <w:pPr>
        <w:rPr>
          <w:sz w:val="16"/>
          <w:szCs w:val="16"/>
        </w:rPr>
      </w:pPr>
      <w:r>
        <w:rPr>
          <w:sz w:val="26"/>
          <w:szCs w:val="26"/>
        </w:rPr>
        <w:t xml:space="preserve">     </w:t>
      </w:r>
      <w:r>
        <w:rPr>
          <w:sz w:val="16"/>
          <w:szCs w:val="16"/>
        </w:rPr>
        <w:t>(подпись)         М.П.                                                                                                          (подпись)         М.П.</w:t>
      </w:r>
    </w:p>
    <w:p w:rsidR="00605AB1" w:rsidRDefault="00605AB1" w:rsidP="00605AB1">
      <w:pPr>
        <w:shd w:val="clear" w:color="auto" w:fill="FFFFFF"/>
        <w:spacing w:line="274" w:lineRule="exact"/>
        <w:jc w:val="right"/>
        <w:rPr>
          <w:bCs/>
          <w:color w:val="000000"/>
          <w:sz w:val="20"/>
          <w:szCs w:val="20"/>
        </w:rPr>
      </w:pPr>
    </w:p>
    <w:p w:rsidR="00605AB1" w:rsidRDefault="00605AB1" w:rsidP="00605AB1">
      <w:pPr>
        <w:shd w:val="clear" w:color="auto" w:fill="FFFFFF"/>
        <w:spacing w:line="274" w:lineRule="exact"/>
        <w:jc w:val="right"/>
        <w:rPr>
          <w:bCs/>
          <w:color w:val="000000"/>
          <w:sz w:val="20"/>
          <w:szCs w:val="20"/>
        </w:rPr>
      </w:pPr>
    </w:p>
    <w:p w:rsidR="00674336" w:rsidRDefault="00674336" w:rsidP="002D4AB4">
      <w:pPr>
        <w:autoSpaceDE w:val="0"/>
        <w:autoSpaceDN w:val="0"/>
        <w:adjustRightInd w:val="0"/>
        <w:jc w:val="both"/>
        <w:outlineLvl w:val="1"/>
      </w:pPr>
    </w:p>
    <w:p w:rsidR="00312226" w:rsidRDefault="00312226" w:rsidP="002D4AB4">
      <w:pPr>
        <w:autoSpaceDE w:val="0"/>
        <w:autoSpaceDN w:val="0"/>
        <w:adjustRightInd w:val="0"/>
        <w:jc w:val="both"/>
        <w:outlineLvl w:val="1"/>
      </w:pPr>
    </w:p>
    <w:p w:rsidR="00312226" w:rsidRDefault="00312226" w:rsidP="002D4AB4">
      <w:pPr>
        <w:autoSpaceDE w:val="0"/>
        <w:autoSpaceDN w:val="0"/>
        <w:adjustRightInd w:val="0"/>
        <w:jc w:val="both"/>
        <w:outlineLvl w:val="1"/>
      </w:pPr>
    </w:p>
    <w:p w:rsidR="00312226" w:rsidRDefault="00312226" w:rsidP="002D4AB4">
      <w:pPr>
        <w:autoSpaceDE w:val="0"/>
        <w:autoSpaceDN w:val="0"/>
        <w:adjustRightInd w:val="0"/>
        <w:jc w:val="both"/>
        <w:outlineLvl w:val="1"/>
      </w:pPr>
    </w:p>
    <w:p w:rsidR="00312226" w:rsidRDefault="00312226" w:rsidP="002D4AB4">
      <w:pPr>
        <w:autoSpaceDE w:val="0"/>
        <w:autoSpaceDN w:val="0"/>
        <w:adjustRightInd w:val="0"/>
        <w:jc w:val="both"/>
        <w:outlineLvl w:val="1"/>
      </w:pPr>
    </w:p>
    <w:p w:rsidR="00312226" w:rsidRDefault="00312226" w:rsidP="002D4AB4">
      <w:pPr>
        <w:autoSpaceDE w:val="0"/>
        <w:autoSpaceDN w:val="0"/>
        <w:adjustRightInd w:val="0"/>
        <w:jc w:val="both"/>
        <w:outlineLvl w:val="1"/>
      </w:pPr>
    </w:p>
    <w:p w:rsidR="00312226" w:rsidRDefault="00312226" w:rsidP="00312226">
      <w:pPr>
        <w:ind w:left="8078" w:firstLine="418"/>
        <w:rPr>
          <w:bCs/>
          <w:color w:val="000000"/>
          <w:sz w:val="20"/>
          <w:szCs w:val="20"/>
        </w:rPr>
      </w:pPr>
      <w:r w:rsidRPr="00A9313F">
        <w:rPr>
          <w:bCs/>
          <w:color w:val="000000"/>
          <w:sz w:val="20"/>
          <w:szCs w:val="20"/>
        </w:rPr>
        <w:lastRenderedPageBreak/>
        <w:t>Приложение №</w:t>
      </w:r>
      <w:r>
        <w:rPr>
          <w:bCs/>
          <w:color w:val="000000"/>
          <w:sz w:val="20"/>
          <w:szCs w:val="20"/>
        </w:rPr>
        <w:t>4</w:t>
      </w:r>
    </w:p>
    <w:p w:rsidR="00312226" w:rsidRPr="00A9313F" w:rsidRDefault="00312226" w:rsidP="00312226">
      <w:pPr>
        <w:shd w:val="clear" w:color="auto" w:fill="FFFFFF"/>
        <w:spacing w:line="274" w:lineRule="exact"/>
        <w:jc w:val="right"/>
        <w:rPr>
          <w:bCs/>
          <w:color w:val="000000"/>
          <w:sz w:val="20"/>
          <w:szCs w:val="20"/>
        </w:rPr>
      </w:pPr>
    </w:p>
    <w:p w:rsidR="00312226" w:rsidRPr="00401D56" w:rsidRDefault="00312226" w:rsidP="00312226">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312226" w:rsidRDefault="00312226" w:rsidP="00312226">
      <w:pPr>
        <w:rPr>
          <w:b/>
        </w:rPr>
      </w:pPr>
    </w:p>
    <w:p w:rsidR="00312226" w:rsidRDefault="00312226" w:rsidP="00312226">
      <w:pPr>
        <w:rPr>
          <w:b/>
        </w:rPr>
      </w:pPr>
    </w:p>
    <w:p w:rsidR="00312226" w:rsidRDefault="00312226" w:rsidP="00312226">
      <w:pPr>
        <w:rPr>
          <w:b/>
        </w:rPr>
      </w:pPr>
      <w:r>
        <w:rPr>
          <w:b/>
        </w:rPr>
        <w:t>Лот № 1</w:t>
      </w:r>
    </w:p>
    <w:p w:rsidR="00312226" w:rsidRDefault="00312226" w:rsidP="00312226">
      <w:pPr>
        <w:jc w:val="center"/>
        <w:rPr>
          <w:sz w:val="28"/>
          <w:szCs w:val="28"/>
        </w:rPr>
      </w:pPr>
      <w:r>
        <w:rPr>
          <w:sz w:val="28"/>
          <w:szCs w:val="28"/>
        </w:rPr>
        <w:t xml:space="preserve"> </w:t>
      </w:r>
    </w:p>
    <w:p w:rsidR="00312226" w:rsidRPr="000A15C2" w:rsidRDefault="00312226" w:rsidP="00312226">
      <w:pPr>
        <w:jc w:val="center"/>
        <w:rPr>
          <w:sz w:val="28"/>
          <w:szCs w:val="28"/>
        </w:rPr>
      </w:pPr>
      <w:r>
        <w:rPr>
          <w:sz w:val="28"/>
          <w:szCs w:val="28"/>
        </w:rPr>
        <w:t xml:space="preserve">     </w:t>
      </w:r>
      <w:r w:rsidRPr="000A15C2">
        <w:rPr>
          <w:sz w:val="28"/>
          <w:szCs w:val="28"/>
        </w:rPr>
        <w:t>ДОГОВОР № _____</w:t>
      </w:r>
    </w:p>
    <w:p w:rsidR="00312226" w:rsidRDefault="00312226" w:rsidP="00312226">
      <w:pPr>
        <w:jc w:val="center"/>
        <w:rPr>
          <w:sz w:val="28"/>
          <w:szCs w:val="28"/>
        </w:rPr>
      </w:pPr>
      <w:r w:rsidRPr="000A15C2">
        <w:rPr>
          <w:sz w:val="28"/>
          <w:szCs w:val="28"/>
        </w:rPr>
        <w:t xml:space="preserve">аренды муниципального имущества </w:t>
      </w:r>
    </w:p>
    <w:p w:rsidR="00312226" w:rsidRPr="000A15C2" w:rsidRDefault="00312226" w:rsidP="00312226">
      <w:pPr>
        <w:jc w:val="center"/>
        <w:rPr>
          <w:sz w:val="28"/>
          <w:szCs w:val="28"/>
        </w:rPr>
      </w:pPr>
    </w:p>
    <w:p w:rsidR="00312226" w:rsidRPr="009229D6" w:rsidRDefault="00312226" w:rsidP="00312226">
      <w:pPr>
        <w:ind w:firstLine="567"/>
      </w:pPr>
      <w:r w:rsidRPr="009229D6">
        <w:tab/>
      </w:r>
      <w:r w:rsidRPr="009229D6">
        <w:tab/>
      </w:r>
      <w:r w:rsidRPr="009229D6">
        <w:tab/>
      </w:r>
      <w:r w:rsidRPr="009229D6">
        <w:tab/>
      </w:r>
      <w:r w:rsidRPr="009229D6">
        <w:tab/>
      </w:r>
      <w:r w:rsidRPr="009229D6">
        <w:tab/>
      </w:r>
    </w:p>
    <w:p w:rsidR="00312226" w:rsidRPr="0016593E" w:rsidRDefault="00312226" w:rsidP="00312226">
      <w:pPr>
        <w:rPr>
          <w:sz w:val="26"/>
          <w:szCs w:val="26"/>
        </w:rPr>
      </w:pPr>
      <w:r w:rsidRPr="0016593E">
        <w:rPr>
          <w:sz w:val="26"/>
          <w:szCs w:val="26"/>
        </w:rPr>
        <w:t xml:space="preserve">г. </w:t>
      </w:r>
      <w:proofErr w:type="spellStart"/>
      <w:r w:rsidRPr="0016593E">
        <w:rPr>
          <w:sz w:val="26"/>
          <w:szCs w:val="26"/>
        </w:rPr>
        <w:t>Лянтор</w:t>
      </w:r>
      <w:proofErr w:type="spellEnd"/>
      <w:r w:rsidRPr="0016593E">
        <w:rPr>
          <w:sz w:val="26"/>
          <w:szCs w:val="26"/>
        </w:rPr>
        <w:t xml:space="preserve">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2017г</w:t>
      </w:r>
      <w:r w:rsidRPr="00FC458D">
        <w:rPr>
          <w:sz w:val="26"/>
          <w:szCs w:val="26"/>
          <w:u w:val="single"/>
        </w:rPr>
        <w:t>.</w:t>
      </w:r>
    </w:p>
    <w:p w:rsidR="00312226" w:rsidRPr="0016593E" w:rsidRDefault="00312226" w:rsidP="00312226">
      <w:pPr>
        <w:rPr>
          <w:sz w:val="26"/>
          <w:szCs w:val="26"/>
        </w:rPr>
      </w:pPr>
    </w:p>
    <w:p w:rsidR="00312226" w:rsidRPr="0016593E" w:rsidRDefault="00312226" w:rsidP="00312226">
      <w:pPr>
        <w:ind w:firstLine="567"/>
        <w:jc w:val="both"/>
        <w:rPr>
          <w:sz w:val="26"/>
          <w:szCs w:val="26"/>
        </w:rPr>
      </w:pPr>
    </w:p>
    <w:p w:rsidR="00312226" w:rsidRPr="007C4F55" w:rsidRDefault="00312226" w:rsidP="00312226">
      <w:pPr>
        <w:ind w:firstLine="567"/>
        <w:jc w:val="both"/>
      </w:pPr>
      <w:proofErr w:type="gramStart"/>
      <w:r w:rsidRPr="0016593E">
        <w:rPr>
          <w:sz w:val="26"/>
          <w:szCs w:val="26"/>
        </w:rPr>
        <w:t>Муниципальное учреждение</w:t>
      </w:r>
      <w:r>
        <w:rPr>
          <w:sz w:val="26"/>
          <w:szCs w:val="26"/>
        </w:rPr>
        <w:t xml:space="preserve"> культуры «</w:t>
      </w:r>
      <w:proofErr w:type="spellStart"/>
      <w:r>
        <w:rPr>
          <w:sz w:val="26"/>
          <w:szCs w:val="26"/>
        </w:rPr>
        <w:t>Лянторский</w:t>
      </w:r>
      <w:proofErr w:type="spellEnd"/>
      <w:r>
        <w:rPr>
          <w:sz w:val="26"/>
          <w:szCs w:val="26"/>
        </w:rPr>
        <w:t xml:space="preserve"> Дом культуры «Нефтяник», </w:t>
      </w:r>
      <w:r w:rsidRPr="007C4F55">
        <w:t>осуществляющ</w:t>
      </w:r>
      <w:r>
        <w:t>ий</w:t>
      </w:r>
      <w:r w:rsidRPr="007C4F55">
        <w:t xml:space="preserve"> от имени муниципального образования городское поселение </w:t>
      </w:r>
      <w:proofErr w:type="spellStart"/>
      <w:r w:rsidRPr="007C4F55">
        <w:t>Лянтор</w:t>
      </w:r>
      <w:proofErr w:type="spellEnd"/>
      <w:r w:rsidRPr="007C4F55">
        <w:t xml:space="preserve"> полномочия собственника муниципального имущества, именуемое в дальнейшем Арендодатель, в лице _______________________________________, действующего на основании ______________________________, с одной стороны, и</w:t>
      </w:r>
      <w:r w:rsidRPr="007C4F55">
        <w:rPr>
          <w:i/>
        </w:rPr>
        <w:t xml:space="preserve"> </w:t>
      </w:r>
      <w:r w:rsidRPr="007C4F55">
        <w:t xml:space="preserve">__________________________________________________, именуемый в дальнейшем Арендатор, в лице ___________________________, действующего на основании ___________________________, с другой стороны, </w:t>
      </w:r>
      <w:r w:rsidRPr="007C4F55">
        <w:rPr>
          <w:color w:val="000000"/>
        </w:rPr>
        <w:t xml:space="preserve">на основании ______________________________________, </w:t>
      </w:r>
      <w:r w:rsidRPr="007C4F55">
        <w:t>заключили настоящий договор о нижеследующем:</w:t>
      </w:r>
      <w:proofErr w:type="gramEnd"/>
    </w:p>
    <w:p w:rsidR="00312226" w:rsidRPr="0016593E" w:rsidRDefault="00312226" w:rsidP="00312226">
      <w:pPr>
        <w:ind w:firstLine="567"/>
        <w:jc w:val="both"/>
        <w:rPr>
          <w:sz w:val="26"/>
          <w:szCs w:val="26"/>
        </w:rPr>
      </w:pPr>
    </w:p>
    <w:p w:rsidR="00312226" w:rsidRPr="0016593E" w:rsidRDefault="00312226" w:rsidP="00312226">
      <w:pPr>
        <w:ind w:left="567"/>
        <w:jc w:val="center"/>
        <w:rPr>
          <w:color w:val="000000"/>
          <w:sz w:val="26"/>
          <w:szCs w:val="26"/>
        </w:rPr>
      </w:pPr>
      <w:r>
        <w:rPr>
          <w:color w:val="000000"/>
          <w:sz w:val="26"/>
          <w:szCs w:val="26"/>
        </w:rPr>
        <w:t xml:space="preserve">1. </w:t>
      </w:r>
      <w:r w:rsidRPr="0016593E">
        <w:rPr>
          <w:color w:val="000000"/>
          <w:sz w:val="26"/>
          <w:szCs w:val="26"/>
        </w:rPr>
        <w:t>ОБЩИЕ ПОЛОЖЕНИЯ</w:t>
      </w:r>
    </w:p>
    <w:p w:rsidR="00312226" w:rsidRPr="0016593E" w:rsidRDefault="00312226" w:rsidP="00312226">
      <w:pPr>
        <w:ind w:left="927"/>
        <w:rPr>
          <w:color w:val="000000"/>
          <w:sz w:val="26"/>
          <w:szCs w:val="26"/>
        </w:rPr>
      </w:pPr>
    </w:p>
    <w:p w:rsidR="00312226" w:rsidRPr="007C4F55" w:rsidRDefault="00312226" w:rsidP="00D41841">
      <w:pPr>
        <w:shd w:val="clear" w:color="auto" w:fill="FFFFFF"/>
        <w:tabs>
          <w:tab w:val="left" w:pos="0"/>
          <w:tab w:val="left" w:leader="underscore" w:pos="9614"/>
        </w:tabs>
        <w:spacing w:before="278"/>
        <w:jc w:val="both"/>
      </w:pPr>
      <w:r w:rsidRPr="007C4F55">
        <w:rPr>
          <w:color w:val="000000"/>
        </w:rPr>
        <w:t>1.1. </w:t>
      </w:r>
      <w:proofErr w:type="gramStart"/>
      <w:r w:rsidRPr="007C4F55">
        <w:rPr>
          <w:bCs/>
          <w:color w:val="000000"/>
        </w:rPr>
        <w:t xml:space="preserve">Арендодатель </w:t>
      </w:r>
      <w:r w:rsidRPr="007C4F55">
        <w:rPr>
          <w:color w:val="000000"/>
        </w:rPr>
        <w:t xml:space="preserve">предоставляет </w:t>
      </w:r>
      <w:r w:rsidRPr="007C4F55">
        <w:rPr>
          <w:bCs/>
          <w:color w:val="000000"/>
        </w:rPr>
        <w:t xml:space="preserve">Арендатору </w:t>
      </w:r>
      <w:r w:rsidRPr="007C4F55">
        <w:rPr>
          <w:color w:val="000000"/>
        </w:rPr>
        <w:t>во временное пользование и владение муниципальное имущество –</w:t>
      </w:r>
      <w:r>
        <w:rPr>
          <w:color w:val="000000"/>
        </w:rPr>
        <w:t xml:space="preserve"> нежилое</w:t>
      </w:r>
      <w:r w:rsidRPr="007C4F55">
        <w:rPr>
          <w:color w:val="000000"/>
        </w:rPr>
        <w:t xml:space="preserve"> помещение в фойе 1 этажа </w:t>
      </w:r>
      <w:r w:rsidRPr="007C4F55">
        <w:t>нежилого здания, расположенно</w:t>
      </w:r>
      <w:r>
        <w:t>е</w:t>
      </w:r>
      <w:r w:rsidRPr="007C4F55">
        <w:t xml:space="preserve"> по адресу: г. </w:t>
      </w:r>
      <w:proofErr w:type="spellStart"/>
      <w:r w:rsidRPr="007C4F55">
        <w:t>Лянтор</w:t>
      </w:r>
      <w:proofErr w:type="spellEnd"/>
      <w:r w:rsidRPr="007C4F55">
        <w:t xml:space="preserve">, 1 микрорайон, строение 12 (далее – Имущество), </w:t>
      </w:r>
      <w:r w:rsidRPr="007C4F55">
        <w:rPr>
          <w:color w:val="000000"/>
        </w:rPr>
        <w:t xml:space="preserve">а </w:t>
      </w:r>
      <w:r w:rsidRPr="007C4F55">
        <w:rPr>
          <w:bCs/>
          <w:color w:val="000000"/>
        </w:rPr>
        <w:t xml:space="preserve">Арендатор </w:t>
      </w:r>
      <w:r w:rsidRPr="007C4F55">
        <w:rPr>
          <w:color w:val="000000"/>
        </w:rPr>
        <w:t>принимает указанное имущество во временное владение и пользование, использует для оказания услуг связи, производит арендную плату</w:t>
      </w:r>
      <w:r w:rsidR="00AC38F6">
        <w:rPr>
          <w:color w:val="000000"/>
        </w:rPr>
        <w:t xml:space="preserve"> (Приложение №1) к настоящему договору</w:t>
      </w:r>
      <w:r w:rsidRPr="007C4F55">
        <w:rPr>
          <w:color w:val="000000"/>
        </w:rPr>
        <w:t>.</w:t>
      </w:r>
      <w:proofErr w:type="gramEnd"/>
      <w:r w:rsidRPr="007C4F55">
        <w:rPr>
          <w:color w:val="000000"/>
        </w:rPr>
        <w:t xml:space="preserve"> Арендуемая площадь составляет 8,9</w:t>
      </w:r>
      <w:r w:rsidRPr="007C4F55">
        <w:t xml:space="preserve"> квадратных метров </w:t>
      </w:r>
      <w:r w:rsidRPr="007C4F55">
        <w:rPr>
          <w:color w:val="000000"/>
        </w:rPr>
        <w:t>согласно схеме размещения</w:t>
      </w:r>
      <w:r w:rsidR="00AC38F6">
        <w:rPr>
          <w:color w:val="000000"/>
        </w:rPr>
        <w:t xml:space="preserve"> (Приложение №2) к настоящему договору.</w:t>
      </w:r>
      <w:r w:rsidRPr="007C4F55">
        <w:rPr>
          <w:color w:val="000000"/>
        </w:rPr>
        <w:t xml:space="preserve"> </w:t>
      </w:r>
    </w:p>
    <w:p w:rsidR="00AC38F6" w:rsidRPr="0016593E" w:rsidRDefault="00AC38F6" w:rsidP="00AC38F6">
      <w:pPr>
        <w:jc w:val="both"/>
        <w:rPr>
          <w:sz w:val="26"/>
          <w:szCs w:val="26"/>
        </w:rPr>
      </w:pPr>
      <w:r w:rsidRPr="0016593E">
        <w:rPr>
          <w:sz w:val="26"/>
          <w:szCs w:val="26"/>
        </w:rPr>
        <w:t>1.2.</w:t>
      </w:r>
      <w:r>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AC38F6" w:rsidRPr="0016593E" w:rsidRDefault="00AC38F6" w:rsidP="00AC38F6">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AC38F6" w:rsidRPr="0016593E" w:rsidRDefault="00AC38F6" w:rsidP="00AC38F6">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w:t>
      </w:r>
      <w:r>
        <w:rPr>
          <w:color w:val="000000"/>
          <w:sz w:val="26"/>
          <w:szCs w:val="26"/>
        </w:rPr>
        <w:t>на 11 месяцев.</w:t>
      </w:r>
    </w:p>
    <w:p w:rsidR="00AC38F6" w:rsidRPr="0016593E" w:rsidRDefault="00AC38F6" w:rsidP="00AC38F6">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AC38F6" w:rsidRPr="0016593E" w:rsidRDefault="00AC38F6" w:rsidP="00AC38F6">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AC38F6" w:rsidRPr="0016593E" w:rsidRDefault="00AC38F6" w:rsidP="00AC38F6">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AC38F6" w:rsidRPr="0016593E" w:rsidRDefault="00AC38F6" w:rsidP="00AC38F6">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w:t>
      </w:r>
      <w:proofErr w:type="spellStart"/>
      <w:r w:rsidRPr="0016593E">
        <w:rPr>
          <w:color w:val="000000"/>
          <w:sz w:val="26"/>
          <w:szCs w:val="26"/>
        </w:rPr>
        <w:t>Лянтор</w:t>
      </w:r>
      <w:proofErr w:type="spellEnd"/>
      <w:r w:rsidRPr="0016593E">
        <w:rPr>
          <w:color w:val="000000"/>
          <w:sz w:val="26"/>
          <w:szCs w:val="26"/>
        </w:rPr>
        <w:t xml:space="preserve"> № </w:t>
      </w:r>
      <w:r>
        <w:rPr>
          <w:color w:val="000000"/>
          <w:sz w:val="26"/>
          <w:szCs w:val="26"/>
        </w:rPr>
        <w:t>5399</w:t>
      </w:r>
      <w:r w:rsidRPr="00F63A18">
        <w:rPr>
          <w:color w:val="000000"/>
          <w:sz w:val="26"/>
          <w:szCs w:val="26"/>
        </w:rPr>
        <w:t xml:space="preserve"> от «</w:t>
      </w:r>
      <w:r>
        <w:rPr>
          <w:color w:val="000000"/>
          <w:sz w:val="26"/>
          <w:szCs w:val="26"/>
        </w:rPr>
        <w:t>01</w:t>
      </w:r>
      <w:r w:rsidRPr="00F63A18">
        <w:rPr>
          <w:color w:val="000000"/>
          <w:sz w:val="26"/>
          <w:szCs w:val="26"/>
        </w:rPr>
        <w:t xml:space="preserve">» </w:t>
      </w:r>
      <w:r>
        <w:rPr>
          <w:color w:val="000000"/>
          <w:sz w:val="26"/>
          <w:szCs w:val="26"/>
        </w:rPr>
        <w:t>сентября 2017 года.</w:t>
      </w:r>
    </w:p>
    <w:p w:rsidR="00312226" w:rsidRPr="007C4F55" w:rsidRDefault="00312226" w:rsidP="00312226">
      <w:pPr>
        <w:shd w:val="clear" w:color="auto" w:fill="FFFFFF"/>
        <w:tabs>
          <w:tab w:val="left" w:pos="0"/>
          <w:tab w:val="left" w:leader="underscore" w:pos="9470"/>
        </w:tabs>
        <w:ind w:firstLine="426"/>
        <w:jc w:val="center"/>
      </w:pPr>
    </w:p>
    <w:p w:rsidR="00312226" w:rsidRDefault="00312226" w:rsidP="00312226">
      <w:pPr>
        <w:shd w:val="clear" w:color="auto" w:fill="FFFFFF"/>
        <w:tabs>
          <w:tab w:val="left" w:pos="427"/>
          <w:tab w:val="left" w:leader="underscore" w:pos="9470"/>
        </w:tabs>
        <w:jc w:val="center"/>
        <w:rPr>
          <w:color w:val="000000"/>
        </w:rPr>
      </w:pPr>
    </w:p>
    <w:p w:rsidR="00312226" w:rsidRPr="007C4F55" w:rsidRDefault="00312226" w:rsidP="00312226">
      <w:pPr>
        <w:shd w:val="clear" w:color="auto" w:fill="FFFFFF"/>
        <w:tabs>
          <w:tab w:val="left" w:pos="427"/>
          <w:tab w:val="left" w:leader="underscore" w:pos="9470"/>
        </w:tabs>
        <w:jc w:val="center"/>
      </w:pPr>
      <w:r w:rsidRPr="007C4F55">
        <w:rPr>
          <w:color w:val="000000"/>
        </w:rPr>
        <w:t>2.ПРАВА И ОБЯЗАННОСТИ СТОРОН</w:t>
      </w:r>
    </w:p>
    <w:p w:rsidR="00312226" w:rsidRPr="007C4F55" w:rsidRDefault="00312226" w:rsidP="00D41841">
      <w:pPr>
        <w:shd w:val="clear" w:color="auto" w:fill="FFFFFF"/>
        <w:tabs>
          <w:tab w:val="left" w:pos="0"/>
        </w:tabs>
        <w:spacing w:before="283"/>
        <w:jc w:val="both"/>
      </w:pPr>
      <w:r w:rsidRPr="007C4F55">
        <w:rPr>
          <w:color w:val="000000"/>
        </w:rPr>
        <w:t>2.1. </w:t>
      </w:r>
      <w:r w:rsidRPr="007C4F55">
        <w:rPr>
          <w:bCs/>
          <w:color w:val="000000"/>
        </w:rPr>
        <w:t>Арендодатель обязуется:</w:t>
      </w:r>
    </w:p>
    <w:p w:rsidR="00312226" w:rsidRPr="007C4F55" w:rsidRDefault="00D41841" w:rsidP="00D41841">
      <w:pPr>
        <w:widowControl w:val="0"/>
        <w:shd w:val="clear" w:color="auto" w:fill="FFFFFF"/>
        <w:tabs>
          <w:tab w:val="left" w:pos="0"/>
          <w:tab w:val="left" w:pos="610"/>
        </w:tabs>
        <w:autoSpaceDE w:val="0"/>
        <w:autoSpaceDN w:val="0"/>
        <w:adjustRightInd w:val="0"/>
        <w:jc w:val="both"/>
        <w:rPr>
          <w:color w:val="000000"/>
        </w:rPr>
      </w:pPr>
      <w:r>
        <w:rPr>
          <w:color w:val="000000"/>
        </w:rPr>
        <w:t>2.1.1.</w:t>
      </w:r>
      <w:r w:rsidR="00312226" w:rsidRPr="007C4F55">
        <w:rPr>
          <w:color w:val="000000"/>
        </w:rPr>
        <w:t>Предоставить Арендатору Имущество в состоянии, соответствующем условиям договора аренды.</w:t>
      </w:r>
    </w:p>
    <w:p w:rsidR="00312226" w:rsidRPr="007C4F55" w:rsidRDefault="00312226" w:rsidP="00D41841">
      <w:pPr>
        <w:shd w:val="clear" w:color="auto" w:fill="FFFFFF"/>
        <w:tabs>
          <w:tab w:val="left" w:pos="0"/>
          <w:tab w:val="left" w:pos="682"/>
        </w:tabs>
        <w:jc w:val="both"/>
        <w:rPr>
          <w:color w:val="000000"/>
        </w:rPr>
      </w:pPr>
      <w:r w:rsidRPr="007C4F55">
        <w:rPr>
          <w:color w:val="000000"/>
        </w:rPr>
        <w:t>2.1.2. Оказывать консультативную и иную помощь в целях наиболее эффективного использования переданного в аренду имущества.</w:t>
      </w:r>
    </w:p>
    <w:p w:rsidR="00312226" w:rsidRPr="007C4F55" w:rsidRDefault="00312226" w:rsidP="00D41841">
      <w:pPr>
        <w:shd w:val="clear" w:color="auto" w:fill="FFFFFF"/>
        <w:tabs>
          <w:tab w:val="left" w:pos="0"/>
          <w:tab w:val="left" w:pos="682"/>
        </w:tabs>
        <w:jc w:val="both"/>
        <w:rPr>
          <w:color w:val="000000"/>
        </w:rPr>
      </w:pPr>
      <w:r w:rsidRPr="007C4F55">
        <w:rPr>
          <w:color w:val="000000"/>
        </w:rPr>
        <w:t xml:space="preserve">2.1.3. Контролировать поступление арендных платежей от </w:t>
      </w:r>
      <w:r w:rsidRPr="007C4F55">
        <w:rPr>
          <w:bCs/>
          <w:color w:val="000000"/>
        </w:rPr>
        <w:t xml:space="preserve">Арендатора, </w:t>
      </w:r>
      <w:r w:rsidRPr="007C4F55">
        <w:rPr>
          <w:color w:val="000000"/>
        </w:rPr>
        <w:t>производить сверки по платежам с оформлением актов сверок.</w:t>
      </w:r>
    </w:p>
    <w:p w:rsidR="00312226" w:rsidRPr="007C4F55" w:rsidRDefault="00312226" w:rsidP="00D41841">
      <w:pPr>
        <w:tabs>
          <w:tab w:val="left" w:pos="0"/>
        </w:tabs>
        <w:jc w:val="both"/>
      </w:pPr>
      <w:r w:rsidRPr="007C4F55">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D41841" w:rsidRDefault="00312226" w:rsidP="00D41841">
      <w:pPr>
        <w:tabs>
          <w:tab w:val="left" w:pos="0"/>
        </w:tabs>
        <w:jc w:val="both"/>
        <w:rPr>
          <w:bCs/>
        </w:rPr>
      </w:pPr>
      <w:r w:rsidRPr="007C4F55">
        <w:t>2.2. Арендатор обязуется</w:t>
      </w:r>
      <w:r w:rsidRPr="007C4F55">
        <w:rPr>
          <w:bCs/>
        </w:rPr>
        <w:t>:</w:t>
      </w:r>
    </w:p>
    <w:p w:rsidR="00312226" w:rsidRPr="00D41841" w:rsidRDefault="00312226" w:rsidP="00D41841">
      <w:pPr>
        <w:tabs>
          <w:tab w:val="left" w:pos="0"/>
        </w:tabs>
        <w:jc w:val="both"/>
      </w:pPr>
      <w:r w:rsidRPr="007C4F55">
        <w:rPr>
          <w:color w:val="000000"/>
        </w:rPr>
        <w:t xml:space="preserve">2.2.1. Использовать Имущество исключительно </w:t>
      </w:r>
      <w:r w:rsidRPr="007C4F55">
        <w:t xml:space="preserve">по целевому назначению, предусмотренному пунктом 1.1 настоящего договора, </w:t>
      </w:r>
      <w:r w:rsidRPr="007C4F55">
        <w:rPr>
          <w:color w:val="000000"/>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312226" w:rsidRPr="007C4F55" w:rsidRDefault="00312226" w:rsidP="00D41841">
      <w:pPr>
        <w:shd w:val="clear" w:color="auto" w:fill="FFFFFF"/>
        <w:tabs>
          <w:tab w:val="left" w:pos="0"/>
          <w:tab w:val="left" w:pos="610"/>
        </w:tabs>
        <w:jc w:val="both"/>
        <w:rPr>
          <w:bCs/>
          <w:color w:val="000000"/>
        </w:rPr>
      </w:pPr>
      <w:r w:rsidRPr="007C4F55">
        <w:rPr>
          <w:color w:val="000000"/>
        </w:rPr>
        <w:t>2.2.2. Обеспечивать сохранность Имущества, не допускать его порчи или уничтожения</w:t>
      </w:r>
      <w:r w:rsidRPr="007C4F55">
        <w:rPr>
          <w:bCs/>
          <w:color w:val="000000"/>
        </w:rPr>
        <w:t xml:space="preserve">. </w:t>
      </w:r>
      <w:r w:rsidRPr="007C4F55">
        <w:rPr>
          <w:color w:val="000000"/>
        </w:rPr>
        <w:t xml:space="preserve">Если Имущество в результате действия </w:t>
      </w:r>
      <w:r w:rsidRPr="007C4F55">
        <w:rPr>
          <w:bCs/>
          <w:color w:val="000000"/>
        </w:rPr>
        <w:t xml:space="preserve">Арендатора </w:t>
      </w:r>
      <w:r w:rsidRPr="007C4F55">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7C4F55">
        <w:rPr>
          <w:bCs/>
          <w:color w:val="000000"/>
        </w:rPr>
        <w:t xml:space="preserve">Арендатор </w:t>
      </w:r>
      <w:r w:rsidRPr="007C4F55">
        <w:rPr>
          <w:color w:val="000000"/>
        </w:rPr>
        <w:t xml:space="preserve">обязан восстановить его своими силами, за счет своих средств или возместить в полном объеме ущерб, нанесенный </w:t>
      </w:r>
      <w:r w:rsidRPr="007C4F55">
        <w:rPr>
          <w:bCs/>
          <w:color w:val="000000"/>
        </w:rPr>
        <w:t>Арендодателю.</w:t>
      </w:r>
    </w:p>
    <w:p w:rsidR="00D41841" w:rsidRDefault="00312226" w:rsidP="00D41841">
      <w:pPr>
        <w:shd w:val="clear" w:color="auto" w:fill="FFFFFF"/>
        <w:tabs>
          <w:tab w:val="left" w:pos="0"/>
          <w:tab w:val="left" w:pos="614"/>
        </w:tabs>
        <w:jc w:val="both"/>
        <w:rPr>
          <w:color w:val="000000"/>
        </w:rPr>
      </w:pPr>
      <w:r w:rsidRPr="007C4F55">
        <w:rPr>
          <w:bCs/>
          <w:color w:val="000000"/>
        </w:rPr>
        <w:t xml:space="preserve">2.2.3. </w:t>
      </w:r>
      <w:r w:rsidRPr="007C4F55">
        <w:t>Незамедлительно сообщать Арендодателю обо всех нарушениях прав собственника или прав Арендатора со стороны третьих лиц, а также из</w:t>
      </w:r>
      <w:r w:rsidRPr="007C4F55">
        <w:rPr>
          <w:color w:val="000000"/>
        </w:rPr>
        <w:t xml:space="preserve">вещать </w:t>
      </w:r>
      <w:r w:rsidRPr="007C4F55">
        <w:rPr>
          <w:bCs/>
          <w:color w:val="000000"/>
        </w:rPr>
        <w:t xml:space="preserve">Арендодателя </w:t>
      </w:r>
      <w:r w:rsidRPr="007C4F55">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12226" w:rsidRPr="00D41841" w:rsidRDefault="00312226" w:rsidP="00D41841">
      <w:pPr>
        <w:shd w:val="clear" w:color="auto" w:fill="FFFFFF"/>
        <w:tabs>
          <w:tab w:val="left" w:pos="0"/>
          <w:tab w:val="left" w:pos="614"/>
        </w:tabs>
        <w:jc w:val="both"/>
        <w:rPr>
          <w:color w:val="000000"/>
        </w:rPr>
      </w:pPr>
      <w:r w:rsidRPr="007C4F55">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w:t>
      </w:r>
      <w:proofErr w:type="spellStart"/>
      <w:r w:rsidRPr="007C4F55">
        <w:t>Лянторское</w:t>
      </w:r>
      <w:proofErr w:type="spellEnd"/>
      <w:r w:rsidRPr="007C4F55">
        <w:t xml:space="preserve"> хозяйственно-эксплуатационное управление» (далее – МУ «</w:t>
      </w:r>
      <w:proofErr w:type="spellStart"/>
      <w:r w:rsidRPr="007C4F55">
        <w:t>Лянторское</w:t>
      </w:r>
      <w:proofErr w:type="spellEnd"/>
      <w:r w:rsidRPr="007C4F55">
        <w:t xml:space="preserve"> ХЭУ») и согласованному Арендодателем, либо согласно требованию уполномоченных организаций. </w:t>
      </w:r>
    </w:p>
    <w:p w:rsidR="00AC38F6" w:rsidRPr="00AC38F6" w:rsidRDefault="00D41841" w:rsidP="00AC38F6">
      <w:pPr>
        <w:shd w:val="clear" w:color="auto" w:fill="FFFFFF"/>
        <w:tabs>
          <w:tab w:val="left" w:pos="682"/>
        </w:tabs>
        <w:jc w:val="both"/>
      </w:pPr>
      <w:r>
        <w:rPr>
          <w:sz w:val="26"/>
          <w:szCs w:val="26"/>
        </w:rPr>
        <w:t xml:space="preserve"> </w:t>
      </w:r>
      <w:r w:rsidR="00AC38F6" w:rsidRPr="00AC38F6">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w:t>
      </w:r>
      <w:proofErr w:type="spellStart"/>
      <w:r w:rsidR="00AC38F6" w:rsidRPr="00AC38F6">
        <w:t>Ростехинвентаризация</w:t>
      </w:r>
      <w:proofErr w:type="spellEnd"/>
      <w:r w:rsidR="00AC38F6" w:rsidRPr="00AC38F6">
        <w:t>» и других регистрационных органах.</w:t>
      </w:r>
    </w:p>
    <w:p w:rsidR="00D41841" w:rsidRDefault="00AC38F6" w:rsidP="00AC38F6">
      <w:pPr>
        <w:jc w:val="both"/>
      </w:pPr>
      <w:r w:rsidRPr="00AC38F6">
        <w:t xml:space="preserve">2.2.6. Соблюдать в арендуемых помещениях требования органов Госсанэпиднадзора, </w:t>
      </w:r>
      <w:proofErr w:type="spellStart"/>
      <w:r w:rsidRPr="00AC38F6">
        <w:t>Госпожнадзора</w:t>
      </w:r>
      <w:proofErr w:type="spellEnd"/>
      <w:r w:rsidRPr="00AC38F6">
        <w:t xml:space="preserve">,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w:t>
      </w:r>
      <w:proofErr w:type="spellStart"/>
      <w:r w:rsidRPr="00AC38F6">
        <w:t>Госпожнадзора</w:t>
      </w:r>
      <w:proofErr w:type="spellEnd"/>
      <w:r w:rsidRPr="00AC38F6">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AC38F6" w:rsidRPr="00AC38F6" w:rsidRDefault="00AC38F6" w:rsidP="00AC38F6">
      <w:pPr>
        <w:jc w:val="both"/>
      </w:pPr>
      <w:r w:rsidRPr="00AC38F6">
        <w:t>2.2.7. Своевременно и за свой счет производить текущий ремонт помещения, в течени</w:t>
      </w:r>
      <w:proofErr w:type="gramStart"/>
      <w:r w:rsidRPr="00AC38F6">
        <w:t>и</w:t>
      </w:r>
      <w:proofErr w:type="gramEnd"/>
      <w:r w:rsidRPr="00AC38F6">
        <w:t xml:space="preserve"> 10 календарных дней с момента подписания настоящего договора заключить договоры аренды с соответствующими поставщиками услуг на предоставление коммунальных и прочих целевых услуг по содержанию арендованного Имущества, вывозу мусора и уборке прилегающей территории.</w:t>
      </w:r>
    </w:p>
    <w:p w:rsidR="00312226" w:rsidRPr="007C4F55" w:rsidRDefault="00312226" w:rsidP="00D41841">
      <w:pPr>
        <w:shd w:val="clear" w:color="auto" w:fill="FFFFFF"/>
        <w:tabs>
          <w:tab w:val="left" w:pos="0"/>
          <w:tab w:val="left" w:pos="682"/>
        </w:tabs>
        <w:jc w:val="both"/>
        <w:rPr>
          <w:color w:val="000000"/>
        </w:rPr>
      </w:pPr>
      <w:r w:rsidRPr="007C4F55">
        <w:rPr>
          <w:color w:val="000000"/>
        </w:rPr>
        <w:t>2.2.</w:t>
      </w:r>
      <w:r w:rsidR="00407AEF">
        <w:rPr>
          <w:color w:val="000000"/>
        </w:rPr>
        <w:t>8</w:t>
      </w:r>
      <w:r w:rsidRPr="007C4F55">
        <w:rPr>
          <w:color w:val="000000"/>
        </w:rPr>
        <w:t xml:space="preserve">. </w:t>
      </w:r>
      <w:r w:rsidRPr="007C4F55">
        <w:t xml:space="preserve">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w:t>
      </w:r>
      <w:r w:rsidRPr="007C4F55">
        <w:lastRenderedPageBreak/>
        <w:t>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AC38F6" w:rsidRPr="00AC38F6" w:rsidRDefault="00AC38F6" w:rsidP="00AC38F6">
      <w:pPr>
        <w:shd w:val="clear" w:color="auto" w:fill="FFFFFF"/>
        <w:tabs>
          <w:tab w:val="left" w:pos="0"/>
        </w:tabs>
        <w:jc w:val="both"/>
        <w:rPr>
          <w:color w:val="000000"/>
        </w:rPr>
      </w:pPr>
      <w:r w:rsidRPr="00AC38F6">
        <w:rPr>
          <w:color w:val="000000"/>
        </w:rPr>
        <w:t>2.2.9. </w:t>
      </w:r>
      <w:r w:rsidRPr="00AC38F6">
        <w:t>В день окончания срока аренды, предусмотренного пунктом 1.4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AC38F6" w:rsidRPr="00AC38F6" w:rsidRDefault="00AC38F6" w:rsidP="00AC38F6">
      <w:pPr>
        <w:shd w:val="clear" w:color="auto" w:fill="FFFFFF"/>
        <w:tabs>
          <w:tab w:val="left" w:pos="0"/>
        </w:tabs>
        <w:jc w:val="both"/>
        <w:rPr>
          <w:color w:val="000000"/>
        </w:rPr>
      </w:pPr>
      <w:r w:rsidRPr="00AC38F6">
        <w:rPr>
          <w:color w:val="000000"/>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AC38F6">
        <w:rPr>
          <w:bCs/>
          <w:color w:val="000000"/>
        </w:rPr>
        <w:t xml:space="preserve">Арендодателя </w:t>
      </w:r>
      <w:r w:rsidRPr="00AC38F6">
        <w:rPr>
          <w:color w:val="000000"/>
        </w:rPr>
        <w:t>в 5-дневный срок с момента принятия соответствующего решения.</w:t>
      </w:r>
    </w:p>
    <w:p w:rsidR="00AC38F6" w:rsidRPr="00AC38F6" w:rsidRDefault="00AC38F6" w:rsidP="00AC38F6">
      <w:pPr>
        <w:shd w:val="clear" w:color="auto" w:fill="FFFFFF"/>
        <w:tabs>
          <w:tab w:val="left" w:pos="0"/>
        </w:tabs>
        <w:jc w:val="both"/>
      </w:pPr>
      <w:r w:rsidRPr="00AC38F6">
        <w:rPr>
          <w:color w:val="000000"/>
        </w:rPr>
        <w:t>2.2.11. </w:t>
      </w:r>
      <w:r w:rsidRPr="00AC38F6">
        <w:t xml:space="preserve">Предоставлять Арендодателю, а также специально уполномоченным органам возможность </w:t>
      </w:r>
      <w:proofErr w:type="gramStart"/>
      <w:r w:rsidRPr="00AC38F6">
        <w:t>контроля за</w:t>
      </w:r>
      <w:proofErr w:type="gramEnd"/>
      <w:r w:rsidRPr="00AC38F6">
        <w:t xml:space="preserve">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AC38F6" w:rsidRPr="00AC38F6" w:rsidRDefault="00AC38F6" w:rsidP="00AC38F6">
      <w:pPr>
        <w:tabs>
          <w:tab w:val="left" w:pos="0"/>
        </w:tabs>
        <w:jc w:val="both"/>
      </w:pPr>
      <w:r w:rsidRPr="00AC38F6">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312226" w:rsidRPr="007C4F55" w:rsidRDefault="00312226" w:rsidP="00312226"/>
    <w:p w:rsidR="00312226" w:rsidRPr="007C4F55" w:rsidRDefault="00312226" w:rsidP="00312226">
      <w:pPr>
        <w:jc w:val="center"/>
      </w:pPr>
      <w:r w:rsidRPr="007C4F55">
        <w:t>3. ПЛАТЕЖИ И РАСЧЕТЫ</w:t>
      </w:r>
    </w:p>
    <w:p w:rsidR="00B044BE" w:rsidRPr="00B044BE" w:rsidRDefault="00312226" w:rsidP="00B044BE">
      <w:pPr>
        <w:jc w:val="both"/>
      </w:pPr>
      <w:r w:rsidRPr="007C4F55">
        <w:t>3.1. За пользование</w:t>
      </w:r>
      <w:r w:rsidRPr="007C4F55">
        <w:rPr>
          <w:color w:val="000000"/>
        </w:rPr>
        <w:t xml:space="preserve"> Имуществом </w:t>
      </w:r>
      <w:r w:rsidRPr="007C4F55">
        <w:rPr>
          <w:bCs/>
          <w:color w:val="000000"/>
        </w:rPr>
        <w:t xml:space="preserve">Арендатор </w:t>
      </w:r>
      <w:r w:rsidRPr="007C4F55">
        <w:rPr>
          <w:color w:val="000000"/>
        </w:rPr>
        <w:t xml:space="preserve">оплачивает арендную плату </w:t>
      </w:r>
      <w:r w:rsidR="00AC38F6">
        <w:rPr>
          <w:color w:val="000000"/>
        </w:rPr>
        <w:t xml:space="preserve">(без затрат на содержание) </w:t>
      </w:r>
      <w:r w:rsidRPr="007C4F55">
        <w:rPr>
          <w:color w:val="000000"/>
        </w:rPr>
        <w:t>в размере</w:t>
      </w:r>
      <w:proofErr w:type="gramStart"/>
      <w:r w:rsidRPr="007C4F55">
        <w:rPr>
          <w:color w:val="000000"/>
        </w:rPr>
        <w:t xml:space="preserve"> _______</w:t>
      </w:r>
      <w:r w:rsidRPr="007C4F55">
        <w:t xml:space="preserve"> (___________________________) </w:t>
      </w:r>
      <w:proofErr w:type="gramEnd"/>
      <w:r w:rsidRPr="007C4F55">
        <w:t>рублей ____ копейки в месяц</w:t>
      </w:r>
      <w:r w:rsidR="00AC38F6">
        <w:t xml:space="preserve"> (Приложение </w:t>
      </w:r>
      <w:r w:rsidR="00AC38F6" w:rsidRPr="00B044BE">
        <w:t>№1)</w:t>
      </w:r>
      <w:r w:rsidRPr="00B044BE">
        <w:t>.</w:t>
      </w:r>
      <w:r w:rsidR="00407AEF" w:rsidRPr="00B044BE">
        <w:t xml:space="preserve"> Общая сумма договора составляет</w:t>
      </w:r>
      <w:proofErr w:type="gramStart"/>
      <w:r w:rsidR="00407AEF" w:rsidRPr="00B044BE">
        <w:t xml:space="preserve"> ______________ (_______________) </w:t>
      </w:r>
      <w:proofErr w:type="gramEnd"/>
      <w:r w:rsidR="00407AEF" w:rsidRPr="00B044BE">
        <w:t>рублей ________ копеек.</w:t>
      </w:r>
      <w:r w:rsidR="00B044BE" w:rsidRPr="00B044BE">
        <w:rPr>
          <w:color w:val="000000"/>
        </w:rPr>
        <w:t xml:space="preserve"> </w:t>
      </w:r>
      <w:proofErr w:type="gramStart"/>
      <w:r w:rsidR="00B044BE" w:rsidRPr="00B044BE">
        <w:rPr>
          <w:color w:val="000000"/>
        </w:rPr>
        <w:t xml:space="preserve">Размер арендной платы устанавливается на основании методике расчета арендной платы, утвержденной постановлением Администрации городского поселения </w:t>
      </w:r>
      <w:proofErr w:type="spellStart"/>
      <w:r w:rsidR="00B044BE" w:rsidRPr="00B044BE">
        <w:rPr>
          <w:color w:val="000000"/>
        </w:rPr>
        <w:t>Лянтор</w:t>
      </w:r>
      <w:proofErr w:type="spellEnd"/>
      <w:r w:rsidR="00B044BE" w:rsidRPr="00B044BE">
        <w:rPr>
          <w:color w:val="000000"/>
        </w:rPr>
        <w:t xml:space="preserve"> </w:t>
      </w:r>
      <w:r w:rsidR="00B044BE" w:rsidRPr="00B044BE">
        <w:rPr>
          <w:color w:val="000000"/>
          <w:spacing w:val="-2"/>
        </w:rPr>
        <w:t>от 10.08.2010 № 414 (</w:t>
      </w:r>
      <w:r w:rsidR="00B044BE" w:rsidRPr="00B044BE">
        <w:t>с изменениями  от 16.11.2010 № 571, от 31.03.2011 № 168, от 13.01.2014 № 8, от 12.01.2016 № 2, от 07.09.2016 №782, от 08.09.2016 №784</w:t>
      </w:r>
      <w:r w:rsidR="00B044BE" w:rsidRPr="00B044BE">
        <w:rPr>
          <w:color w:val="000000"/>
          <w:spacing w:val="-2"/>
        </w:rPr>
        <w:t>)</w:t>
      </w:r>
      <w:r w:rsidR="00B044BE" w:rsidRPr="00B044BE">
        <w:rPr>
          <w:color w:val="000000"/>
        </w:rPr>
        <w:t>, расчет стоимости арендной платы приведен в Приложении 1 к настоящему договору.</w:t>
      </w:r>
      <w:proofErr w:type="gramEnd"/>
    </w:p>
    <w:p w:rsidR="00B044BE" w:rsidRPr="00B044BE" w:rsidRDefault="00B044BE" w:rsidP="00B044BE">
      <w:pPr>
        <w:pStyle w:val="ConsPlusNormal"/>
        <w:widowControl/>
        <w:ind w:firstLine="0"/>
        <w:jc w:val="both"/>
        <w:rPr>
          <w:rFonts w:ascii="Times New Roman" w:hAnsi="Times New Roman" w:cs="Times New Roman"/>
          <w:color w:val="000000"/>
          <w:spacing w:val="6"/>
          <w:sz w:val="24"/>
          <w:szCs w:val="24"/>
        </w:rPr>
      </w:pPr>
      <w:r w:rsidRPr="00B044BE">
        <w:rPr>
          <w:rFonts w:ascii="Times New Roman" w:hAnsi="Times New Roman" w:cs="Times New Roman"/>
          <w:color w:val="000000"/>
          <w:spacing w:val="-2"/>
          <w:sz w:val="24"/>
          <w:szCs w:val="24"/>
        </w:rPr>
        <w:t xml:space="preserve">В случае использования имущества неполный месяц </w:t>
      </w:r>
      <w:r w:rsidRPr="00B044BE">
        <w:rPr>
          <w:rFonts w:ascii="Times New Roman" w:hAnsi="Times New Roman" w:cs="Times New Roman"/>
          <w:color w:val="000000"/>
          <w:spacing w:val="6"/>
          <w:sz w:val="24"/>
          <w:szCs w:val="24"/>
        </w:rPr>
        <w:t>размер арендной платы рассчитывается по формуле:</w:t>
      </w:r>
    </w:p>
    <w:p w:rsidR="00B044BE" w:rsidRPr="00B044BE" w:rsidRDefault="00B044BE" w:rsidP="00B044BE">
      <w:pPr>
        <w:pStyle w:val="ConsPlusNormal"/>
        <w:widowControl/>
        <w:ind w:firstLine="0"/>
        <w:jc w:val="both"/>
        <w:rPr>
          <w:rFonts w:ascii="Times New Roman" w:hAnsi="Times New Roman" w:cs="Times New Roman"/>
          <w:color w:val="000000"/>
          <w:spacing w:val="6"/>
          <w:sz w:val="24"/>
          <w:szCs w:val="24"/>
        </w:rPr>
      </w:pPr>
      <w:r w:rsidRPr="00B044BE">
        <w:rPr>
          <w:rFonts w:ascii="Times New Roman" w:hAnsi="Times New Roman" w:cs="Times New Roman"/>
          <w:sz w:val="24"/>
          <w:szCs w:val="24"/>
        </w:rPr>
        <w:t>А = АП / Д</w:t>
      </w:r>
      <w:proofErr w:type="gramStart"/>
      <w:r w:rsidRPr="00B044BE">
        <w:rPr>
          <w:rFonts w:ascii="Times New Roman" w:hAnsi="Times New Roman" w:cs="Times New Roman"/>
          <w:sz w:val="24"/>
          <w:szCs w:val="24"/>
        </w:rPr>
        <w:t>1</w:t>
      </w:r>
      <w:proofErr w:type="gramEnd"/>
      <w:r w:rsidRPr="00B044BE">
        <w:rPr>
          <w:rFonts w:ascii="Times New Roman" w:hAnsi="Times New Roman" w:cs="Times New Roman"/>
          <w:sz w:val="24"/>
          <w:szCs w:val="24"/>
        </w:rPr>
        <w:t xml:space="preserve"> х Д2, где</w:t>
      </w:r>
    </w:p>
    <w:p w:rsidR="00B044BE" w:rsidRPr="00B044BE" w:rsidRDefault="00B044BE" w:rsidP="00B044BE">
      <w:pPr>
        <w:pStyle w:val="ConsPlusNormal"/>
        <w:widowControl/>
        <w:ind w:firstLine="0"/>
        <w:jc w:val="both"/>
        <w:rPr>
          <w:rFonts w:ascii="Times New Roman" w:hAnsi="Times New Roman" w:cs="Times New Roman"/>
          <w:sz w:val="24"/>
          <w:szCs w:val="24"/>
        </w:rPr>
      </w:pPr>
      <w:r w:rsidRPr="00B044BE">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B044BE" w:rsidRPr="00B044BE" w:rsidRDefault="00B044BE" w:rsidP="00B044BE">
      <w:pPr>
        <w:pStyle w:val="ConsPlusNormal"/>
        <w:widowControl/>
        <w:ind w:firstLine="0"/>
        <w:jc w:val="both"/>
        <w:rPr>
          <w:rFonts w:ascii="Times New Roman" w:hAnsi="Times New Roman" w:cs="Times New Roman"/>
          <w:color w:val="000000"/>
          <w:spacing w:val="6"/>
          <w:sz w:val="24"/>
          <w:szCs w:val="24"/>
        </w:rPr>
      </w:pPr>
      <w:r w:rsidRPr="00B044BE">
        <w:rPr>
          <w:rFonts w:ascii="Times New Roman" w:hAnsi="Times New Roman" w:cs="Times New Roman"/>
          <w:color w:val="000000"/>
          <w:spacing w:val="6"/>
          <w:sz w:val="24"/>
          <w:szCs w:val="24"/>
        </w:rPr>
        <w:t>Д</w:t>
      </w:r>
      <w:proofErr w:type="gramStart"/>
      <w:r w:rsidRPr="00B044BE">
        <w:rPr>
          <w:rFonts w:ascii="Times New Roman" w:hAnsi="Times New Roman" w:cs="Times New Roman"/>
          <w:color w:val="000000"/>
          <w:spacing w:val="6"/>
          <w:sz w:val="24"/>
          <w:szCs w:val="24"/>
        </w:rPr>
        <w:t>1</w:t>
      </w:r>
      <w:proofErr w:type="gramEnd"/>
      <w:r w:rsidRPr="00B044BE">
        <w:rPr>
          <w:rFonts w:ascii="Times New Roman" w:hAnsi="Times New Roman" w:cs="Times New Roman"/>
          <w:color w:val="000000"/>
          <w:spacing w:val="6"/>
          <w:sz w:val="24"/>
          <w:szCs w:val="24"/>
        </w:rPr>
        <w:t xml:space="preserve"> – общее количество дней в текущем месяце,</w:t>
      </w:r>
    </w:p>
    <w:p w:rsidR="00B044BE" w:rsidRPr="00B044BE" w:rsidRDefault="00B044BE" w:rsidP="00B044BE">
      <w:pPr>
        <w:jc w:val="both"/>
      </w:pPr>
      <w:r w:rsidRPr="00B044BE">
        <w:rPr>
          <w:color w:val="000000"/>
          <w:spacing w:val="6"/>
        </w:rPr>
        <w:t>Д</w:t>
      </w:r>
      <w:proofErr w:type="gramStart"/>
      <w:r w:rsidRPr="00B044BE">
        <w:rPr>
          <w:color w:val="000000"/>
          <w:spacing w:val="6"/>
        </w:rPr>
        <w:t>2</w:t>
      </w:r>
      <w:proofErr w:type="gramEnd"/>
      <w:r w:rsidRPr="00B044BE">
        <w:rPr>
          <w:color w:val="000000"/>
          <w:spacing w:val="6"/>
        </w:rPr>
        <w:t xml:space="preserve"> – количество дней использования имущества в текущем </w:t>
      </w:r>
      <w:r w:rsidRPr="00B044BE">
        <w:rPr>
          <w:spacing w:val="6"/>
        </w:rPr>
        <w:t>месяце.</w:t>
      </w:r>
    </w:p>
    <w:p w:rsidR="00407AEF" w:rsidRPr="00B044BE" w:rsidRDefault="00312226" w:rsidP="00D41841">
      <w:pPr>
        <w:widowControl w:val="0"/>
        <w:shd w:val="clear" w:color="auto" w:fill="FFFFFF"/>
        <w:tabs>
          <w:tab w:val="num" w:pos="720"/>
        </w:tabs>
        <w:autoSpaceDE w:val="0"/>
        <w:autoSpaceDN w:val="0"/>
        <w:adjustRightInd w:val="0"/>
        <w:jc w:val="both"/>
      </w:pPr>
      <w:r w:rsidRPr="00B044BE">
        <w:rPr>
          <w:color w:val="000000"/>
        </w:rPr>
        <w:t>3.</w:t>
      </w:r>
      <w:r w:rsidR="00407AEF" w:rsidRPr="00B044BE">
        <w:rPr>
          <w:color w:val="000000"/>
        </w:rPr>
        <w:t>2</w:t>
      </w:r>
      <w:r w:rsidRPr="00B044BE">
        <w:rPr>
          <w:color w:val="000000"/>
        </w:rPr>
        <w:t xml:space="preserve">. Платеж по арендной плате производится </w:t>
      </w:r>
      <w:r w:rsidRPr="00B044BE">
        <w:rPr>
          <w:bCs/>
          <w:color w:val="000000"/>
        </w:rPr>
        <w:t xml:space="preserve">Арендатором </w:t>
      </w:r>
      <w:r w:rsidR="00407AEF" w:rsidRPr="00B044BE">
        <w:rPr>
          <w:bCs/>
          <w:color w:val="000000"/>
        </w:rPr>
        <w:t xml:space="preserve">в </w:t>
      </w:r>
      <w:r w:rsidR="00B044BE" w:rsidRPr="00B044BE">
        <w:rPr>
          <w:bCs/>
          <w:color w:val="000000"/>
        </w:rPr>
        <w:t xml:space="preserve">течении 10 дней, следующих за днем подписания акта приема-передачи муниципального помещения в аренду по следующим </w:t>
      </w:r>
      <w:r w:rsidRPr="00B044BE">
        <w:t>реквизитам</w:t>
      </w:r>
      <w:r w:rsidRPr="00B044BE">
        <w:rPr>
          <w:color w:val="000000"/>
        </w:rPr>
        <w:t xml:space="preserve">: получатель Администрация городского поселения </w:t>
      </w:r>
      <w:proofErr w:type="spellStart"/>
      <w:r w:rsidRPr="00B044BE">
        <w:rPr>
          <w:color w:val="000000"/>
        </w:rPr>
        <w:t>Лянтор</w:t>
      </w:r>
      <w:proofErr w:type="spellEnd"/>
      <w:r w:rsidR="00407AEF" w:rsidRPr="00B044BE">
        <w:rPr>
          <w:color w:val="000000"/>
        </w:rPr>
        <w:t xml:space="preserve"> </w:t>
      </w:r>
      <w:r w:rsidRPr="00B044BE">
        <w:rPr>
          <w:color w:val="000000"/>
        </w:rPr>
        <w:t xml:space="preserve">(МУК «ЛДК «Нефтяник») лицевой счет 650017052 </w:t>
      </w:r>
      <w:r w:rsidR="00407AEF" w:rsidRPr="00B044BE">
        <w:rPr>
          <w:color w:val="000000"/>
        </w:rPr>
        <w:t xml:space="preserve">расчетный счет </w:t>
      </w:r>
      <w:r w:rsidR="00407AEF" w:rsidRPr="00B044BE">
        <w:t xml:space="preserve">40701810900003000016,  РКЦ Сургут г. Сургут,  БИК 047144000 ОКТМО 71826105, </w:t>
      </w:r>
      <w:r w:rsidRPr="00B044BE">
        <w:t>ИНН 8617017055 КПП 861701001</w:t>
      </w:r>
    </w:p>
    <w:p w:rsidR="005704FC" w:rsidRPr="000804F7" w:rsidRDefault="005704FC" w:rsidP="005704FC">
      <w:pPr>
        <w:jc w:val="both"/>
      </w:pPr>
      <w:r w:rsidRPr="000804F7">
        <w:rPr>
          <w:spacing w:val="11"/>
        </w:rPr>
        <w:t xml:space="preserve">КБК </w:t>
      </w:r>
      <w:r w:rsidRPr="00BD479C">
        <w:rPr>
          <w:spacing w:val="11"/>
        </w:rPr>
        <w:t>65010000000000000120</w:t>
      </w:r>
      <w:r w:rsidRPr="000804F7">
        <w:rPr>
          <w:spacing w:val="11"/>
        </w:rPr>
        <w:t xml:space="preserve">. </w:t>
      </w:r>
    </w:p>
    <w:p w:rsidR="00B044BE" w:rsidRPr="00B044BE" w:rsidRDefault="00312226" w:rsidP="00B044BE">
      <w:pPr>
        <w:jc w:val="both"/>
      </w:pPr>
      <w:r w:rsidRPr="007C4F55">
        <w:rPr>
          <w:color w:val="000000"/>
        </w:rPr>
        <w:t>3.</w:t>
      </w:r>
      <w:r w:rsidR="00407AEF">
        <w:rPr>
          <w:color w:val="000000"/>
        </w:rPr>
        <w:t>3</w:t>
      </w:r>
      <w:r w:rsidRPr="007C4F55">
        <w:rPr>
          <w:color w:val="000000"/>
        </w:rPr>
        <w:t>. </w:t>
      </w:r>
      <w:r w:rsidR="00B044BE" w:rsidRPr="00B044BE">
        <w:rPr>
          <w:color w:val="000000"/>
          <w:spacing w:val="12"/>
        </w:rPr>
        <w:t xml:space="preserve">Арендатор производит арендный платеж за Имущество ежемесячно до 10 числа расчетного месяца на основании договора. </w:t>
      </w:r>
      <w:r w:rsidR="00B044BE" w:rsidRPr="00B044BE">
        <w:rPr>
          <w:color w:val="000000"/>
          <w:spacing w:val="6"/>
        </w:rPr>
        <w:t xml:space="preserve">Арендодатель предоставляет счета-фактуры Арендатору не позднее 5 числа месяца, следующего за </w:t>
      </w:r>
      <w:proofErr w:type="gramStart"/>
      <w:r w:rsidR="00B044BE" w:rsidRPr="00B044BE">
        <w:rPr>
          <w:color w:val="000000"/>
          <w:spacing w:val="6"/>
        </w:rPr>
        <w:t>расчетным</w:t>
      </w:r>
      <w:proofErr w:type="gramEnd"/>
      <w:r w:rsidR="00B044BE" w:rsidRPr="00B044BE">
        <w:rPr>
          <w:color w:val="000000"/>
          <w:spacing w:val="6"/>
        </w:rPr>
        <w:t xml:space="preserve">. </w:t>
      </w:r>
    </w:p>
    <w:p w:rsidR="00312226" w:rsidRPr="007C4F55" w:rsidRDefault="00312226" w:rsidP="00D41841">
      <w:pPr>
        <w:shd w:val="clear" w:color="auto" w:fill="FFFFFF"/>
        <w:tabs>
          <w:tab w:val="left" w:pos="562"/>
        </w:tabs>
        <w:jc w:val="both"/>
      </w:pPr>
      <w:r w:rsidRPr="007C4F55">
        <w:rPr>
          <w:color w:val="000000"/>
        </w:rPr>
        <w:t>3.</w:t>
      </w:r>
      <w:r w:rsidR="00407AEF">
        <w:rPr>
          <w:color w:val="000000"/>
        </w:rPr>
        <w:t>4</w:t>
      </w:r>
      <w:r w:rsidRPr="007C4F55">
        <w:rPr>
          <w:color w:val="000000"/>
        </w:rPr>
        <w:t xml:space="preserve">. </w:t>
      </w:r>
      <w:proofErr w:type="gramStart"/>
      <w:r w:rsidRPr="007C4F55">
        <w:t xml:space="preserve">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w:t>
      </w:r>
      <w:proofErr w:type="spellStart"/>
      <w:r w:rsidRPr="007C4F55">
        <w:t>Лянтор</w:t>
      </w:r>
      <w:proofErr w:type="spellEnd"/>
      <w:r w:rsidRPr="007C4F55">
        <w:t xml:space="preserve">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w:t>
      </w:r>
      <w:proofErr w:type="gramEnd"/>
      <w:r w:rsidRPr="007C4F55">
        <w:t xml:space="preserve"> в размере арендной платы. Размер арендной платы </w:t>
      </w:r>
      <w:r w:rsidRPr="007C4F55">
        <w:lastRenderedPageBreak/>
        <w:t>не может быть пересмотрен в сторону уменьшения.</w:t>
      </w:r>
      <w:r w:rsidR="00B044BE">
        <w:t xml:space="preserve"> </w:t>
      </w:r>
      <w:r w:rsidRPr="007C4F55">
        <w:t>Размер арендной платы изменяется путем подписания сторонами дополнительного соглашения к настоящему договору.</w:t>
      </w:r>
    </w:p>
    <w:p w:rsidR="00312226" w:rsidRPr="007C4F55" w:rsidRDefault="00312226" w:rsidP="00312226">
      <w:pPr>
        <w:ind w:firstLine="426"/>
        <w:jc w:val="both"/>
      </w:pPr>
      <w:r w:rsidRPr="007C4F55">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312226" w:rsidRPr="007C4F55" w:rsidRDefault="00312226" w:rsidP="00D41841">
      <w:pPr>
        <w:shd w:val="clear" w:color="auto" w:fill="FFFFFF"/>
        <w:tabs>
          <w:tab w:val="left" w:pos="446"/>
          <w:tab w:val="left" w:leader="underscore" w:pos="8794"/>
        </w:tabs>
        <w:jc w:val="both"/>
      </w:pPr>
      <w:r w:rsidRPr="007C4F55">
        <w:rPr>
          <w:color w:val="000000"/>
        </w:rPr>
        <w:t>3.</w:t>
      </w:r>
      <w:r w:rsidR="00DD2F41">
        <w:rPr>
          <w:color w:val="000000"/>
        </w:rPr>
        <w:t>5</w:t>
      </w:r>
      <w:r w:rsidRPr="007C4F55">
        <w:rPr>
          <w:color w:val="000000"/>
        </w:rPr>
        <w:t xml:space="preserve">. Арендатор информирует Арендодателя о производстве платежа путем предоставления платежного документа в течение </w:t>
      </w:r>
      <w:r w:rsidR="00DD2F41">
        <w:rPr>
          <w:color w:val="000000"/>
        </w:rPr>
        <w:t>1</w:t>
      </w:r>
      <w:r w:rsidR="00B044BE">
        <w:rPr>
          <w:color w:val="000000"/>
        </w:rPr>
        <w:t xml:space="preserve">0 </w:t>
      </w:r>
      <w:r w:rsidRPr="007C4F55">
        <w:rPr>
          <w:color w:val="000000"/>
        </w:rPr>
        <w:t>дн</w:t>
      </w:r>
      <w:r w:rsidR="00B044BE">
        <w:rPr>
          <w:color w:val="000000"/>
        </w:rPr>
        <w:t>ей</w:t>
      </w:r>
      <w:r w:rsidRPr="007C4F55">
        <w:rPr>
          <w:color w:val="000000"/>
        </w:rPr>
        <w:t xml:space="preserve">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312226" w:rsidRPr="007C4F55" w:rsidRDefault="00312226" w:rsidP="00D41841">
      <w:pPr>
        <w:shd w:val="clear" w:color="auto" w:fill="FFFFFF"/>
        <w:tabs>
          <w:tab w:val="left" w:pos="446"/>
          <w:tab w:val="left" w:leader="underscore" w:pos="8794"/>
        </w:tabs>
        <w:jc w:val="both"/>
      </w:pPr>
      <w:r w:rsidRPr="007C4F55">
        <w:rPr>
          <w:color w:val="000000"/>
        </w:rPr>
        <w:t>3.</w:t>
      </w:r>
      <w:r w:rsidR="00DD2F41">
        <w:rPr>
          <w:color w:val="000000"/>
        </w:rPr>
        <w:t>6</w:t>
      </w:r>
      <w:r w:rsidRPr="007C4F55">
        <w:rPr>
          <w:color w:val="000000"/>
        </w:rPr>
        <w:t xml:space="preserve">. Затраты Арендатора на проведение капитального ремонта или улучшения арендованного Имущества при наличии письменного согласования </w:t>
      </w:r>
      <w:r w:rsidRPr="007C4F55">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312226" w:rsidRPr="007C4F55" w:rsidRDefault="00312226" w:rsidP="00312226">
      <w:pPr>
        <w:shd w:val="clear" w:color="auto" w:fill="FFFFFF"/>
        <w:tabs>
          <w:tab w:val="left" w:pos="446"/>
          <w:tab w:val="left" w:leader="underscore" w:pos="8794"/>
        </w:tabs>
        <w:rPr>
          <w:color w:val="000000"/>
        </w:rPr>
      </w:pPr>
    </w:p>
    <w:p w:rsidR="00312226" w:rsidRPr="007C4F55" w:rsidRDefault="00312226" w:rsidP="00312226">
      <w:pPr>
        <w:shd w:val="clear" w:color="auto" w:fill="FFFFFF"/>
        <w:tabs>
          <w:tab w:val="left" w:pos="446"/>
          <w:tab w:val="left" w:leader="underscore" w:pos="8794"/>
        </w:tabs>
        <w:jc w:val="center"/>
        <w:rPr>
          <w:color w:val="000000"/>
        </w:rPr>
      </w:pPr>
      <w:r w:rsidRPr="007C4F55">
        <w:rPr>
          <w:color w:val="000000"/>
        </w:rPr>
        <w:t>4. ОТВЕТСТВЕННОСТЬ СТОРОН</w:t>
      </w:r>
    </w:p>
    <w:p w:rsidR="00312226" w:rsidRPr="007C4F55" w:rsidRDefault="00312226" w:rsidP="00312226">
      <w:pPr>
        <w:shd w:val="clear" w:color="auto" w:fill="FFFFFF"/>
        <w:tabs>
          <w:tab w:val="left" w:pos="446"/>
          <w:tab w:val="left" w:leader="underscore" w:pos="8794"/>
        </w:tabs>
        <w:jc w:val="center"/>
        <w:rPr>
          <w:color w:val="000000"/>
        </w:rPr>
      </w:pPr>
    </w:p>
    <w:p w:rsidR="00312226" w:rsidRPr="007C4F55" w:rsidRDefault="00312226" w:rsidP="00D41841">
      <w:pPr>
        <w:jc w:val="both"/>
        <w:rPr>
          <w:color w:val="000000"/>
        </w:rPr>
      </w:pPr>
      <w:r w:rsidRPr="007C4F55">
        <w:rPr>
          <w:color w:val="000000"/>
        </w:rPr>
        <w:t>4.1.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312226" w:rsidRPr="007C4F55" w:rsidRDefault="00312226" w:rsidP="00D41841">
      <w:pPr>
        <w:shd w:val="clear" w:color="auto" w:fill="FFFFFF"/>
        <w:tabs>
          <w:tab w:val="left" w:pos="466"/>
        </w:tabs>
        <w:jc w:val="both"/>
        <w:rPr>
          <w:color w:val="000000"/>
        </w:rPr>
      </w:pPr>
      <w:r w:rsidRPr="007C4F55">
        <w:rPr>
          <w:color w:val="000000"/>
        </w:rPr>
        <w:t xml:space="preserve">4.2. В случае невнесения </w:t>
      </w:r>
      <w:r w:rsidRPr="007C4F55">
        <w:rPr>
          <w:bCs/>
          <w:color w:val="000000"/>
        </w:rPr>
        <w:t xml:space="preserve">Арендатором </w:t>
      </w:r>
      <w:r w:rsidRPr="007C4F55">
        <w:rPr>
          <w:color w:val="000000"/>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312226" w:rsidRPr="007C4F55" w:rsidRDefault="00312226" w:rsidP="00D41841">
      <w:pPr>
        <w:shd w:val="clear" w:color="auto" w:fill="FFFFFF"/>
        <w:tabs>
          <w:tab w:val="left" w:pos="466"/>
        </w:tabs>
        <w:jc w:val="both"/>
        <w:rPr>
          <w:color w:val="000000"/>
        </w:rPr>
      </w:pPr>
      <w:r w:rsidRPr="007C4F55">
        <w:rPr>
          <w:color w:val="000000"/>
        </w:rPr>
        <w:t xml:space="preserve">4.3. Уплата пени, установленной настоящим договором, не освобождает </w:t>
      </w:r>
      <w:r w:rsidRPr="007C4F55">
        <w:rPr>
          <w:bCs/>
          <w:color w:val="000000"/>
        </w:rPr>
        <w:t xml:space="preserve">Арендатора </w:t>
      </w:r>
      <w:r w:rsidRPr="007C4F55">
        <w:rPr>
          <w:color w:val="000000"/>
        </w:rPr>
        <w:t>от исполнения обязательств по договору или устранения нарушений условий настоящего договора.</w:t>
      </w:r>
    </w:p>
    <w:p w:rsidR="00312226" w:rsidRDefault="00312226" w:rsidP="00D41841">
      <w:pPr>
        <w:shd w:val="clear" w:color="auto" w:fill="FFFFFF"/>
        <w:tabs>
          <w:tab w:val="left" w:pos="547"/>
        </w:tabs>
        <w:jc w:val="both"/>
        <w:rPr>
          <w:color w:val="000000"/>
        </w:rPr>
      </w:pPr>
      <w:r w:rsidRPr="007C4F55">
        <w:rPr>
          <w:color w:val="000000"/>
        </w:rPr>
        <w:t>4.4.</w:t>
      </w:r>
      <w:r w:rsidRPr="007C4F55">
        <w:rPr>
          <w:color w:val="000000"/>
        </w:rPr>
        <w:tab/>
        <w:t>Арендодатель не несёт ответственности за действия третьих лиц, в результате которых имуществу Арендатора будет нанесен ущерб.</w:t>
      </w:r>
    </w:p>
    <w:p w:rsidR="00B01688" w:rsidRPr="004B69AD" w:rsidRDefault="00B01688" w:rsidP="00B01688">
      <w:pPr>
        <w:spacing w:before="120" w:after="120"/>
        <w:jc w:val="center"/>
      </w:pPr>
      <w:r w:rsidRPr="004B69AD">
        <w:t xml:space="preserve">5. </w:t>
      </w:r>
      <w:proofErr w:type="gramStart"/>
      <w:r>
        <w:t>ФОРС</w:t>
      </w:r>
      <w:proofErr w:type="gramEnd"/>
      <w:r>
        <w:t xml:space="preserve"> – МАЖОРНЫЕ ОБСТОЯТЕЛЬСТВА</w:t>
      </w:r>
    </w:p>
    <w:p w:rsidR="00B01688" w:rsidRPr="00B01688" w:rsidRDefault="00B01688" w:rsidP="00B01688">
      <w:pPr>
        <w:pStyle w:val="af3"/>
        <w:tabs>
          <w:tab w:val="left" w:pos="0"/>
        </w:tabs>
      </w:pPr>
      <w:r w:rsidRPr="00B01688">
        <w:t xml:space="preserve">5.1. </w:t>
      </w:r>
      <w:proofErr w:type="gramStart"/>
      <w:r w:rsidRPr="00B01688">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01688" w:rsidRPr="00B01688" w:rsidRDefault="00B01688" w:rsidP="00B01688">
      <w:pPr>
        <w:pStyle w:val="af3"/>
      </w:pPr>
      <w:r w:rsidRPr="00B01688">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01688" w:rsidRPr="00B01688" w:rsidRDefault="00B01688" w:rsidP="00B01688">
      <w:pPr>
        <w:pStyle w:val="af3"/>
      </w:pPr>
      <w:r w:rsidRPr="00B01688">
        <w:t>5.3. Обязанность доказать наличие обстоятельств непреодолимой силы лежит на Стороне Договора, не выполнившей свои обязательства по Договору.</w:t>
      </w:r>
    </w:p>
    <w:p w:rsidR="00B01688" w:rsidRPr="0016593E" w:rsidRDefault="00B01688" w:rsidP="00B01688">
      <w:pPr>
        <w:tabs>
          <w:tab w:val="left" w:pos="427"/>
        </w:tabs>
        <w:jc w:val="both"/>
        <w:rPr>
          <w:sz w:val="26"/>
          <w:szCs w:val="26"/>
        </w:rPr>
      </w:pPr>
    </w:p>
    <w:p w:rsidR="00312226" w:rsidRPr="007C4F55" w:rsidRDefault="00B01688" w:rsidP="00312226">
      <w:pPr>
        <w:shd w:val="clear" w:color="auto" w:fill="FFFFFF"/>
        <w:tabs>
          <w:tab w:val="left" w:pos="466"/>
        </w:tabs>
        <w:jc w:val="center"/>
        <w:rPr>
          <w:color w:val="000000"/>
        </w:rPr>
      </w:pPr>
      <w:r>
        <w:t>6</w:t>
      </w:r>
      <w:r w:rsidR="00312226" w:rsidRPr="007C4F55">
        <w:t xml:space="preserve">. </w:t>
      </w:r>
      <w:r w:rsidR="00312226" w:rsidRPr="007C4F55">
        <w:rPr>
          <w:color w:val="000000"/>
        </w:rPr>
        <w:t>ПРЕКРАЩЕНИЕ ДЕЙСТВИЯ ДОГОВОРА</w:t>
      </w:r>
    </w:p>
    <w:p w:rsidR="00312226" w:rsidRPr="007C4F55" w:rsidRDefault="00312226" w:rsidP="00312226">
      <w:pPr>
        <w:jc w:val="center"/>
        <w:rPr>
          <w:color w:val="000000"/>
        </w:rPr>
      </w:pPr>
    </w:p>
    <w:p w:rsidR="00312226" w:rsidRPr="007C4F55" w:rsidRDefault="00B01688" w:rsidP="00D41841">
      <w:pPr>
        <w:jc w:val="both"/>
        <w:rPr>
          <w:bCs/>
          <w:color w:val="000000"/>
        </w:rPr>
      </w:pPr>
      <w:r>
        <w:rPr>
          <w:bCs/>
        </w:rPr>
        <w:t>6</w:t>
      </w:r>
      <w:r w:rsidR="00312226" w:rsidRPr="007C4F55">
        <w:rPr>
          <w:bCs/>
        </w:rPr>
        <w:t xml:space="preserve">.1. </w:t>
      </w:r>
      <w:r w:rsidR="00312226" w:rsidRPr="007C4F55">
        <w:rPr>
          <w:bCs/>
          <w:color w:val="000000"/>
        </w:rPr>
        <w:t xml:space="preserve">Договор прекращает свое действие </w:t>
      </w:r>
      <w:r w:rsidR="00312226" w:rsidRPr="007C4F55">
        <w:rPr>
          <w:color w:val="000000"/>
        </w:rPr>
        <w:t>по окончании срока аренды Имущества, а обязательства сторон, возникшие до истечения срока договора, сохраняют силу до момента их исполнения</w:t>
      </w:r>
      <w:r w:rsidR="00312226" w:rsidRPr="007C4F55">
        <w:rPr>
          <w:bCs/>
          <w:color w:val="000000"/>
        </w:rPr>
        <w:t>.</w:t>
      </w:r>
    </w:p>
    <w:p w:rsidR="00312226" w:rsidRPr="007C4F55" w:rsidRDefault="00B01688" w:rsidP="00D41841">
      <w:pPr>
        <w:jc w:val="both"/>
        <w:rPr>
          <w:bCs/>
        </w:rPr>
      </w:pPr>
      <w:r>
        <w:rPr>
          <w:bCs/>
        </w:rPr>
        <w:t>6</w:t>
      </w:r>
      <w:r w:rsidR="00312226" w:rsidRPr="007C4F55">
        <w:rPr>
          <w:bCs/>
        </w:rPr>
        <w:t xml:space="preserve">.2. </w:t>
      </w:r>
      <w:proofErr w:type="gramStart"/>
      <w:r w:rsidR="00312226" w:rsidRPr="007C4F55">
        <w:rPr>
          <w:bCs/>
        </w:rPr>
        <w:t>Договор</w:t>
      </w:r>
      <w:proofErr w:type="gramEnd"/>
      <w:r w:rsidR="00312226" w:rsidRPr="007C4F55">
        <w:rPr>
          <w:bCs/>
        </w:rPr>
        <w:t xml:space="preserve">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312226" w:rsidRPr="007C4F55" w:rsidRDefault="00B01688" w:rsidP="00D41841">
      <w:pPr>
        <w:jc w:val="both"/>
        <w:rPr>
          <w:bCs/>
        </w:rPr>
      </w:pPr>
      <w:r>
        <w:rPr>
          <w:bCs/>
        </w:rPr>
        <w:t>6</w:t>
      </w:r>
      <w:r w:rsidR="00312226" w:rsidRPr="007C4F55">
        <w:rPr>
          <w:bCs/>
        </w:rPr>
        <w:t xml:space="preserve">.3. Договор </w:t>
      </w:r>
      <w:proofErr w:type="gramStart"/>
      <w:r w:rsidR="00312226" w:rsidRPr="007C4F55">
        <w:rPr>
          <w:bCs/>
        </w:rPr>
        <w:t>может быть досрочно расторгнут</w:t>
      </w:r>
      <w:proofErr w:type="gramEnd"/>
      <w:r w:rsidR="00312226" w:rsidRPr="007C4F55">
        <w:rPr>
          <w:bCs/>
        </w:rPr>
        <w:t xml:space="preserve">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312226" w:rsidRPr="007C4F55" w:rsidRDefault="00B01688" w:rsidP="00D41841">
      <w:pPr>
        <w:jc w:val="both"/>
        <w:rPr>
          <w:bCs/>
        </w:rPr>
      </w:pPr>
      <w:r>
        <w:rPr>
          <w:bCs/>
        </w:rPr>
        <w:t>6</w:t>
      </w:r>
      <w:r w:rsidR="00312226" w:rsidRPr="007C4F55">
        <w:rPr>
          <w:bCs/>
        </w:rPr>
        <w:t>.3.1. Арендатор существенно ухудшает состояние Имущества.</w:t>
      </w:r>
    </w:p>
    <w:p w:rsidR="00312226" w:rsidRPr="007C4F55" w:rsidRDefault="00B01688" w:rsidP="00D41841">
      <w:pPr>
        <w:jc w:val="both"/>
        <w:rPr>
          <w:bCs/>
        </w:rPr>
      </w:pPr>
      <w:r>
        <w:rPr>
          <w:bCs/>
        </w:rPr>
        <w:t>6</w:t>
      </w:r>
      <w:r w:rsidR="00312226" w:rsidRPr="007C4F55">
        <w:rPr>
          <w:bCs/>
        </w:rPr>
        <w:t>.3.2. При просрочке Арендатором очередного платежа свыше двух месяцев.</w:t>
      </w:r>
    </w:p>
    <w:p w:rsidR="00312226" w:rsidRPr="007C4F55" w:rsidRDefault="00B01688" w:rsidP="00D41841">
      <w:pPr>
        <w:jc w:val="both"/>
        <w:rPr>
          <w:bCs/>
        </w:rPr>
      </w:pPr>
      <w:r>
        <w:rPr>
          <w:bCs/>
        </w:rPr>
        <w:t>6</w:t>
      </w:r>
      <w:r w:rsidR="00312226" w:rsidRPr="007C4F55">
        <w:rPr>
          <w:bCs/>
        </w:rPr>
        <w:t>.3.3. Арендатор не подписывает дополнительное соглашение, предусматривающее изменение арендной платы в соответствии с п. 3.4 настоящего договора.</w:t>
      </w:r>
    </w:p>
    <w:p w:rsidR="00312226" w:rsidRPr="007C4F55" w:rsidRDefault="00B01688" w:rsidP="00D41841">
      <w:pPr>
        <w:jc w:val="both"/>
        <w:rPr>
          <w:bCs/>
        </w:rPr>
      </w:pPr>
      <w:r>
        <w:rPr>
          <w:bCs/>
        </w:rPr>
        <w:t>6</w:t>
      </w:r>
      <w:r w:rsidR="00312226" w:rsidRPr="007C4F55">
        <w:rPr>
          <w:bCs/>
        </w:rPr>
        <w:t>.3.4. При невыполнении Арендатором пунктов 2.2.</w:t>
      </w:r>
      <w:r>
        <w:rPr>
          <w:bCs/>
        </w:rPr>
        <w:t xml:space="preserve"> </w:t>
      </w:r>
      <w:r w:rsidR="00312226" w:rsidRPr="007C4F55">
        <w:rPr>
          <w:bCs/>
        </w:rPr>
        <w:t>настоящего договора.</w:t>
      </w:r>
    </w:p>
    <w:p w:rsidR="00312226" w:rsidRPr="007C4F55" w:rsidRDefault="00B01688" w:rsidP="00D41841">
      <w:pPr>
        <w:jc w:val="both"/>
        <w:rPr>
          <w:bCs/>
        </w:rPr>
      </w:pPr>
      <w:r>
        <w:rPr>
          <w:bCs/>
        </w:rPr>
        <w:lastRenderedPageBreak/>
        <w:t>6</w:t>
      </w:r>
      <w:r w:rsidR="00312226" w:rsidRPr="007C4F55">
        <w:rPr>
          <w:bCs/>
        </w:rPr>
        <w:t>.3.5.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312226" w:rsidRPr="007C4F55" w:rsidRDefault="00B01688" w:rsidP="00D41841">
      <w:pPr>
        <w:jc w:val="both"/>
        <w:rPr>
          <w:bCs/>
        </w:rPr>
      </w:pPr>
      <w:r>
        <w:rPr>
          <w:bCs/>
        </w:rPr>
        <w:t>6</w:t>
      </w:r>
      <w:r w:rsidR="00312226" w:rsidRPr="007C4F55">
        <w:rPr>
          <w:bCs/>
        </w:rPr>
        <w:t xml:space="preserve">.4. </w:t>
      </w:r>
      <w:proofErr w:type="gramStart"/>
      <w:r w:rsidR="00312226" w:rsidRPr="007C4F55">
        <w:rPr>
          <w:bCs/>
        </w:rPr>
        <w:t>Договор</w:t>
      </w:r>
      <w:proofErr w:type="gramEnd"/>
      <w:r w:rsidR="00312226" w:rsidRPr="007C4F55">
        <w:rPr>
          <w:bCs/>
        </w:rPr>
        <w:t xml:space="preserve"> может быть расторгнут по инициативе Арендатора в случаях:</w:t>
      </w:r>
    </w:p>
    <w:p w:rsidR="00312226" w:rsidRPr="007C4F55" w:rsidRDefault="00B01688" w:rsidP="00D41841">
      <w:pPr>
        <w:jc w:val="both"/>
        <w:rPr>
          <w:bCs/>
        </w:rPr>
      </w:pPr>
      <w:r>
        <w:rPr>
          <w:bCs/>
        </w:rPr>
        <w:t>6</w:t>
      </w:r>
      <w:r w:rsidR="00312226" w:rsidRPr="007C4F55">
        <w:rPr>
          <w:bCs/>
        </w:rPr>
        <w:t>.4.1.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12226" w:rsidRPr="007C4F55" w:rsidRDefault="00B01688" w:rsidP="00D41841">
      <w:pPr>
        <w:shd w:val="clear" w:color="auto" w:fill="FFFFFF"/>
        <w:tabs>
          <w:tab w:val="left" w:pos="432"/>
        </w:tabs>
        <w:jc w:val="both"/>
        <w:rPr>
          <w:color w:val="000000"/>
        </w:rPr>
      </w:pPr>
      <w:r>
        <w:rPr>
          <w:bCs/>
        </w:rPr>
        <w:t>6</w:t>
      </w:r>
      <w:r w:rsidR="00312226" w:rsidRPr="007C4F55">
        <w:rPr>
          <w:bCs/>
        </w:rPr>
        <w:t>.4.2. Если Имущество в силу обстоятельств, за которые Арендатор не отвечает, окажется в состоянии, непригодном для использования.</w:t>
      </w:r>
    </w:p>
    <w:p w:rsidR="00312226" w:rsidRPr="007C4F55" w:rsidRDefault="00312226" w:rsidP="00312226">
      <w:pPr>
        <w:jc w:val="center"/>
        <w:rPr>
          <w:color w:val="000000"/>
        </w:rPr>
      </w:pPr>
    </w:p>
    <w:p w:rsidR="00312226" w:rsidRDefault="00312226" w:rsidP="00312226">
      <w:pPr>
        <w:jc w:val="center"/>
      </w:pPr>
    </w:p>
    <w:p w:rsidR="00312226" w:rsidRDefault="00312226" w:rsidP="00312226">
      <w:pPr>
        <w:jc w:val="center"/>
        <w:rPr>
          <w:color w:val="000000"/>
        </w:rPr>
      </w:pPr>
    </w:p>
    <w:p w:rsidR="00312226" w:rsidRPr="007C4F55" w:rsidRDefault="00B01688" w:rsidP="00312226">
      <w:pPr>
        <w:jc w:val="center"/>
        <w:rPr>
          <w:color w:val="000000"/>
        </w:rPr>
      </w:pPr>
      <w:r>
        <w:rPr>
          <w:color w:val="000000"/>
        </w:rPr>
        <w:t>7</w:t>
      </w:r>
      <w:r w:rsidR="00312226" w:rsidRPr="007C4F55">
        <w:rPr>
          <w:color w:val="000000"/>
        </w:rPr>
        <w:t>. ПРОЧИЕ ПОЛОЖЕНИЯ</w:t>
      </w:r>
    </w:p>
    <w:p w:rsidR="00312226" w:rsidRPr="007C4F55" w:rsidRDefault="00312226" w:rsidP="00312226">
      <w:pPr>
        <w:jc w:val="center"/>
      </w:pPr>
    </w:p>
    <w:p w:rsidR="00312226" w:rsidRPr="007C4F55" w:rsidRDefault="00B01688" w:rsidP="00D41841">
      <w:pPr>
        <w:shd w:val="clear" w:color="auto" w:fill="FFFFFF"/>
        <w:tabs>
          <w:tab w:val="left" w:pos="0"/>
        </w:tabs>
        <w:jc w:val="both"/>
      </w:pPr>
      <w:r>
        <w:rPr>
          <w:color w:val="000000"/>
        </w:rPr>
        <w:t>7</w:t>
      </w:r>
      <w:r w:rsidR="00312226" w:rsidRPr="007C4F55">
        <w:rPr>
          <w:color w:val="000000"/>
        </w:rPr>
        <w:t>.1. Взаимоотношения сторон, не урегулированные настоящим договором, регламентируются действующим законодательством Российской Федерации.</w:t>
      </w:r>
    </w:p>
    <w:p w:rsidR="00312226" w:rsidRPr="007C4F55" w:rsidRDefault="00B01688" w:rsidP="00D41841">
      <w:pPr>
        <w:shd w:val="clear" w:color="auto" w:fill="FFFFFF"/>
        <w:tabs>
          <w:tab w:val="left" w:pos="0"/>
          <w:tab w:val="left" w:pos="418"/>
        </w:tabs>
        <w:jc w:val="both"/>
        <w:rPr>
          <w:color w:val="000000"/>
        </w:rPr>
      </w:pPr>
      <w:r>
        <w:rPr>
          <w:color w:val="000000"/>
        </w:rPr>
        <w:t>7</w:t>
      </w:r>
      <w:r w:rsidR="00312226" w:rsidRPr="007C4F55">
        <w:rPr>
          <w:color w:val="000000"/>
        </w:rPr>
        <w:t>.2. Все споры, возникающие при исполнении и расторжении настоящего договора, разрешаются в Арбитражном суде Ханты - Мансийского автономного округа – Югры.</w:t>
      </w:r>
    </w:p>
    <w:p w:rsidR="00312226" w:rsidRPr="007C4F55" w:rsidRDefault="00B01688" w:rsidP="00D41841">
      <w:pPr>
        <w:shd w:val="clear" w:color="auto" w:fill="FFFFFF"/>
        <w:tabs>
          <w:tab w:val="left" w:pos="0"/>
          <w:tab w:val="left" w:pos="418"/>
        </w:tabs>
        <w:ind w:left="5"/>
        <w:jc w:val="both"/>
        <w:rPr>
          <w:color w:val="000000"/>
        </w:rPr>
      </w:pPr>
      <w:r>
        <w:rPr>
          <w:color w:val="000000"/>
        </w:rPr>
        <w:t>7</w:t>
      </w:r>
      <w:r w:rsidR="00312226" w:rsidRPr="007C4F55">
        <w:rPr>
          <w:color w:val="000000"/>
        </w:rPr>
        <w:t>.3. Настоящий договор составлен и подписан в двух экземплярах, имеющих одинаковую юридическую силу, по одному экземпляру для каждой из Сторон.</w:t>
      </w:r>
    </w:p>
    <w:p w:rsidR="00312226" w:rsidRPr="007C4F55" w:rsidRDefault="00B01688" w:rsidP="00D41841">
      <w:pPr>
        <w:shd w:val="clear" w:color="auto" w:fill="FFFFFF"/>
        <w:tabs>
          <w:tab w:val="left" w:pos="0"/>
          <w:tab w:val="left" w:pos="418"/>
        </w:tabs>
        <w:jc w:val="both"/>
        <w:rPr>
          <w:color w:val="000000"/>
        </w:rPr>
      </w:pPr>
      <w:r>
        <w:rPr>
          <w:color w:val="000000"/>
        </w:rPr>
        <w:t>7</w:t>
      </w:r>
      <w:r w:rsidR="00312226" w:rsidRPr="007C4F55">
        <w:rPr>
          <w:color w:val="000000"/>
        </w:rPr>
        <w:t>.4. Приложение к договору является его неотъемлемой частью.</w:t>
      </w:r>
    </w:p>
    <w:p w:rsidR="00312226" w:rsidRPr="007C4F55" w:rsidRDefault="00312226" w:rsidP="00312226">
      <w:pPr>
        <w:jc w:val="both"/>
        <w:rPr>
          <w:color w:val="000000"/>
        </w:rPr>
      </w:pPr>
    </w:p>
    <w:p w:rsidR="00312226" w:rsidRDefault="00312226" w:rsidP="00312226">
      <w:pPr>
        <w:jc w:val="center"/>
        <w:rPr>
          <w:color w:val="000000"/>
        </w:rPr>
      </w:pPr>
    </w:p>
    <w:p w:rsidR="00312226" w:rsidRDefault="00312226" w:rsidP="00312226">
      <w:pPr>
        <w:jc w:val="center"/>
        <w:rPr>
          <w:color w:val="000000"/>
        </w:rPr>
      </w:pPr>
    </w:p>
    <w:p w:rsidR="00312226" w:rsidRPr="007C4F55" w:rsidRDefault="00312226" w:rsidP="00312226">
      <w:pPr>
        <w:jc w:val="center"/>
        <w:rPr>
          <w:color w:val="000000"/>
        </w:rPr>
      </w:pPr>
      <w:r>
        <w:rPr>
          <w:color w:val="000000"/>
        </w:rPr>
        <w:t>8</w:t>
      </w:r>
      <w:r w:rsidRPr="007C4F55">
        <w:rPr>
          <w:color w:val="000000"/>
        </w:rPr>
        <w:t>. ЮРИДИЧЕСКИЕ АДРЕСА и ПОДПИСИ СТОРОН</w:t>
      </w:r>
    </w:p>
    <w:p w:rsidR="00312226" w:rsidRPr="007C4F55" w:rsidRDefault="00312226" w:rsidP="00312226">
      <w:pPr>
        <w:ind w:left="567"/>
        <w:jc w:val="center"/>
        <w:rPr>
          <w:color w:val="000000"/>
        </w:rPr>
      </w:pPr>
    </w:p>
    <w:tbl>
      <w:tblPr>
        <w:tblW w:w="21020" w:type="dxa"/>
        <w:tblLook w:val="01E0" w:firstRow="1" w:lastRow="1" w:firstColumn="1" w:lastColumn="1" w:noHBand="0" w:noVBand="0"/>
      </w:tblPr>
      <w:tblGrid>
        <w:gridCol w:w="5353"/>
        <w:gridCol w:w="5353"/>
        <w:gridCol w:w="5353"/>
        <w:gridCol w:w="4961"/>
      </w:tblGrid>
      <w:tr w:rsidR="00B01688" w:rsidRPr="007C4F55" w:rsidTr="00D41841">
        <w:trPr>
          <w:trHeight w:val="2346"/>
        </w:trPr>
        <w:tc>
          <w:tcPr>
            <w:tcW w:w="5353" w:type="dxa"/>
          </w:tcPr>
          <w:p w:rsidR="00B01688" w:rsidRDefault="00B01688" w:rsidP="00B01688">
            <w:pPr>
              <w:rPr>
                <w:color w:val="000000"/>
                <w:sz w:val="26"/>
                <w:szCs w:val="26"/>
              </w:rPr>
            </w:pPr>
            <w:r w:rsidRPr="00257B7A">
              <w:rPr>
                <w:color w:val="000000"/>
                <w:sz w:val="26"/>
                <w:szCs w:val="26"/>
              </w:rPr>
              <w:t>АРЕНДОДАТЕЛЬ</w:t>
            </w:r>
            <w:r w:rsidRPr="00257B7A">
              <w:rPr>
                <w:color w:val="000000"/>
                <w:sz w:val="26"/>
                <w:szCs w:val="26"/>
              </w:rPr>
              <w:tab/>
            </w:r>
          </w:p>
          <w:p w:rsidR="00B01688" w:rsidRPr="00257B7A" w:rsidRDefault="00B01688" w:rsidP="00B01688">
            <w:pPr>
              <w:rPr>
                <w:color w:val="000000"/>
                <w:sz w:val="26"/>
                <w:szCs w:val="26"/>
              </w:rPr>
            </w:pPr>
          </w:p>
          <w:p w:rsidR="00B01688" w:rsidRPr="00F27144" w:rsidRDefault="00B01688" w:rsidP="00B01688">
            <w:pPr>
              <w:rPr>
                <w:sz w:val="26"/>
                <w:szCs w:val="26"/>
              </w:rPr>
            </w:pPr>
            <w:r w:rsidRPr="00F27144">
              <w:rPr>
                <w:sz w:val="26"/>
                <w:szCs w:val="26"/>
              </w:rPr>
              <w:t>МУ</w:t>
            </w:r>
            <w:r>
              <w:rPr>
                <w:sz w:val="26"/>
                <w:szCs w:val="26"/>
              </w:rPr>
              <w:t>К</w:t>
            </w:r>
            <w:r w:rsidRPr="00F27144">
              <w:rPr>
                <w:sz w:val="26"/>
                <w:szCs w:val="26"/>
              </w:rPr>
              <w:t xml:space="preserve"> «</w:t>
            </w:r>
            <w:proofErr w:type="spellStart"/>
            <w:r>
              <w:rPr>
                <w:sz w:val="26"/>
                <w:szCs w:val="26"/>
              </w:rPr>
              <w:t>Лянторский</w:t>
            </w:r>
            <w:proofErr w:type="spellEnd"/>
            <w:r>
              <w:rPr>
                <w:sz w:val="26"/>
                <w:szCs w:val="26"/>
              </w:rPr>
              <w:t xml:space="preserve"> Дом культуры </w:t>
            </w:r>
            <w:r w:rsidRPr="00F27144">
              <w:rPr>
                <w:sz w:val="26"/>
                <w:szCs w:val="26"/>
              </w:rPr>
              <w:t xml:space="preserve"> «</w:t>
            </w:r>
            <w:r>
              <w:rPr>
                <w:sz w:val="26"/>
                <w:szCs w:val="26"/>
              </w:rPr>
              <w:t>Нефтяник</w:t>
            </w:r>
            <w:r w:rsidRPr="00F27144">
              <w:rPr>
                <w:sz w:val="26"/>
                <w:szCs w:val="26"/>
              </w:rPr>
              <w:t>»</w:t>
            </w:r>
          </w:p>
          <w:p w:rsidR="00B01688" w:rsidRPr="00F27144" w:rsidRDefault="00B01688" w:rsidP="00B01688">
            <w:pPr>
              <w:jc w:val="both"/>
              <w:rPr>
                <w:sz w:val="26"/>
                <w:szCs w:val="26"/>
              </w:rPr>
            </w:pPr>
            <w:r w:rsidRPr="00F27144">
              <w:rPr>
                <w:sz w:val="26"/>
                <w:szCs w:val="26"/>
              </w:rPr>
              <w:t>Адрес: Российская Федерация,</w:t>
            </w:r>
          </w:p>
          <w:p w:rsidR="00B01688" w:rsidRPr="00F27144" w:rsidRDefault="00B01688" w:rsidP="00B01688">
            <w:pPr>
              <w:jc w:val="both"/>
              <w:rPr>
                <w:sz w:val="26"/>
                <w:szCs w:val="26"/>
              </w:rPr>
            </w:pPr>
            <w:r w:rsidRPr="00F27144">
              <w:rPr>
                <w:sz w:val="26"/>
                <w:szCs w:val="26"/>
              </w:rPr>
              <w:t>Тюменская область, ХМАО-Югра,</w:t>
            </w:r>
          </w:p>
          <w:p w:rsidR="00B01688" w:rsidRPr="00F27144" w:rsidRDefault="00B01688" w:rsidP="00B01688">
            <w:pPr>
              <w:jc w:val="both"/>
              <w:rPr>
                <w:sz w:val="26"/>
                <w:szCs w:val="26"/>
              </w:rPr>
            </w:pPr>
            <w:proofErr w:type="spellStart"/>
            <w:r w:rsidRPr="00F27144">
              <w:rPr>
                <w:sz w:val="26"/>
                <w:szCs w:val="26"/>
              </w:rPr>
              <w:t>Сургутский</w:t>
            </w:r>
            <w:proofErr w:type="spellEnd"/>
            <w:r w:rsidRPr="00F27144">
              <w:rPr>
                <w:sz w:val="26"/>
                <w:szCs w:val="26"/>
              </w:rPr>
              <w:t xml:space="preserve"> район, </w:t>
            </w:r>
            <w:proofErr w:type="spellStart"/>
            <w:r w:rsidRPr="00F27144">
              <w:rPr>
                <w:sz w:val="26"/>
                <w:szCs w:val="26"/>
              </w:rPr>
              <w:t>г</w:t>
            </w:r>
            <w:proofErr w:type="gramStart"/>
            <w:r w:rsidRPr="00F27144">
              <w:rPr>
                <w:sz w:val="26"/>
                <w:szCs w:val="26"/>
              </w:rPr>
              <w:t>.Л</w:t>
            </w:r>
            <w:proofErr w:type="gramEnd"/>
            <w:r w:rsidRPr="00F27144">
              <w:rPr>
                <w:sz w:val="26"/>
                <w:szCs w:val="26"/>
              </w:rPr>
              <w:t>янтор</w:t>
            </w:r>
            <w:proofErr w:type="spellEnd"/>
            <w:r w:rsidRPr="00F27144">
              <w:rPr>
                <w:sz w:val="26"/>
                <w:szCs w:val="26"/>
              </w:rPr>
              <w:t xml:space="preserve">, </w:t>
            </w:r>
          </w:p>
          <w:p w:rsidR="00B01688" w:rsidRPr="00F27144" w:rsidRDefault="00B01688" w:rsidP="00B01688">
            <w:pPr>
              <w:jc w:val="both"/>
              <w:rPr>
                <w:sz w:val="26"/>
                <w:szCs w:val="26"/>
              </w:rPr>
            </w:pPr>
            <w:r>
              <w:rPr>
                <w:sz w:val="26"/>
                <w:szCs w:val="26"/>
              </w:rPr>
              <w:t>1 микрорайон</w:t>
            </w:r>
            <w:r w:rsidRPr="00F27144">
              <w:rPr>
                <w:sz w:val="26"/>
                <w:szCs w:val="26"/>
              </w:rPr>
              <w:t xml:space="preserve">, строение </w:t>
            </w:r>
            <w:r>
              <w:rPr>
                <w:sz w:val="26"/>
                <w:szCs w:val="26"/>
              </w:rPr>
              <w:t>12</w:t>
            </w:r>
            <w:r w:rsidRPr="00F27144">
              <w:rPr>
                <w:sz w:val="26"/>
                <w:szCs w:val="26"/>
              </w:rPr>
              <w:t>.</w:t>
            </w:r>
          </w:p>
          <w:p w:rsidR="00B01688" w:rsidRPr="006A7AEF" w:rsidRDefault="00B01688" w:rsidP="00B01688">
            <w:r w:rsidRPr="006A7AEF">
              <w:t>ИНН 8617017055</w:t>
            </w:r>
          </w:p>
          <w:p w:rsidR="00B01688" w:rsidRPr="006A7AEF" w:rsidRDefault="00B01688" w:rsidP="00B01688">
            <w:r w:rsidRPr="006A7AEF">
              <w:t xml:space="preserve">КПП 861701001  </w:t>
            </w:r>
          </w:p>
          <w:p w:rsidR="00B01688" w:rsidRDefault="00B01688" w:rsidP="00B01688">
            <w:r w:rsidRPr="006A7AEF">
              <w:t xml:space="preserve">Администрация городского поселения </w:t>
            </w:r>
          </w:p>
          <w:p w:rsidR="00B01688" w:rsidRDefault="00B01688" w:rsidP="00B01688">
            <w:proofErr w:type="spellStart"/>
            <w:proofErr w:type="gramStart"/>
            <w:r w:rsidRPr="006A7AEF">
              <w:t>Лянтор</w:t>
            </w:r>
            <w:proofErr w:type="spellEnd"/>
            <w:r w:rsidRPr="006A7AEF">
              <w:t xml:space="preserve"> (МУК «ЛДК Нефтяник»,</w:t>
            </w:r>
            <w:proofErr w:type="gramEnd"/>
          </w:p>
          <w:p w:rsidR="00B01688" w:rsidRPr="006A7AEF" w:rsidRDefault="00B01688" w:rsidP="00B01688">
            <w:r w:rsidRPr="006A7AEF">
              <w:t xml:space="preserve"> </w:t>
            </w:r>
            <w:proofErr w:type="gramStart"/>
            <w:r w:rsidRPr="006A7AEF">
              <w:t>л</w:t>
            </w:r>
            <w:proofErr w:type="gramEnd"/>
            <w:r w:rsidRPr="006A7AEF">
              <w:t>/с 650017052)</w:t>
            </w:r>
          </w:p>
          <w:p w:rsidR="00B01688" w:rsidRPr="006A7AEF" w:rsidRDefault="00B01688" w:rsidP="00B01688">
            <w:proofErr w:type="gramStart"/>
            <w:r w:rsidRPr="006A7AEF">
              <w:t>Р</w:t>
            </w:r>
            <w:proofErr w:type="gramEnd"/>
            <w:r w:rsidRPr="006A7AEF">
              <w:t>/с 40701810900003000016</w:t>
            </w:r>
          </w:p>
          <w:p w:rsidR="00B01688" w:rsidRPr="006A7AEF" w:rsidRDefault="00B01688" w:rsidP="00B01688">
            <w:pPr>
              <w:pStyle w:val="HTML"/>
              <w:rPr>
                <w:rFonts w:ascii="Times New Roman" w:hAnsi="Times New Roman"/>
                <w:sz w:val="24"/>
                <w:szCs w:val="24"/>
              </w:rPr>
            </w:pPr>
            <w:r w:rsidRPr="006A7AEF">
              <w:rPr>
                <w:rFonts w:ascii="Times New Roman" w:hAnsi="Times New Roman"/>
                <w:sz w:val="24"/>
                <w:szCs w:val="24"/>
              </w:rPr>
              <w:t xml:space="preserve">РКЦ Сургут, </w:t>
            </w:r>
            <w:proofErr w:type="spellStart"/>
            <w:r w:rsidRPr="006A7AEF">
              <w:rPr>
                <w:rFonts w:ascii="Times New Roman" w:hAnsi="Times New Roman"/>
                <w:sz w:val="24"/>
                <w:szCs w:val="24"/>
              </w:rPr>
              <w:t>г</w:t>
            </w:r>
            <w:proofErr w:type="gramStart"/>
            <w:r w:rsidRPr="006A7AEF">
              <w:rPr>
                <w:rFonts w:ascii="Times New Roman" w:hAnsi="Times New Roman"/>
                <w:sz w:val="24"/>
                <w:szCs w:val="24"/>
              </w:rPr>
              <w:t>.С</w:t>
            </w:r>
            <w:proofErr w:type="gramEnd"/>
            <w:r w:rsidRPr="006A7AEF">
              <w:rPr>
                <w:rFonts w:ascii="Times New Roman" w:hAnsi="Times New Roman"/>
                <w:sz w:val="24"/>
                <w:szCs w:val="24"/>
              </w:rPr>
              <w:t>ургут</w:t>
            </w:r>
            <w:proofErr w:type="spellEnd"/>
            <w:r w:rsidRPr="006A7AEF">
              <w:rPr>
                <w:rFonts w:ascii="Times New Roman" w:hAnsi="Times New Roman"/>
                <w:sz w:val="24"/>
                <w:szCs w:val="24"/>
              </w:rPr>
              <w:t xml:space="preserve">      </w:t>
            </w:r>
          </w:p>
          <w:p w:rsidR="00B01688" w:rsidRDefault="00B01688" w:rsidP="00B01688">
            <w:r w:rsidRPr="006A7AEF">
              <w:t>БИК 047144000</w:t>
            </w:r>
            <w:r w:rsidR="005704FC">
              <w:t xml:space="preserve"> ОКТМО 71826105</w:t>
            </w:r>
          </w:p>
          <w:p w:rsidR="005704FC" w:rsidRPr="000804F7" w:rsidRDefault="005704FC" w:rsidP="005704FC">
            <w:pPr>
              <w:jc w:val="both"/>
            </w:pPr>
            <w:r w:rsidRPr="000804F7">
              <w:rPr>
                <w:spacing w:val="11"/>
              </w:rPr>
              <w:t xml:space="preserve">КБК </w:t>
            </w:r>
            <w:r w:rsidRPr="00BD479C">
              <w:rPr>
                <w:spacing w:val="11"/>
              </w:rPr>
              <w:t>65010000000000000120</w:t>
            </w:r>
            <w:r w:rsidRPr="000804F7">
              <w:rPr>
                <w:spacing w:val="11"/>
              </w:rPr>
              <w:t xml:space="preserve">. </w:t>
            </w:r>
          </w:p>
          <w:p w:rsidR="005704FC" w:rsidRPr="006A7AEF" w:rsidRDefault="005704FC" w:rsidP="00B01688">
            <w:r>
              <w:t>Тел.: 8 (34638)25287</w:t>
            </w:r>
          </w:p>
          <w:p w:rsidR="00B01688" w:rsidRPr="00F27144" w:rsidRDefault="00B01688" w:rsidP="00B01688">
            <w:pPr>
              <w:jc w:val="both"/>
              <w:rPr>
                <w:sz w:val="26"/>
                <w:szCs w:val="26"/>
              </w:rPr>
            </w:pPr>
          </w:p>
          <w:p w:rsidR="00B01688" w:rsidRDefault="00B01688" w:rsidP="00B01688">
            <w:pPr>
              <w:jc w:val="both"/>
              <w:rPr>
                <w:sz w:val="26"/>
                <w:szCs w:val="26"/>
              </w:rPr>
            </w:pPr>
          </w:p>
          <w:p w:rsidR="00B01688" w:rsidRDefault="00B01688" w:rsidP="00B01688">
            <w:pPr>
              <w:jc w:val="both"/>
              <w:rPr>
                <w:sz w:val="26"/>
                <w:szCs w:val="26"/>
              </w:rPr>
            </w:pPr>
          </w:p>
          <w:p w:rsidR="00B01688" w:rsidRDefault="00B01688" w:rsidP="00B01688">
            <w:pPr>
              <w:jc w:val="both"/>
              <w:rPr>
                <w:sz w:val="26"/>
                <w:szCs w:val="26"/>
              </w:rPr>
            </w:pPr>
          </w:p>
          <w:p w:rsidR="00B01688" w:rsidRPr="00F27144" w:rsidRDefault="00B01688" w:rsidP="00B01688">
            <w:pPr>
              <w:jc w:val="both"/>
              <w:rPr>
                <w:sz w:val="26"/>
                <w:szCs w:val="26"/>
              </w:rPr>
            </w:pPr>
          </w:p>
          <w:p w:rsidR="00B01688" w:rsidRPr="00600B89" w:rsidRDefault="00B01688" w:rsidP="00B01688">
            <w:pPr>
              <w:jc w:val="both"/>
            </w:pPr>
            <w:r w:rsidRPr="00F27144">
              <w:rPr>
                <w:sz w:val="26"/>
                <w:szCs w:val="26"/>
              </w:rPr>
              <w:t>___________________</w:t>
            </w:r>
            <w:r>
              <w:rPr>
                <w:sz w:val="26"/>
                <w:szCs w:val="26"/>
              </w:rPr>
              <w:t xml:space="preserve">О.В. </w:t>
            </w:r>
            <w:proofErr w:type="spellStart"/>
            <w:r>
              <w:rPr>
                <w:sz w:val="26"/>
                <w:szCs w:val="26"/>
              </w:rPr>
              <w:t>Древило</w:t>
            </w:r>
            <w:proofErr w:type="spellEnd"/>
          </w:p>
          <w:p w:rsidR="00B01688" w:rsidRDefault="00B01688" w:rsidP="00B01688">
            <w:pPr>
              <w:rPr>
                <w:sz w:val="18"/>
                <w:szCs w:val="18"/>
              </w:rPr>
            </w:pPr>
            <w:r w:rsidRPr="00600B89">
              <w:tab/>
            </w:r>
            <w:r w:rsidRPr="002B6991">
              <w:rPr>
                <w:sz w:val="18"/>
                <w:szCs w:val="18"/>
              </w:rPr>
              <w:t>(подпись)</w:t>
            </w:r>
            <w:r>
              <w:rPr>
                <w:sz w:val="18"/>
                <w:szCs w:val="18"/>
              </w:rPr>
              <w:t xml:space="preserve">  </w:t>
            </w:r>
          </w:p>
          <w:p w:rsidR="00B01688" w:rsidRPr="00257B7A" w:rsidRDefault="00B01688" w:rsidP="00B01688">
            <w:pPr>
              <w:rPr>
                <w:sz w:val="26"/>
                <w:szCs w:val="26"/>
              </w:rPr>
            </w:pPr>
            <w:r>
              <w:rPr>
                <w:sz w:val="18"/>
                <w:szCs w:val="18"/>
              </w:rPr>
              <w:t xml:space="preserve">        </w:t>
            </w:r>
            <w:r w:rsidRPr="002B6991">
              <w:rPr>
                <w:b/>
                <w:sz w:val="18"/>
                <w:szCs w:val="18"/>
              </w:rPr>
              <w:t xml:space="preserve">М.П.                                                        </w:t>
            </w:r>
          </w:p>
        </w:tc>
        <w:tc>
          <w:tcPr>
            <w:tcW w:w="5353" w:type="dxa"/>
          </w:tcPr>
          <w:p w:rsidR="00B01688" w:rsidRDefault="00B01688" w:rsidP="00B01688">
            <w:pPr>
              <w:ind w:left="34"/>
              <w:rPr>
                <w:color w:val="000000"/>
                <w:sz w:val="26"/>
                <w:szCs w:val="26"/>
              </w:rPr>
            </w:pPr>
            <w:r w:rsidRPr="00257B7A">
              <w:rPr>
                <w:color w:val="000000"/>
                <w:sz w:val="26"/>
                <w:szCs w:val="26"/>
              </w:rPr>
              <w:t>АРЕНДАТОР</w:t>
            </w:r>
          </w:p>
          <w:p w:rsidR="00B01688" w:rsidRPr="00257B7A" w:rsidRDefault="00B01688" w:rsidP="00B01688">
            <w:pPr>
              <w:ind w:left="34"/>
              <w:rPr>
                <w:color w:val="000000"/>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Default="00B01688" w:rsidP="00B01688">
            <w:pPr>
              <w:rPr>
                <w:sz w:val="26"/>
                <w:szCs w:val="26"/>
              </w:rPr>
            </w:pPr>
          </w:p>
          <w:p w:rsidR="00B01688" w:rsidRPr="00257B7A" w:rsidRDefault="00B01688" w:rsidP="00B01688">
            <w:pPr>
              <w:rPr>
                <w:sz w:val="26"/>
                <w:szCs w:val="26"/>
              </w:rPr>
            </w:pPr>
          </w:p>
          <w:p w:rsidR="00B01688" w:rsidRDefault="00B01688" w:rsidP="00B01688">
            <w:pPr>
              <w:rPr>
                <w:sz w:val="26"/>
                <w:szCs w:val="26"/>
              </w:rPr>
            </w:pPr>
            <w:r w:rsidRPr="00257B7A">
              <w:rPr>
                <w:sz w:val="26"/>
                <w:szCs w:val="26"/>
              </w:rPr>
              <w:t>____________________</w:t>
            </w:r>
          </w:p>
          <w:p w:rsidR="00B01688" w:rsidRDefault="00B01688" w:rsidP="00B01688">
            <w:pPr>
              <w:rPr>
                <w:sz w:val="18"/>
                <w:szCs w:val="18"/>
              </w:rPr>
            </w:pPr>
            <w:r>
              <w:rPr>
                <w:sz w:val="18"/>
                <w:szCs w:val="18"/>
              </w:rPr>
              <w:t xml:space="preserve">              </w:t>
            </w:r>
            <w:r w:rsidRPr="002B6991">
              <w:rPr>
                <w:sz w:val="18"/>
                <w:szCs w:val="18"/>
              </w:rPr>
              <w:t>(подпись)</w:t>
            </w:r>
            <w:r>
              <w:rPr>
                <w:sz w:val="18"/>
                <w:szCs w:val="18"/>
              </w:rPr>
              <w:t xml:space="preserve">  </w:t>
            </w:r>
          </w:p>
          <w:p w:rsidR="00B01688" w:rsidRPr="00257B7A" w:rsidRDefault="00B01688" w:rsidP="00B01688">
            <w:pPr>
              <w:rPr>
                <w:sz w:val="26"/>
                <w:szCs w:val="26"/>
              </w:rPr>
            </w:pPr>
            <w:r>
              <w:rPr>
                <w:sz w:val="18"/>
                <w:szCs w:val="18"/>
              </w:rPr>
              <w:t xml:space="preserve">        </w:t>
            </w:r>
            <w:r w:rsidRPr="002B6991">
              <w:rPr>
                <w:b/>
                <w:sz w:val="18"/>
                <w:szCs w:val="18"/>
              </w:rPr>
              <w:t xml:space="preserve">М.П.                                                              </w:t>
            </w:r>
          </w:p>
        </w:tc>
        <w:tc>
          <w:tcPr>
            <w:tcW w:w="5353" w:type="dxa"/>
          </w:tcPr>
          <w:p w:rsidR="00B01688" w:rsidRPr="007C4F55" w:rsidRDefault="00B01688" w:rsidP="00B01688">
            <w:pPr>
              <w:ind w:right="-188"/>
            </w:pPr>
            <w:bookmarkStart w:id="0" w:name="_GoBack"/>
            <w:bookmarkEnd w:id="0"/>
          </w:p>
        </w:tc>
        <w:tc>
          <w:tcPr>
            <w:tcW w:w="4961" w:type="dxa"/>
          </w:tcPr>
          <w:p w:rsidR="00B01688" w:rsidRPr="007C4F55" w:rsidRDefault="00B01688" w:rsidP="00B01688">
            <w:pPr>
              <w:ind w:left="34"/>
              <w:rPr>
                <w:color w:val="000000"/>
              </w:rPr>
            </w:pPr>
            <w:r>
              <w:rPr>
                <w:color w:val="000000"/>
              </w:rPr>
              <w:t xml:space="preserve">                          </w:t>
            </w:r>
            <w:r w:rsidRPr="007C4F55">
              <w:rPr>
                <w:color w:val="000000"/>
              </w:rPr>
              <w:t>АРЕНДАТОР</w:t>
            </w:r>
          </w:p>
          <w:p w:rsidR="00B01688" w:rsidRPr="007C4F55" w:rsidRDefault="00B01688" w:rsidP="00B01688">
            <w:pPr>
              <w:ind w:left="34"/>
            </w:pPr>
          </w:p>
          <w:p w:rsidR="00B01688" w:rsidRPr="007C4F55" w:rsidRDefault="00B01688" w:rsidP="00B01688"/>
          <w:p w:rsidR="00B01688" w:rsidRPr="007C4F55" w:rsidRDefault="00B01688" w:rsidP="00B01688">
            <w:pPr>
              <w:ind w:left="34"/>
            </w:pPr>
            <w:r>
              <w:t xml:space="preserve">                  </w:t>
            </w:r>
            <w:r w:rsidRPr="007C4F55">
              <w:t>___________________</w:t>
            </w:r>
          </w:p>
          <w:p w:rsidR="00B01688" w:rsidRPr="007C4F55" w:rsidRDefault="00B01688" w:rsidP="00B01688">
            <w:pPr>
              <w:ind w:left="34"/>
            </w:pPr>
            <w:r w:rsidRPr="007C4F55">
              <w:t xml:space="preserve">                </w:t>
            </w:r>
            <w:r>
              <w:t xml:space="preserve">                </w:t>
            </w:r>
            <w:r w:rsidRPr="007C4F55">
              <w:t>М.П.</w:t>
            </w:r>
          </w:p>
          <w:p w:rsidR="00B01688" w:rsidRPr="007C4F55" w:rsidRDefault="00B01688" w:rsidP="00B01688">
            <w:pPr>
              <w:ind w:left="34"/>
            </w:pPr>
          </w:p>
          <w:p w:rsidR="00B01688" w:rsidRPr="007C4F55" w:rsidRDefault="00B01688" w:rsidP="00B01688">
            <w:pPr>
              <w:ind w:left="34"/>
            </w:pPr>
          </w:p>
        </w:tc>
      </w:tr>
    </w:tbl>
    <w:p w:rsidR="00312226" w:rsidRDefault="00312226" w:rsidP="00312226">
      <w:pPr>
        <w:jc w:val="center"/>
        <w:rPr>
          <w:b/>
          <w:sz w:val="26"/>
          <w:szCs w:val="26"/>
        </w:rPr>
      </w:pPr>
    </w:p>
    <w:p w:rsidR="00D41841" w:rsidRDefault="00D41841" w:rsidP="00312226">
      <w:pPr>
        <w:jc w:val="center"/>
        <w:rPr>
          <w:b/>
          <w:sz w:val="26"/>
          <w:szCs w:val="26"/>
        </w:rPr>
      </w:pPr>
    </w:p>
    <w:p w:rsidR="00312226" w:rsidRDefault="00312226" w:rsidP="00312226">
      <w:pPr>
        <w:jc w:val="center"/>
        <w:rPr>
          <w:b/>
          <w:sz w:val="26"/>
          <w:szCs w:val="26"/>
        </w:rPr>
      </w:pPr>
    </w:p>
    <w:p w:rsidR="00C2250D" w:rsidRPr="00584C63" w:rsidRDefault="00C2250D" w:rsidP="00C2250D">
      <w:pPr>
        <w:jc w:val="center"/>
        <w:rPr>
          <w:sz w:val="23"/>
          <w:szCs w:val="23"/>
        </w:rPr>
      </w:pPr>
      <w:r>
        <w:rPr>
          <w:sz w:val="23"/>
          <w:szCs w:val="23"/>
        </w:rPr>
        <w:lastRenderedPageBreak/>
        <w:t xml:space="preserve">                                                                                                               </w:t>
      </w:r>
      <w:r w:rsidRPr="00584C63">
        <w:rPr>
          <w:sz w:val="23"/>
          <w:szCs w:val="23"/>
        </w:rPr>
        <w:t xml:space="preserve">Приложение № </w:t>
      </w:r>
      <w:r>
        <w:rPr>
          <w:sz w:val="23"/>
          <w:szCs w:val="23"/>
        </w:rPr>
        <w:t>1</w:t>
      </w:r>
      <w:r w:rsidRPr="00584C63">
        <w:rPr>
          <w:sz w:val="23"/>
          <w:szCs w:val="23"/>
        </w:rPr>
        <w:t xml:space="preserve"> к договору № </w:t>
      </w:r>
      <w:r>
        <w:rPr>
          <w:sz w:val="23"/>
          <w:szCs w:val="23"/>
        </w:rPr>
        <w:t>___</w:t>
      </w:r>
    </w:p>
    <w:p w:rsidR="00C2250D" w:rsidRPr="00584C63" w:rsidRDefault="00C2250D" w:rsidP="00C2250D">
      <w:pPr>
        <w:rPr>
          <w:sz w:val="23"/>
          <w:szCs w:val="23"/>
        </w:rPr>
      </w:pPr>
      <w:r w:rsidRPr="00584C63">
        <w:rPr>
          <w:sz w:val="23"/>
          <w:szCs w:val="23"/>
        </w:rPr>
        <w:t xml:space="preserve">                                                                                                        </w:t>
      </w:r>
      <w:r>
        <w:rPr>
          <w:sz w:val="23"/>
          <w:szCs w:val="23"/>
        </w:rPr>
        <w:t xml:space="preserve">          </w:t>
      </w:r>
      <w:r w:rsidRPr="00584C63">
        <w:rPr>
          <w:sz w:val="23"/>
          <w:szCs w:val="23"/>
        </w:rPr>
        <w:t xml:space="preserve">от «___»  </w:t>
      </w:r>
      <w:r w:rsidRPr="00584C63">
        <w:rPr>
          <w:sz w:val="23"/>
          <w:szCs w:val="23"/>
          <w:u w:val="single"/>
        </w:rPr>
        <w:t xml:space="preserve">           </w:t>
      </w:r>
      <w:r>
        <w:rPr>
          <w:sz w:val="23"/>
          <w:szCs w:val="23"/>
          <w:u w:val="single"/>
        </w:rPr>
        <w:t xml:space="preserve">          </w:t>
      </w:r>
      <w:r w:rsidRPr="00584C63">
        <w:rPr>
          <w:sz w:val="23"/>
          <w:szCs w:val="23"/>
          <w:u w:val="single"/>
        </w:rPr>
        <w:t xml:space="preserve">    201</w:t>
      </w:r>
      <w:r>
        <w:rPr>
          <w:sz w:val="23"/>
          <w:szCs w:val="23"/>
          <w:u w:val="single"/>
        </w:rPr>
        <w:t>7</w:t>
      </w:r>
      <w:r w:rsidRPr="00584C63">
        <w:rPr>
          <w:sz w:val="23"/>
          <w:szCs w:val="23"/>
          <w:u w:val="single"/>
        </w:rPr>
        <w:t xml:space="preserve"> года</w:t>
      </w:r>
    </w:p>
    <w:p w:rsidR="00312226" w:rsidRDefault="00312226" w:rsidP="00312226">
      <w:pPr>
        <w:jc w:val="center"/>
        <w:rPr>
          <w:b/>
          <w:sz w:val="26"/>
          <w:szCs w:val="26"/>
        </w:rPr>
      </w:pPr>
    </w:p>
    <w:p w:rsidR="00312226" w:rsidRDefault="00312226" w:rsidP="00312226">
      <w:pPr>
        <w:jc w:val="center"/>
        <w:rPr>
          <w:b/>
          <w:sz w:val="26"/>
          <w:szCs w:val="26"/>
        </w:rPr>
      </w:pPr>
    </w:p>
    <w:tbl>
      <w:tblPr>
        <w:tblW w:w="10505" w:type="dxa"/>
        <w:tblInd w:w="93" w:type="dxa"/>
        <w:tblLayout w:type="fixed"/>
        <w:tblLook w:val="04A0" w:firstRow="1" w:lastRow="0" w:firstColumn="1" w:lastColumn="0" w:noHBand="0" w:noVBand="1"/>
      </w:tblPr>
      <w:tblGrid>
        <w:gridCol w:w="960"/>
        <w:gridCol w:w="4725"/>
        <w:gridCol w:w="3119"/>
        <w:gridCol w:w="425"/>
        <w:gridCol w:w="992"/>
        <w:gridCol w:w="284"/>
      </w:tblGrid>
      <w:tr w:rsidR="00C2250D" w:rsidRPr="008054CC" w:rsidTr="00D41841">
        <w:trPr>
          <w:trHeight w:val="330"/>
        </w:trPr>
        <w:tc>
          <w:tcPr>
            <w:tcW w:w="10505" w:type="dxa"/>
            <w:gridSpan w:val="6"/>
            <w:tcBorders>
              <w:top w:val="nil"/>
              <w:left w:val="nil"/>
              <w:bottom w:val="nil"/>
              <w:right w:val="nil"/>
            </w:tcBorders>
            <w:shd w:val="clear" w:color="auto" w:fill="auto"/>
            <w:noWrap/>
            <w:vAlign w:val="center"/>
            <w:hideMark/>
          </w:tcPr>
          <w:p w:rsidR="00C2250D" w:rsidRDefault="00C2250D" w:rsidP="00D41841">
            <w:pPr>
              <w:jc w:val="center"/>
              <w:rPr>
                <w:color w:val="000000"/>
              </w:rPr>
            </w:pPr>
          </w:p>
          <w:p w:rsidR="00C2250D" w:rsidRPr="008054CC" w:rsidRDefault="00C2250D" w:rsidP="00D41841">
            <w:pPr>
              <w:jc w:val="center"/>
              <w:rPr>
                <w:color w:val="000000"/>
              </w:rPr>
            </w:pPr>
            <w:r w:rsidRPr="008054CC">
              <w:rPr>
                <w:color w:val="000000"/>
              </w:rPr>
              <w:t>РАСЧЕТ</w:t>
            </w:r>
          </w:p>
        </w:tc>
      </w:tr>
      <w:tr w:rsidR="00C2250D" w:rsidRPr="008054CC" w:rsidTr="00D41841">
        <w:trPr>
          <w:trHeight w:val="330"/>
        </w:trPr>
        <w:tc>
          <w:tcPr>
            <w:tcW w:w="10505" w:type="dxa"/>
            <w:gridSpan w:val="6"/>
            <w:tcBorders>
              <w:top w:val="nil"/>
              <w:left w:val="nil"/>
              <w:bottom w:val="nil"/>
              <w:right w:val="nil"/>
            </w:tcBorders>
            <w:shd w:val="clear" w:color="auto" w:fill="auto"/>
            <w:noWrap/>
            <w:vAlign w:val="center"/>
            <w:hideMark/>
          </w:tcPr>
          <w:p w:rsidR="00C2250D" w:rsidRPr="008054CC" w:rsidRDefault="00C2250D" w:rsidP="00D41841">
            <w:pPr>
              <w:jc w:val="center"/>
              <w:rPr>
                <w:color w:val="000000"/>
              </w:rPr>
            </w:pPr>
            <w:r w:rsidRPr="008054CC">
              <w:rPr>
                <w:color w:val="000000"/>
              </w:rPr>
              <w:t>стоимости арендной платы</w:t>
            </w:r>
          </w:p>
        </w:tc>
      </w:tr>
      <w:tr w:rsidR="00C2250D" w:rsidRPr="008054CC" w:rsidTr="00D41841">
        <w:trPr>
          <w:trHeight w:val="1095"/>
        </w:trPr>
        <w:tc>
          <w:tcPr>
            <w:tcW w:w="10505" w:type="dxa"/>
            <w:gridSpan w:val="6"/>
            <w:tcBorders>
              <w:top w:val="nil"/>
              <w:left w:val="nil"/>
              <w:bottom w:val="nil"/>
              <w:right w:val="nil"/>
            </w:tcBorders>
            <w:shd w:val="clear" w:color="auto" w:fill="auto"/>
            <w:vAlign w:val="center"/>
            <w:hideMark/>
          </w:tcPr>
          <w:p w:rsidR="00C2250D" w:rsidRPr="008054CC" w:rsidRDefault="00C2250D" w:rsidP="00D41841">
            <w:pPr>
              <w:jc w:val="both"/>
              <w:rPr>
                <w:color w:val="000000"/>
              </w:rPr>
            </w:pPr>
            <w:r w:rsidRPr="008054CC">
              <w:rPr>
                <w:color w:val="000000"/>
              </w:rPr>
              <w:t>Объект –</w:t>
            </w:r>
            <w:r>
              <w:rPr>
                <w:color w:val="000000"/>
              </w:rPr>
              <w:t xml:space="preserve"> часть фойе здания Дома культуры «Нефтяник»</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w:t>
            </w:r>
            <w:proofErr w:type="spellStart"/>
            <w:r w:rsidRPr="008054CC">
              <w:rPr>
                <w:color w:val="000000"/>
              </w:rPr>
              <w:t>Лянтор</w:t>
            </w:r>
            <w:proofErr w:type="spellEnd"/>
            <w:r w:rsidRPr="008054CC">
              <w:rPr>
                <w:color w:val="000000"/>
              </w:rPr>
              <w:t xml:space="preserve">, </w:t>
            </w:r>
            <w:r>
              <w:rPr>
                <w:color w:val="000000"/>
              </w:rPr>
              <w:t>1 микрорайон</w:t>
            </w:r>
            <w:r w:rsidRPr="008054CC">
              <w:rPr>
                <w:color w:val="000000"/>
              </w:rPr>
              <w:t xml:space="preserve">, строение </w:t>
            </w:r>
            <w:r>
              <w:rPr>
                <w:color w:val="000000"/>
              </w:rPr>
              <w:t>12</w:t>
            </w:r>
            <w:r w:rsidRPr="008054CC">
              <w:rPr>
                <w:color w:val="000000"/>
              </w:rPr>
              <w:t xml:space="preserve">, арендуемая площадь </w:t>
            </w:r>
            <w:r>
              <w:rPr>
                <w:color w:val="000000"/>
              </w:rPr>
              <w:t xml:space="preserve">8,9 </w:t>
            </w:r>
            <w:proofErr w:type="spellStart"/>
            <w:r w:rsidRPr="008054CC">
              <w:rPr>
                <w:color w:val="000000"/>
              </w:rPr>
              <w:t>кв</w:t>
            </w:r>
            <w:r>
              <w:rPr>
                <w:color w:val="000000"/>
              </w:rPr>
              <w:t>.</w:t>
            </w:r>
            <w:r w:rsidRPr="008054CC">
              <w:rPr>
                <w:color w:val="000000"/>
              </w:rPr>
              <w:t>м</w:t>
            </w:r>
            <w:proofErr w:type="spellEnd"/>
            <w:r w:rsidRPr="008054CC">
              <w:rPr>
                <w:color w:val="000000"/>
              </w:rPr>
              <w:t>.</w:t>
            </w:r>
          </w:p>
        </w:tc>
      </w:tr>
      <w:tr w:rsidR="00C2250D" w:rsidRPr="008054CC" w:rsidTr="00D41841">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proofErr w:type="spellStart"/>
            <w:r>
              <w:rPr>
                <w:color w:val="000000"/>
              </w:rPr>
              <w:t>Бап</w:t>
            </w:r>
            <w:proofErr w:type="spell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 xml:space="preserve">базовая ставка арендной платы за квадратный метр в месяц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285</w:t>
            </w:r>
          </w:p>
        </w:tc>
      </w:tr>
      <w:tr w:rsidR="00C2250D" w:rsidRPr="008054CC" w:rsidTr="00D41841">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w:t>
            </w:r>
            <w:proofErr w:type="gramStart"/>
            <w:r>
              <w:rPr>
                <w:color w:val="000000"/>
              </w:rPr>
              <w:t>1</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коэффициент, учитывающий строительный материал  стен здания</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кирпич</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1</w:t>
            </w:r>
          </w:p>
        </w:tc>
      </w:tr>
      <w:tr w:rsidR="00C2250D" w:rsidRPr="008054CC" w:rsidTr="00D41841">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w:t>
            </w:r>
            <w:proofErr w:type="gramStart"/>
            <w:r>
              <w:rPr>
                <w:color w:val="000000"/>
              </w:rPr>
              <w:t>2</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коэффициент, учитывающий местоположение, удобство коммерческого использования</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1</w:t>
            </w:r>
          </w:p>
        </w:tc>
      </w:tr>
      <w:tr w:rsidR="00C2250D" w:rsidRPr="008054CC" w:rsidTr="00D41841">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К3</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коэффициент, учитывающий размещение помещения и степень технического обустройства</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1,2</w:t>
            </w:r>
          </w:p>
        </w:tc>
      </w:tr>
      <w:tr w:rsidR="00C2250D" w:rsidRPr="008054CC" w:rsidTr="00D41841">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w:t>
            </w:r>
            <w:proofErr w:type="gramStart"/>
            <w:r>
              <w:rPr>
                <w:color w:val="000000"/>
              </w:rPr>
              <w:t>4</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коэффициент, учитывающий состояние арендуемого имущества</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1,2</w:t>
            </w:r>
          </w:p>
        </w:tc>
      </w:tr>
      <w:tr w:rsidR="00C2250D" w:rsidRPr="008054CC" w:rsidTr="00D41841">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К5</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коэффициент, учитывающий размер арендуемого помещения</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 xml:space="preserve">менее 20 </w:t>
            </w:r>
            <w:proofErr w:type="spellStart"/>
            <w:r>
              <w:rPr>
                <w:color w:val="000000"/>
              </w:rPr>
              <w:t>кв.м</w:t>
            </w:r>
            <w:proofErr w:type="spellEnd"/>
            <w:r>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1,2</w:t>
            </w:r>
          </w:p>
        </w:tc>
      </w:tr>
      <w:tr w:rsidR="00C2250D" w:rsidRPr="008054CC" w:rsidTr="00D41841">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w:t>
            </w:r>
            <w:proofErr w:type="gramStart"/>
            <w:r>
              <w:rPr>
                <w:color w:val="000000"/>
              </w:rPr>
              <w:t>6</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коэффициент, учитывающий цель использования арендуемых помещений</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связь</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5</w:t>
            </w:r>
          </w:p>
        </w:tc>
      </w:tr>
      <w:tr w:rsidR="00C2250D" w:rsidRPr="008054CC" w:rsidTr="00D41841">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АП м</w:t>
            </w:r>
            <w:proofErr w:type="gramStart"/>
            <w:r>
              <w:rPr>
                <w:color w:val="000000"/>
                <w:vertAlign w:val="superscript"/>
              </w:rPr>
              <w:t>2</w:t>
            </w:r>
            <w:proofErr w:type="gramEnd"/>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арендная плата за квадратный  метр в месяц</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2 462,40</w:t>
            </w:r>
          </w:p>
        </w:tc>
      </w:tr>
      <w:tr w:rsidR="00C2250D" w:rsidRPr="008054CC" w:rsidTr="00D41841">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S</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площадь арендуемого нежилого помещения, здания</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8,9</w:t>
            </w:r>
          </w:p>
        </w:tc>
      </w:tr>
      <w:tr w:rsidR="00C2250D" w:rsidRPr="008054CC" w:rsidTr="00D41841">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r>
              <w:rPr>
                <w:color w:val="000000"/>
              </w:rPr>
              <w:t>АП</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 xml:space="preserve">стоимость  арендной платы за арендуемое нежилое помещение, здание и прочее в месяц </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Pr="009A1D55" w:rsidRDefault="00C2250D" w:rsidP="00D41841">
            <w:pPr>
              <w:jc w:val="center"/>
              <w:rPr>
                <w:color w:val="000000"/>
              </w:rPr>
            </w:pPr>
            <w:r>
              <w:rPr>
                <w:color w:val="000000"/>
              </w:rPr>
              <w:t>21 915,36</w:t>
            </w:r>
          </w:p>
        </w:tc>
      </w:tr>
      <w:tr w:rsidR="00C2250D" w:rsidRPr="008054CC" w:rsidTr="00D41841">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Default="00C2250D" w:rsidP="00D41841">
            <w:pPr>
              <w:rPr>
                <w:color w:val="000000"/>
              </w:rPr>
            </w:pPr>
            <w:r>
              <w:rPr>
                <w:color w:val="000000"/>
              </w:rPr>
              <w:t>Затраты по содержанию и обслуживанию за 1 месяц</w:t>
            </w:r>
          </w:p>
        </w:tc>
        <w:tc>
          <w:tcPr>
            <w:tcW w:w="3119" w:type="dxa"/>
            <w:tcBorders>
              <w:top w:val="nil"/>
              <w:left w:val="nil"/>
              <w:bottom w:val="single" w:sz="4" w:space="0" w:color="auto"/>
              <w:right w:val="single" w:sz="4" w:space="0" w:color="auto"/>
            </w:tcBorders>
            <w:shd w:val="clear" w:color="auto" w:fill="auto"/>
            <w:vAlign w:val="center"/>
            <w:hideMark/>
          </w:tcPr>
          <w:p w:rsidR="00C2250D" w:rsidRDefault="00C2250D" w:rsidP="00D41841">
            <w:pPr>
              <w:jc w:val="center"/>
              <w:rPr>
                <w:color w:val="000000"/>
              </w:rPr>
            </w:pPr>
            <w:r>
              <w:rPr>
                <w:color w:val="000000"/>
              </w:rPr>
              <w:t>197,94*8,9</w:t>
            </w:r>
          </w:p>
        </w:tc>
        <w:tc>
          <w:tcPr>
            <w:tcW w:w="1417" w:type="dxa"/>
            <w:gridSpan w:val="2"/>
            <w:tcBorders>
              <w:top w:val="nil"/>
              <w:left w:val="nil"/>
              <w:bottom w:val="single" w:sz="4" w:space="0" w:color="auto"/>
              <w:right w:val="single" w:sz="4" w:space="0" w:color="auto"/>
            </w:tcBorders>
            <w:shd w:val="clear" w:color="auto" w:fill="auto"/>
            <w:vAlign w:val="center"/>
            <w:hideMark/>
          </w:tcPr>
          <w:p w:rsidR="00C2250D" w:rsidRPr="009A1D55" w:rsidRDefault="00C2250D" w:rsidP="00D41841">
            <w:pPr>
              <w:jc w:val="center"/>
              <w:rPr>
                <w:color w:val="000000"/>
              </w:rPr>
            </w:pPr>
            <w:r>
              <w:rPr>
                <w:color w:val="000000"/>
              </w:rPr>
              <w:t>1 761,67</w:t>
            </w:r>
          </w:p>
        </w:tc>
      </w:tr>
      <w:tr w:rsidR="00C2250D" w:rsidRPr="008054CC" w:rsidTr="00D41841">
        <w:trPr>
          <w:gridAfter w:val="1"/>
          <w:wAfter w:w="284" w:type="dxa"/>
          <w:trHeight w:val="487"/>
        </w:trPr>
        <w:tc>
          <w:tcPr>
            <w:tcW w:w="960" w:type="dxa"/>
            <w:tcBorders>
              <w:top w:val="nil"/>
              <w:left w:val="single" w:sz="4" w:space="0" w:color="auto"/>
              <w:bottom w:val="single" w:sz="4" w:space="0" w:color="auto"/>
              <w:right w:val="single" w:sz="4" w:space="0" w:color="auto"/>
            </w:tcBorders>
            <w:shd w:val="clear" w:color="auto" w:fill="auto"/>
            <w:vAlign w:val="center"/>
          </w:tcPr>
          <w:p w:rsidR="00C2250D" w:rsidRDefault="00C2250D" w:rsidP="00D4184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tcPr>
          <w:p w:rsidR="00C2250D" w:rsidRDefault="00C2250D" w:rsidP="00D41841">
            <w:pPr>
              <w:rPr>
                <w:color w:val="000000"/>
              </w:rPr>
            </w:pPr>
            <w:r>
              <w:rPr>
                <w:color w:val="000000"/>
              </w:rPr>
              <w:t>Итого стоимость арендной платы за 1 месяц</w:t>
            </w:r>
          </w:p>
        </w:tc>
        <w:tc>
          <w:tcPr>
            <w:tcW w:w="3119" w:type="dxa"/>
            <w:tcBorders>
              <w:top w:val="nil"/>
              <w:left w:val="nil"/>
              <w:bottom w:val="single" w:sz="4" w:space="0" w:color="auto"/>
              <w:right w:val="single" w:sz="4" w:space="0" w:color="auto"/>
            </w:tcBorders>
            <w:shd w:val="clear" w:color="auto" w:fill="auto"/>
            <w:vAlign w:val="center"/>
          </w:tcPr>
          <w:p w:rsidR="00C2250D" w:rsidRDefault="00C2250D" w:rsidP="00D41841">
            <w:pPr>
              <w:jc w:val="center"/>
              <w:rPr>
                <w:color w:val="000000"/>
              </w:rPr>
            </w:pPr>
            <w:r>
              <w:rPr>
                <w:color w:val="000000"/>
              </w:rPr>
              <w:t>(21915,36+1761,67)</w:t>
            </w:r>
          </w:p>
        </w:tc>
        <w:tc>
          <w:tcPr>
            <w:tcW w:w="1417" w:type="dxa"/>
            <w:gridSpan w:val="2"/>
            <w:tcBorders>
              <w:top w:val="nil"/>
              <w:left w:val="nil"/>
              <w:bottom w:val="single" w:sz="4" w:space="0" w:color="auto"/>
              <w:right w:val="single" w:sz="4" w:space="0" w:color="auto"/>
            </w:tcBorders>
            <w:shd w:val="clear" w:color="auto" w:fill="auto"/>
            <w:vAlign w:val="center"/>
          </w:tcPr>
          <w:p w:rsidR="00C2250D" w:rsidRDefault="00C2250D" w:rsidP="00D41841">
            <w:pPr>
              <w:jc w:val="center"/>
              <w:rPr>
                <w:color w:val="000000"/>
              </w:rPr>
            </w:pPr>
            <w:r>
              <w:rPr>
                <w:color w:val="000000"/>
              </w:rPr>
              <w:t>23 677,03</w:t>
            </w:r>
          </w:p>
        </w:tc>
      </w:tr>
      <w:tr w:rsidR="00C2250D" w:rsidRPr="008054CC" w:rsidTr="00D41841">
        <w:trPr>
          <w:gridAfter w:val="1"/>
          <w:wAfter w:w="284" w:type="dxa"/>
          <w:trHeight w:val="42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50D" w:rsidRDefault="00C2250D" w:rsidP="00D41841">
            <w:pPr>
              <w:spacing w:line="276" w:lineRule="auto"/>
              <w:jc w:val="center"/>
              <w:rPr>
                <w:color w:val="000000"/>
              </w:rPr>
            </w:pP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250D" w:rsidRPr="006B28A8" w:rsidRDefault="00C2250D" w:rsidP="00D41841">
            <w:pPr>
              <w:rPr>
                <w:b/>
                <w:color w:val="000000"/>
              </w:rPr>
            </w:pPr>
            <w:r w:rsidRPr="006B28A8">
              <w:rPr>
                <w:b/>
                <w:color w:val="000000"/>
              </w:rPr>
              <w:t>Арендная плата за 11 месяцев</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C2250D" w:rsidRPr="006B28A8" w:rsidRDefault="00C2250D" w:rsidP="00D41841">
            <w:pPr>
              <w:jc w:val="center"/>
              <w:rPr>
                <w:b/>
                <w:color w:val="000000"/>
              </w:rPr>
            </w:pPr>
            <w:r>
              <w:rPr>
                <w:color w:val="000000"/>
              </w:rPr>
              <w:t>(21915,36+1761,67)*11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2250D" w:rsidRPr="006B28A8" w:rsidRDefault="00C2250D" w:rsidP="00D41841">
            <w:pPr>
              <w:jc w:val="center"/>
              <w:rPr>
                <w:b/>
                <w:color w:val="000000"/>
                <w:highlight w:val="yellow"/>
              </w:rPr>
            </w:pPr>
            <w:r>
              <w:rPr>
                <w:b/>
                <w:color w:val="000000"/>
              </w:rPr>
              <w:t>260 447,33</w:t>
            </w:r>
          </w:p>
        </w:tc>
      </w:tr>
      <w:tr w:rsidR="00C2250D" w:rsidRPr="008054CC" w:rsidTr="00D41841">
        <w:trPr>
          <w:trHeight w:val="316"/>
        </w:trPr>
        <w:tc>
          <w:tcPr>
            <w:tcW w:w="10505" w:type="dxa"/>
            <w:gridSpan w:val="6"/>
            <w:shd w:val="clear" w:color="auto" w:fill="auto"/>
            <w:noWrap/>
            <w:vAlign w:val="bottom"/>
            <w:hideMark/>
          </w:tcPr>
          <w:p w:rsidR="00C2250D" w:rsidRDefault="00C2250D" w:rsidP="00D41841">
            <w:pPr>
              <w:rPr>
                <w:sz w:val="20"/>
                <w:szCs w:val="20"/>
              </w:rPr>
            </w:pPr>
            <w:r>
              <w:rPr>
                <w:sz w:val="20"/>
                <w:szCs w:val="20"/>
              </w:rPr>
              <w:t>2. Затраты по содержанию и обслуживанию:</w:t>
            </w:r>
          </w:p>
          <w:p w:rsidR="00C2250D" w:rsidRDefault="00C2250D" w:rsidP="00D41841">
            <w:pPr>
              <w:rPr>
                <w:sz w:val="20"/>
                <w:szCs w:val="20"/>
              </w:rPr>
            </w:pPr>
            <w:r>
              <w:rPr>
                <w:sz w:val="20"/>
                <w:szCs w:val="20"/>
              </w:rPr>
              <w:t>Затраты Балансодержателя по содержанию 1 кв. метра здания в месяц составляет</w:t>
            </w:r>
          </w:p>
          <w:p w:rsidR="00C2250D" w:rsidRPr="00772FEF" w:rsidRDefault="00C2250D" w:rsidP="00D41841">
            <w:pPr>
              <w:rPr>
                <w:sz w:val="20"/>
                <w:szCs w:val="20"/>
              </w:rPr>
            </w:pPr>
            <w:r>
              <w:rPr>
                <w:sz w:val="20"/>
                <w:szCs w:val="20"/>
              </w:rPr>
              <w:t xml:space="preserve">                                                                                                                                           </w:t>
            </w:r>
          </w:p>
          <w:tbl>
            <w:tblPr>
              <w:tblStyle w:val="af2"/>
              <w:tblW w:w="0" w:type="auto"/>
              <w:tblInd w:w="6990" w:type="dxa"/>
              <w:tblBorders>
                <w:insideH w:val="none" w:sz="0" w:space="0" w:color="auto"/>
                <w:insideV w:val="none" w:sz="0" w:space="0" w:color="auto"/>
              </w:tblBorders>
              <w:tblLayout w:type="fixed"/>
              <w:tblLook w:val="04A0" w:firstRow="1" w:lastRow="0" w:firstColumn="1" w:lastColumn="0" w:noHBand="0" w:noVBand="1"/>
            </w:tblPr>
            <w:tblGrid>
              <w:gridCol w:w="850"/>
            </w:tblGrid>
            <w:tr w:rsidR="00C2250D" w:rsidTr="00D41841">
              <w:tc>
                <w:tcPr>
                  <w:tcW w:w="850" w:type="dxa"/>
                </w:tcPr>
                <w:p w:rsidR="00C2250D" w:rsidRDefault="00C2250D" w:rsidP="00D41841">
                  <w:pPr>
                    <w:rPr>
                      <w:sz w:val="20"/>
                      <w:szCs w:val="20"/>
                    </w:rPr>
                  </w:pPr>
                  <w:r>
                    <w:rPr>
                      <w:sz w:val="20"/>
                      <w:szCs w:val="20"/>
                    </w:rPr>
                    <w:t>197,94</w:t>
                  </w:r>
                </w:p>
              </w:tc>
            </w:tr>
          </w:tbl>
          <w:p w:rsidR="00C2250D" w:rsidRPr="00772FEF" w:rsidRDefault="00C2250D" w:rsidP="00D41841">
            <w:pPr>
              <w:rPr>
                <w:sz w:val="20"/>
                <w:szCs w:val="20"/>
              </w:rPr>
            </w:pPr>
          </w:p>
        </w:tc>
      </w:tr>
      <w:tr w:rsidR="00C2250D" w:rsidRPr="008054CC" w:rsidTr="00D41841">
        <w:trPr>
          <w:trHeight w:val="291"/>
        </w:trPr>
        <w:tc>
          <w:tcPr>
            <w:tcW w:w="9229" w:type="dxa"/>
            <w:gridSpan w:val="4"/>
            <w:shd w:val="clear" w:color="auto" w:fill="auto"/>
            <w:noWrap/>
            <w:vAlign w:val="bottom"/>
            <w:hideMark/>
          </w:tcPr>
          <w:p w:rsidR="00C2250D" w:rsidRPr="00EA4E81" w:rsidRDefault="00C2250D" w:rsidP="00D41841">
            <w:pPr>
              <w:rPr>
                <w:sz w:val="20"/>
                <w:szCs w:val="20"/>
              </w:rPr>
            </w:pPr>
          </w:p>
        </w:tc>
        <w:tc>
          <w:tcPr>
            <w:tcW w:w="1276" w:type="dxa"/>
            <w:gridSpan w:val="2"/>
            <w:shd w:val="clear" w:color="auto" w:fill="auto"/>
            <w:vAlign w:val="bottom"/>
            <w:hideMark/>
          </w:tcPr>
          <w:p w:rsidR="00C2250D" w:rsidRPr="00EA4E81" w:rsidRDefault="00C2250D" w:rsidP="00D41841">
            <w:pPr>
              <w:rPr>
                <w:sz w:val="20"/>
                <w:szCs w:val="20"/>
              </w:rPr>
            </w:pPr>
          </w:p>
        </w:tc>
      </w:tr>
      <w:tr w:rsidR="00C2250D" w:rsidRPr="008054CC" w:rsidTr="00D41841">
        <w:trPr>
          <w:trHeight w:val="291"/>
        </w:trPr>
        <w:tc>
          <w:tcPr>
            <w:tcW w:w="9229" w:type="dxa"/>
            <w:gridSpan w:val="4"/>
            <w:shd w:val="clear" w:color="auto" w:fill="auto"/>
            <w:noWrap/>
            <w:vAlign w:val="bottom"/>
          </w:tcPr>
          <w:p w:rsidR="00C2250D" w:rsidRDefault="00C2250D" w:rsidP="00D41841">
            <w:pPr>
              <w:rPr>
                <w:sz w:val="20"/>
                <w:szCs w:val="20"/>
              </w:rPr>
            </w:pPr>
          </w:p>
        </w:tc>
        <w:tc>
          <w:tcPr>
            <w:tcW w:w="1276" w:type="dxa"/>
            <w:gridSpan w:val="2"/>
            <w:shd w:val="clear" w:color="auto" w:fill="auto"/>
            <w:vAlign w:val="bottom"/>
          </w:tcPr>
          <w:p w:rsidR="00C2250D" w:rsidRPr="00EA4E81" w:rsidRDefault="00C2250D" w:rsidP="00D41841">
            <w:pPr>
              <w:rPr>
                <w:sz w:val="20"/>
                <w:szCs w:val="20"/>
              </w:rPr>
            </w:pPr>
          </w:p>
        </w:tc>
      </w:tr>
    </w:tbl>
    <w:p w:rsidR="00C2250D" w:rsidRDefault="00C2250D" w:rsidP="00C2250D">
      <w:pPr>
        <w:jc w:val="both"/>
        <w:rPr>
          <w:sz w:val="26"/>
          <w:szCs w:val="26"/>
        </w:rPr>
      </w:pPr>
      <w:r>
        <w:rPr>
          <w:sz w:val="26"/>
          <w:szCs w:val="26"/>
        </w:rPr>
        <w:t>АРЕНДОДАТЕЛЬ</w:t>
      </w:r>
      <w:r>
        <w:rPr>
          <w:sz w:val="26"/>
          <w:szCs w:val="26"/>
        </w:rPr>
        <w:tab/>
        <w:t xml:space="preserve">                                                         АРЕНДАТОР</w:t>
      </w:r>
    </w:p>
    <w:p w:rsidR="00C2250D" w:rsidRDefault="00C2250D" w:rsidP="00C2250D">
      <w:pPr>
        <w:jc w:val="both"/>
        <w:rPr>
          <w:sz w:val="26"/>
          <w:szCs w:val="26"/>
        </w:rPr>
      </w:pPr>
      <w:r>
        <w:rPr>
          <w:sz w:val="26"/>
          <w:szCs w:val="26"/>
        </w:rPr>
        <w:tab/>
      </w:r>
      <w:r>
        <w:rPr>
          <w:sz w:val="26"/>
          <w:szCs w:val="26"/>
        </w:rPr>
        <w:tab/>
      </w:r>
      <w:r>
        <w:rPr>
          <w:sz w:val="26"/>
          <w:szCs w:val="26"/>
        </w:rPr>
        <w:tab/>
      </w:r>
      <w:r>
        <w:rPr>
          <w:sz w:val="26"/>
          <w:szCs w:val="26"/>
        </w:rPr>
        <w:tab/>
      </w:r>
    </w:p>
    <w:p w:rsidR="00C2250D" w:rsidRDefault="00C2250D" w:rsidP="00C2250D">
      <w:pPr>
        <w:rPr>
          <w:sz w:val="26"/>
          <w:szCs w:val="26"/>
        </w:rPr>
      </w:pPr>
      <w:r>
        <w:rPr>
          <w:sz w:val="26"/>
          <w:szCs w:val="26"/>
        </w:rPr>
        <w:t>________________</w:t>
      </w:r>
      <w:r>
        <w:rPr>
          <w:sz w:val="26"/>
          <w:szCs w:val="26"/>
        </w:rPr>
        <w:tab/>
        <w:t xml:space="preserve">               </w:t>
      </w:r>
      <w:r>
        <w:rPr>
          <w:sz w:val="26"/>
          <w:szCs w:val="26"/>
        </w:rPr>
        <w:tab/>
        <w:t xml:space="preserve">                                   _________________</w:t>
      </w:r>
    </w:p>
    <w:p w:rsidR="00C2250D" w:rsidRPr="00256969" w:rsidRDefault="00C2250D" w:rsidP="00C2250D">
      <w:pPr>
        <w:rPr>
          <w:sz w:val="16"/>
          <w:szCs w:val="16"/>
        </w:rPr>
      </w:pPr>
      <w:r>
        <w:rPr>
          <w:sz w:val="26"/>
          <w:szCs w:val="26"/>
        </w:rPr>
        <w:t xml:space="preserve">     </w:t>
      </w:r>
      <w:r>
        <w:rPr>
          <w:sz w:val="16"/>
          <w:szCs w:val="16"/>
        </w:rPr>
        <w:t>(подпись)         М.П.                                                                                                          (подпись)         М.П.</w:t>
      </w:r>
    </w:p>
    <w:p w:rsidR="00C2250D" w:rsidRDefault="00C2250D" w:rsidP="00C2250D">
      <w:pPr>
        <w:shd w:val="clear" w:color="auto" w:fill="FFFFFF"/>
        <w:spacing w:line="274" w:lineRule="exact"/>
        <w:jc w:val="right"/>
        <w:rPr>
          <w:bCs/>
          <w:color w:val="000000"/>
          <w:sz w:val="20"/>
          <w:szCs w:val="20"/>
        </w:rPr>
      </w:pPr>
    </w:p>
    <w:p w:rsidR="00C2250D" w:rsidRDefault="00C2250D" w:rsidP="00C2250D">
      <w:pPr>
        <w:shd w:val="clear" w:color="auto" w:fill="FFFFFF"/>
        <w:spacing w:line="274" w:lineRule="exact"/>
        <w:jc w:val="right"/>
        <w:rPr>
          <w:bCs/>
          <w:color w:val="000000"/>
          <w:sz w:val="20"/>
          <w:szCs w:val="20"/>
        </w:rPr>
      </w:pPr>
    </w:p>
    <w:p w:rsidR="00C2250D" w:rsidRDefault="00C2250D" w:rsidP="00C2250D">
      <w:pPr>
        <w:autoSpaceDE w:val="0"/>
        <w:autoSpaceDN w:val="0"/>
        <w:adjustRightInd w:val="0"/>
        <w:jc w:val="both"/>
        <w:outlineLvl w:val="1"/>
      </w:pPr>
    </w:p>
    <w:p w:rsidR="00312226" w:rsidRDefault="00312226" w:rsidP="00312226">
      <w:pPr>
        <w:jc w:val="center"/>
        <w:rPr>
          <w:b/>
          <w:sz w:val="26"/>
          <w:szCs w:val="26"/>
        </w:rPr>
      </w:pPr>
    </w:p>
    <w:p w:rsidR="00C2250D" w:rsidRPr="00584C63" w:rsidRDefault="00C2250D" w:rsidP="00C2250D">
      <w:pPr>
        <w:ind w:left="5664" w:firstLine="708"/>
        <w:jc w:val="center"/>
        <w:rPr>
          <w:sz w:val="23"/>
          <w:szCs w:val="23"/>
        </w:rPr>
      </w:pPr>
      <w:r w:rsidRPr="00584C63">
        <w:rPr>
          <w:sz w:val="23"/>
          <w:szCs w:val="23"/>
        </w:rPr>
        <w:lastRenderedPageBreak/>
        <w:t xml:space="preserve">Приложение № </w:t>
      </w:r>
      <w:r>
        <w:rPr>
          <w:sz w:val="23"/>
          <w:szCs w:val="23"/>
        </w:rPr>
        <w:t>2</w:t>
      </w:r>
      <w:r w:rsidRPr="00584C63">
        <w:rPr>
          <w:sz w:val="23"/>
          <w:szCs w:val="23"/>
        </w:rPr>
        <w:t xml:space="preserve"> к договору № </w:t>
      </w:r>
      <w:r>
        <w:rPr>
          <w:sz w:val="23"/>
          <w:szCs w:val="23"/>
        </w:rPr>
        <w:t>___</w:t>
      </w:r>
    </w:p>
    <w:p w:rsidR="00C2250D" w:rsidRDefault="00C2250D" w:rsidP="00C2250D">
      <w:pPr>
        <w:rPr>
          <w:sz w:val="23"/>
          <w:szCs w:val="23"/>
          <w:u w:val="single"/>
        </w:rPr>
      </w:pPr>
      <w:r w:rsidRPr="00584C63">
        <w:rPr>
          <w:sz w:val="23"/>
          <w:szCs w:val="23"/>
        </w:rPr>
        <w:t xml:space="preserve">                                                                                                        </w:t>
      </w:r>
      <w:r>
        <w:rPr>
          <w:sz w:val="23"/>
          <w:szCs w:val="23"/>
        </w:rPr>
        <w:t xml:space="preserve">          </w:t>
      </w:r>
      <w:r w:rsidRPr="00584C63">
        <w:rPr>
          <w:sz w:val="23"/>
          <w:szCs w:val="23"/>
        </w:rPr>
        <w:t xml:space="preserve">от «___»  </w:t>
      </w:r>
      <w:r w:rsidRPr="00584C63">
        <w:rPr>
          <w:sz w:val="23"/>
          <w:szCs w:val="23"/>
          <w:u w:val="single"/>
        </w:rPr>
        <w:t xml:space="preserve">           </w:t>
      </w:r>
      <w:r>
        <w:rPr>
          <w:sz w:val="23"/>
          <w:szCs w:val="23"/>
          <w:u w:val="single"/>
        </w:rPr>
        <w:t xml:space="preserve">          </w:t>
      </w:r>
      <w:r w:rsidRPr="00584C63">
        <w:rPr>
          <w:sz w:val="23"/>
          <w:szCs w:val="23"/>
          <w:u w:val="single"/>
        </w:rPr>
        <w:t xml:space="preserve">    201</w:t>
      </w:r>
      <w:r>
        <w:rPr>
          <w:sz w:val="23"/>
          <w:szCs w:val="23"/>
          <w:u w:val="single"/>
        </w:rPr>
        <w:t>7</w:t>
      </w:r>
      <w:r w:rsidRPr="00584C63">
        <w:rPr>
          <w:sz w:val="23"/>
          <w:szCs w:val="23"/>
          <w:u w:val="single"/>
        </w:rPr>
        <w:t xml:space="preserve"> года</w:t>
      </w:r>
    </w:p>
    <w:p w:rsidR="00C2250D" w:rsidRDefault="00C2250D" w:rsidP="00C2250D">
      <w:pPr>
        <w:rPr>
          <w:sz w:val="23"/>
          <w:szCs w:val="23"/>
        </w:rPr>
      </w:pPr>
    </w:p>
    <w:p w:rsidR="00625469" w:rsidRPr="00584C63" w:rsidRDefault="00625469" w:rsidP="00C2250D">
      <w:pPr>
        <w:rPr>
          <w:sz w:val="23"/>
          <w:szCs w:val="23"/>
        </w:rPr>
      </w:pPr>
    </w:p>
    <w:p w:rsidR="00C2250D" w:rsidRDefault="00FD581A" w:rsidP="00312226">
      <w:pPr>
        <w:jc w:val="center"/>
        <w:rPr>
          <w:b/>
          <w:sz w:val="26"/>
          <w:szCs w:val="26"/>
        </w:rPr>
      </w:pPr>
      <w:r>
        <w:rPr>
          <w:b/>
          <w:noProof/>
          <w:sz w:val="26"/>
          <w:szCs w:val="26"/>
        </w:rPr>
        <w:drawing>
          <wp:inline distT="0" distB="0" distL="0" distR="0">
            <wp:extent cx="6551930" cy="4099385"/>
            <wp:effectExtent l="0" t="0" r="0" b="0"/>
            <wp:docPr id="3" name="Рисунок 3" descr="\\Dkserver\обмен дк\Древило\ОТ ХУДОЖНИКОВ\схем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server\обмен дк\Древило\ОТ ХУДОЖНИКОВ\схема 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51930" cy="4099385"/>
                    </a:xfrm>
                    <a:prstGeom prst="rect">
                      <a:avLst/>
                    </a:prstGeom>
                    <a:noFill/>
                    <a:ln>
                      <a:noFill/>
                    </a:ln>
                  </pic:spPr>
                </pic:pic>
              </a:graphicData>
            </a:graphic>
          </wp:inline>
        </w:drawing>
      </w:r>
    </w:p>
    <w:p w:rsidR="00312226" w:rsidRDefault="00312226" w:rsidP="00312226">
      <w:pPr>
        <w:jc w:val="center"/>
        <w:rPr>
          <w:b/>
          <w:sz w:val="26"/>
          <w:szCs w:val="26"/>
        </w:rPr>
      </w:pPr>
    </w:p>
    <w:p w:rsidR="00312226" w:rsidRDefault="00312226" w:rsidP="00312226">
      <w:pPr>
        <w:jc w:val="center"/>
        <w:rPr>
          <w:b/>
          <w:sz w:val="26"/>
          <w:szCs w:val="26"/>
        </w:rPr>
      </w:pPr>
    </w:p>
    <w:p w:rsidR="00312226" w:rsidRDefault="00312226"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Default="00C2250D" w:rsidP="002D4AB4">
      <w:pPr>
        <w:autoSpaceDE w:val="0"/>
        <w:autoSpaceDN w:val="0"/>
        <w:adjustRightInd w:val="0"/>
        <w:jc w:val="both"/>
        <w:outlineLvl w:val="1"/>
      </w:pPr>
    </w:p>
    <w:p w:rsidR="00C2250D" w:rsidRPr="00B54E4F" w:rsidRDefault="00C2250D" w:rsidP="00C2250D">
      <w:pPr>
        <w:jc w:val="center"/>
        <w:rPr>
          <w:b/>
          <w:sz w:val="26"/>
          <w:szCs w:val="26"/>
        </w:rPr>
      </w:pPr>
      <w:r w:rsidRPr="00B54E4F">
        <w:rPr>
          <w:b/>
          <w:sz w:val="26"/>
          <w:szCs w:val="26"/>
        </w:rPr>
        <w:t>АКТ</w:t>
      </w:r>
    </w:p>
    <w:p w:rsidR="00C2250D" w:rsidRPr="00B54E4F" w:rsidRDefault="00C2250D" w:rsidP="00C2250D">
      <w:pPr>
        <w:jc w:val="center"/>
        <w:rPr>
          <w:b/>
          <w:sz w:val="26"/>
          <w:szCs w:val="26"/>
        </w:rPr>
      </w:pPr>
      <w:r w:rsidRPr="00B54E4F">
        <w:rPr>
          <w:b/>
          <w:sz w:val="26"/>
          <w:szCs w:val="26"/>
        </w:rPr>
        <w:t>приема-передачи муниципального имущества в аренду</w:t>
      </w:r>
    </w:p>
    <w:p w:rsidR="00C2250D" w:rsidRPr="00985BE8" w:rsidRDefault="00C2250D" w:rsidP="00C2250D">
      <w:pPr>
        <w:jc w:val="center"/>
        <w:rPr>
          <w:b/>
          <w:sz w:val="28"/>
          <w:szCs w:val="28"/>
        </w:rPr>
      </w:pPr>
    </w:p>
    <w:p w:rsidR="00C2250D" w:rsidRPr="00985BE8" w:rsidRDefault="00C2250D" w:rsidP="00C2250D">
      <w:pPr>
        <w:jc w:val="center"/>
        <w:rPr>
          <w:sz w:val="28"/>
          <w:szCs w:val="28"/>
        </w:rPr>
      </w:pPr>
    </w:p>
    <w:p w:rsidR="00C2250D" w:rsidRPr="00985BE8" w:rsidRDefault="00C2250D" w:rsidP="00C2250D">
      <w:pPr>
        <w:tabs>
          <w:tab w:val="left" w:pos="6480"/>
        </w:tabs>
        <w:rPr>
          <w:sz w:val="28"/>
          <w:szCs w:val="28"/>
        </w:rPr>
      </w:pPr>
      <w:r w:rsidRPr="00B54E4F">
        <w:rPr>
          <w:sz w:val="26"/>
          <w:szCs w:val="26"/>
        </w:rPr>
        <w:t xml:space="preserve">г. </w:t>
      </w:r>
      <w:proofErr w:type="spellStart"/>
      <w:r w:rsidRPr="00B54E4F">
        <w:rPr>
          <w:sz w:val="26"/>
          <w:szCs w:val="26"/>
        </w:rPr>
        <w:t>Лянтор</w:t>
      </w:r>
      <w:proofErr w:type="spellEnd"/>
      <w:r w:rsidRPr="00B54E4F">
        <w:rPr>
          <w:sz w:val="26"/>
          <w:szCs w:val="26"/>
        </w:rPr>
        <w:t xml:space="preserve">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2017г</w:t>
      </w:r>
      <w:r w:rsidRPr="00FC458D">
        <w:rPr>
          <w:sz w:val="26"/>
          <w:szCs w:val="26"/>
          <w:u w:val="single"/>
        </w:rPr>
        <w:t>.</w:t>
      </w:r>
    </w:p>
    <w:p w:rsidR="00C2250D" w:rsidRPr="00985BE8" w:rsidRDefault="00C2250D" w:rsidP="00C2250D">
      <w:pPr>
        <w:tabs>
          <w:tab w:val="left" w:pos="6480"/>
        </w:tabs>
        <w:rPr>
          <w:sz w:val="28"/>
          <w:szCs w:val="28"/>
        </w:rPr>
      </w:pPr>
    </w:p>
    <w:p w:rsidR="00C2250D" w:rsidRDefault="00C2250D" w:rsidP="00C2250D">
      <w:pPr>
        <w:pStyle w:val="ConsPlusNonformat"/>
        <w:widowControl/>
        <w:ind w:firstLine="709"/>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w:t>
      </w:r>
      <w:r>
        <w:rPr>
          <w:rFonts w:ascii="Times New Roman" w:hAnsi="Times New Roman" w:cs="Times New Roman"/>
          <w:sz w:val="26"/>
          <w:szCs w:val="26"/>
        </w:rPr>
        <w:t xml:space="preserve">культуры </w:t>
      </w:r>
      <w:r w:rsidRPr="00B73F93">
        <w:rPr>
          <w:rFonts w:ascii="Times New Roman" w:hAnsi="Times New Roman" w:cs="Times New Roman"/>
          <w:sz w:val="26"/>
          <w:szCs w:val="26"/>
        </w:rPr>
        <w:t>«</w:t>
      </w:r>
      <w:proofErr w:type="spellStart"/>
      <w:r>
        <w:rPr>
          <w:rFonts w:ascii="Times New Roman" w:hAnsi="Times New Roman" w:cs="Times New Roman"/>
          <w:sz w:val="26"/>
          <w:szCs w:val="26"/>
        </w:rPr>
        <w:t>Лянторский</w:t>
      </w:r>
      <w:proofErr w:type="spellEnd"/>
      <w:r>
        <w:rPr>
          <w:rFonts w:ascii="Times New Roman" w:hAnsi="Times New Roman" w:cs="Times New Roman"/>
          <w:sz w:val="26"/>
          <w:szCs w:val="26"/>
        </w:rPr>
        <w:t xml:space="preserve"> Дом культуры «Нефтяник»</w:t>
      </w:r>
      <w:r w:rsidRPr="00B73F93">
        <w:rPr>
          <w:rFonts w:ascii="Times New Roman" w:hAnsi="Times New Roman" w:cs="Times New Roman"/>
          <w:sz w:val="26"/>
          <w:szCs w:val="26"/>
        </w:rPr>
        <w:t xml:space="preserve">,  именуемое в дальнейшем Арендодатель,  в лице </w:t>
      </w:r>
      <w:r>
        <w:rPr>
          <w:rFonts w:ascii="Times New Roman" w:hAnsi="Times New Roman" w:cs="Times New Roman"/>
          <w:sz w:val="26"/>
          <w:szCs w:val="26"/>
        </w:rPr>
        <w:t>__________________________________, действующего на основании __________________</w:t>
      </w:r>
      <w:r w:rsidRPr="00B73F93">
        <w:rPr>
          <w:rFonts w:ascii="Times New Roman" w:hAnsi="Times New Roman" w:cs="Times New Roman"/>
          <w:spacing w:val="-8"/>
          <w:sz w:val="26"/>
          <w:szCs w:val="26"/>
        </w:rPr>
        <w:t>,</w:t>
      </w:r>
      <w:r>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002D173F">
        <w:rPr>
          <w:rFonts w:ascii="Times New Roman" w:hAnsi="Times New Roman" w:cs="Times New Roman"/>
          <w:sz w:val="26"/>
          <w:szCs w:val="26"/>
        </w:rPr>
        <w:t>на основании договора №____ от «___»_________2017 года</w:t>
      </w:r>
      <w:r w:rsidRPr="007F7195">
        <w:rPr>
          <w:rFonts w:ascii="Times New Roman" w:hAnsi="Times New Roman" w:cs="Times New Roman"/>
          <w:sz w:val="26"/>
          <w:szCs w:val="26"/>
        </w:rPr>
        <w:t>,</w:t>
      </w:r>
      <w:r w:rsidRPr="00B73F93">
        <w:rPr>
          <w:rFonts w:ascii="Times New Roman" w:hAnsi="Times New Roman" w:cs="Times New Roman"/>
          <w:spacing w:val="-8"/>
          <w:sz w:val="26"/>
          <w:szCs w:val="26"/>
        </w:rPr>
        <w:t xml:space="preserve"> </w:t>
      </w:r>
      <w:r w:rsidR="002D173F">
        <w:rPr>
          <w:rFonts w:ascii="Times New Roman" w:hAnsi="Times New Roman" w:cs="Times New Roman"/>
          <w:spacing w:val="-8"/>
          <w:sz w:val="26"/>
          <w:szCs w:val="26"/>
        </w:rPr>
        <w:t>_____________________________________________</w:t>
      </w:r>
      <w:r w:rsidRPr="00B73F93">
        <w:rPr>
          <w:rFonts w:ascii="Times New Roman" w:hAnsi="Times New Roman" w:cs="Times New Roman"/>
          <w:sz w:val="26"/>
          <w:szCs w:val="26"/>
        </w:rPr>
        <w:t xml:space="preserve">принимает во временное </w:t>
      </w:r>
      <w:r w:rsidR="002D173F">
        <w:rPr>
          <w:rFonts w:ascii="Times New Roman" w:hAnsi="Times New Roman" w:cs="Times New Roman"/>
          <w:sz w:val="26"/>
          <w:szCs w:val="26"/>
        </w:rPr>
        <w:t xml:space="preserve">владение и </w:t>
      </w:r>
      <w:r w:rsidRPr="00B73F93">
        <w:rPr>
          <w:rFonts w:ascii="Times New Roman" w:hAnsi="Times New Roman" w:cs="Times New Roman"/>
          <w:sz w:val="26"/>
          <w:szCs w:val="26"/>
        </w:rPr>
        <w:t>пользование в период с «____» _________ 201</w:t>
      </w:r>
      <w:r>
        <w:rPr>
          <w:rFonts w:ascii="Times New Roman" w:hAnsi="Times New Roman" w:cs="Times New Roman"/>
          <w:sz w:val="26"/>
          <w:szCs w:val="26"/>
        </w:rPr>
        <w:t>7</w:t>
      </w:r>
      <w:r w:rsidRPr="00B73F93">
        <w:rPr>
          <w:rFonts w:ascii="Times New Roman" w:hAnsi="Times New Roman" w:cs="Times New Roman"/>
          <w:sz w:val="26"/>
          <w:szCs w:val="26"/>
        </w:rPr>
        <w:t xml:space="preserve"> года по «______» _________ 201</w:t>
      </w:r>
      <w:r>
        <w:rPr>
          <w:rFonts w:ascii="Times New Roman" w:hAnsi="Times New Roman" w:cs="Times New Roman"/>
          <w:sz w:val="26"/>
          <w:szCs w:val="26"/>
        </w:rPr>
        <w:t>8</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__________201</w:t>
      </w:r>
      <w:r>
        <w:rPr>
          <w:rFonts w:ascii="Times New Roman" w:hAnsi="Times New Roman" w:cs="Times New Roman"/>
          <w:sz w:val="26"/>
          <w:szCs w:val="26"/>
        </w:rPr>
        <w:t>7</w:t>
      </w:r>
      <w:r w:rsidRPr="00B73F93">
        <w:rPr>
          <w:rFonts w:ascii="Times New Roman" w:hAnsi="Times New Roman" w:cs="Times New Roman"/>
          <w:color w:val="000000"/>
          <w:sz w:val="26"/>
          <w:szCs w:val="26"/>
        </w:rPr>
        <w:t xml:space="preserve"> №_____ </w:t>
      </w:r>
      <w:r w:rsidRPr="00B73F93">
        <w:rPr>
          <w:rFonts w:ascii="Times New Roman" w:hAnsi="Times New Roman" w:cs="Times New Roman"/>
          <w:sz w:val="26"/>
          <w:szCs w:val="26"/>
        </w:rPr>
        <w:t>следующее муниципальное имущество:</w:t>
      </w:r>
    </w:p>
    <w:p w:rsidR="00C2250D" w:rsidRPr="00B73F93" w:rsidRDefault="00C2250D" w:rsidP="00C2250D">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w:t>
      </w:r>
      <w:r w:rsidR="002D173F">
        <w:rPr>
          <w:rFonts w:ascii="Times New Roman" w:hAnsi="Times New Roman" w:cs="Times New Roman"/>
          <w:sz w:val="26"/>
          <w:szCs w:val="26"/>
        </w:rPr>
        <w:t xml:space="preserve"> часть нежилого помещения, расположенного в фойе первого этажа здания </w:t>
      </w:r>
      <w:proofErr w:type="spellStart"/>
      <w:r w:rsidR="002D173F">
        <w:rPr>
          <w:rFonts w:ascii="Times New Roman" w:hAnsi="Times New Roman" w:cs="Times New Roman"/>
          <w:sz w:val="26"/>
          <w:szCs w:val="26"/>
        </w:rPr>
        <w:t>Лянторского</w:t>
      </w:r>
      <w:proofErr w:type="spellEnd"/>
      <w:r w:rsidR="002D173F">
        <w:rPr>
          <w:rFonts w:ascii="Times New Roman" w:hAnsi="Times New Roman" w:cs="Times New Roman"/>
          <w:sz w:val="26"/>
          <w:szCs w:val="26"/>
        </w:rPr>
        <w:t xml:space="preserve"> Дома культуры «Нефтяник»</w:t>
      </w:r>
      <w:r w:rsidRPr="00A84F10">
        <w:rPr>
          <w:rFonts w:ascii="Times New Roman" w:hAnsi="Times New Roman" w:cs="Times New Roman"/>
          <w:sz w:val="26"/>
          <w:szCs w:val="26"/>
        </w:rPr>
        <w:t xml:space="preserve">: 628449, Тюменская область, </w:t>
      </w:r>
      <w:proofErr w:type="spellStart"/>
      <w:r w:rsidRPr="00A84F10">
        <w:rPr>
          <w:rFonts w:ascii="Times New Roman" w:hAnsi="Times New Roman" w:cs="Times New Roman"/>
          <w:sz w:val="26"/>
          <w:szCs w:val="26"/>
        </w:rPr>
        <w:t>Сургутский</w:t>
      </w:r>
      <w:proofErr w:type="spellEnd"/>
      <w:r w:rsidRPr="00A84F10">
        <w:rPr>
          <w:rFonts w:ascii="Times New Roman" w:hAnsi="Times New Roman" w:cs="Times New Roman"/>
          <w:sz w:val="26"/>
          <w:szCs w:val="26"/>
        </w:rPr>
        <w:t xml:space="preserve"> р-н, г. </w:t>
      </w:r>
      <w:proofErr w:type="spellStart"/>
      <w:r w:rsidRPr="00A84F10">
        <w:rPr>
          <w:rFonts w:ascii="Times New Roman" w:hAnsi="Times New Roman" w:cs="Times New Roman"/>
          <w:sz w:val="26"/>
          <w:szCs w:val="26"/>
        </w:rPr>
        <w:t>Лянтор</w:t>
      </w:r>
      <w:proofErr w:type="spellEnd"/>
      <w:r w:rsidRPr="00A84F10">
        <w:rPr>
          <w:rFonts w:ascii="Times New Roman" w:hAnsi="Times New Roman" w:cs="Times New Roman"/>
          <w:sz w:val="26"/>
          <w:szCs w:val="26"/>
        </w:rPr>
        <w:t xml:space="preserve">, </w:t>
      </w:r>
      <w:r w:rsidR="002D173F">
        <w:rPr>
          <w:rFonts w:ascii="Times New Roman" w:hAnsi="Times New Roman" w:cs="Times New Roman"/>
          <w:sz w:val="26"/>
          <w:szCs w:val="26"/>
        </w:rPr>
        <w:t>1 микрорайон</w:t>
      </w:r>
      <w:r w:rsidRPr="00A84F10">
        <w:rPr>
          <w:rFonts w:ascii="Times New Roman" w:hAnsi="Times New Roman" w:cs="Times New Roman"/>
          <w:sz w:val="26"/>
          <w:szCs w:val="26"/>
        </w:rPr>
        <w:t xml:space="preserve">, строение </w:t>
      </w:r>
      <w:r w:rsidR="002D173F">
        <w:rPr>
          <w:rFonts w:ascii="Times New Roman" w:hAnsi="Times New Roman" w:cs="Times New Roman"/>
          <w:sz w:val="26"/>
          <w:szCs w:val="26"/>
        </w:rPr>
        <w:t>12</w:t>
      </w:r>
      <w:r w:rsidRPr="00A84F10">
        <w:rPr>
          <w:rFonts w:ascii="Times New Roman" w:hAnsi="Times New Roman" w:cs="Times New Roman"/>
          <w:sz w:val="26"/>
          <w:szCs w:val="26"/>
        </w:rPr>
        <w:t>,</w:t>
      </w:r>
      <w:r>
        <w:rPr>
          <w:sz w:val="26"/>
          <w:szCs w:val="26"/>
        </w:rPr>
        <w:t xml:space="preserve"> </w:t>
      </w:r>
      <w:r w:rsidR="002D173F" w:rsidRPr="002D173F">
        <w:rPr>
          <w:rFonts w:ascii="Times New Roman" w:hAnsi="Times New Roman" w:cs="Times New Roman"/>
          <w:sz w:val="26"/>
          <w:szCs w:val="26"/>
        </w:rPr>
        <w:t>арендуемая площадь 8,9 квадратных метров для осуществления услуг связи.</w:t>
      </w:r>
    </w:p>
    <w:p w:rsidR="00C2250D" w:rsidRPr="00B73F93" w:rsidRDefault="00C2250D" w:rsidP="00C2250D">
      <w:pPr>
        <w:jc w:val="center"/>
        <w:rPr>
          <w:sz w:val="26"/>
          <w:szCs w:val="26"/>
        </w:rPr>
      </w:pPr>
    </w:p>
    <w:p w:rsidR="00C2250D" w:rsidRPr="00B73F93" w:rsidRDefault="00C2250D" w:rsidP="00C2250D">
      <w:pPr>
        <w:rPr>
          <w:sz w:val="26"/>
          <w:szCs w:val="26"/>
        </w:rPr>
      </w:pPr>
      <w:r w:rsidRPr="00B73F93">
        <w:rPr>
          <w:sz w:val="26"/>
          <w:szCs w:val="26"/>
        </w:rPr>
        <w:t xml:space="preserve">Техническое состояние: </w:t>
      </w:r>
      <w:r>
        <w:rPr>
          <w:sz w:val="26"/>
          <w:szCs w:val="26"/>
        </w:rPr>
        <w:t>отлично</w:t>
      </w:r>
      <w:r w:rsidRPr="00B73F93">
        <w:rPr>
          <w:sz w:val="26"/>
          <w:szCs w:val="26"/>
        </w:rPr>
        <w:t>е, годно  к эксплуатации.</w:t>
      </w:r>
    </w:p>
    <w:p w:rsidR="00C2250D" w:rsidRPr="00985BE8" w:rsidRDefault="00C2250D" w:rsidP="00C2250D">
      <w:pPr>
        <w:rPr>
          <w:sz w:val="28"/>
          <w:szCs w:val="28"/>
        </w:rPr>
      </w:pPr>
    </w:p>
    <w:p w:rsidR="00C2250D" w:rsidRPr="00985BE8" w:rsidRDefault="00C2250D" w:rsidP="00C2250D">
      <w:pPr>
        <w:rPr>
          <w:sz w:val="28"/>
          <w:szCs w:val="28"/>
        </w:rPr>
      </w:pPr>
    </w:p>
    <w:tbl>
      <w:tblPr>
        <w:tblW w:w="0" w:type="auto"/>
        <w:tblLook w:val="01E0" w:firstRow="1" w:lastRow="1" w:firstColumn="1" w:lastColumn="1" w:noHBand="0" w:noVBand="0"/>
      </w:tblPr>
      <w:tblGrid>
        <w:gridCol w:w="10315"/>
        <w:gridCol w:w="219"/>
      </w:tblGrid>
      <w:tr w:rsidR="00C2250D" w:rsidRPr="00985BE8" w:rsidTr="00D41841">
        <w:trPr>
          <w:trHeight w:val="1437"/>
        </w:trPr>
        <w:tc>
          <w:tcPr>
            <w:tcW w:w="10315" w:type="dxa"/>
          </w:tcPr>
          <w:tbl>
            <w:tblPr>
              <w:tblW w:w="21119" w:type="dxa"/>
              <w:tblLook w:val="01E0" w:firstRow="1" w:lastRow="1" w:firstColumn="1" w:lastColumn="1" w:noHBand="0" w:noVBand="0"/>
            </w:tblPr>
            <w:tblGrid>
              <w:gridCol w:w="5378"/>
              <w:gridCol w:w="5378"/>
              <w:gridCol w:w="5378"/>
              <w:gridCol w:w="4985"/>
            </w:tblGrid>
            <w:tr w:rsidR="00D41841" w:rsidRPr="00B7765D" w:rsidTr="00D41841">
              <w:trPr>
                <w:trHeight w:val="1012"/>
              </w:trPr>
              <w:tc>
                <w:tcPr>
                  <w:tcW w:w="5378" w:type="dxa"/>
                </w:tcPr>
                <w:p w:rsidR="00D41841" w:rsidRDefault="00D41841" w:rsidP="00D41841">
                  <w:pPr>
                    <w:rPr>
                      <w:color w:val="000000"/>
                      <w:sz w:val="26"/>
                      <w:szCs w:val="26"/>
                    </w:rPr>
                  </w:pPr>
                  <w:r w:rsidRPr="00257B7A">
                    <w:rPr>
                      <w:color w:val="000000"/>
                      <w:sz w:val="26"/>
                      <w:szCs w:val="26"/>
                    </w:rPr>
                    <w:t>АРЕНДОДАТЕЛЬ</w:t>
                  </w:r>
                  <w:r w:rsidRPr="00257B7A">
                    <w:rPr>
                      <w:color w:val="000000"/>
                      <w:sz w:val="26"/>
                      <w:szCs w:val="26"/>
                    </w:rPr>
                    <w:tab/>
                  </w:r>
                </w:p>
                <w:p w:rsidR="00D41841" w:rsidRPr="00257B7A" w:rsidRDefault="00D41841" w:rsidP="00D41841">
                  <w:pPr>
                    <w:rPr>
                      <w:color w:val="000000"/>
                      <w:sz w:val="26"/>
                      <w:szCs w:val="26"/>
                    </w:rPr>
                  </w:pPr>
                </w:p>
                <w:p w:rsidR="00D41841" w:rsidRPr="00F27144" w:rsidRDefault="00D41841" w:rsidP="00D41841">
                  <w:pPr>
                    <w:rPr>
                      <w:sz w:val="26"/>
                      <w:szCs w:val="26"/>
                    </w:rPr>
                  </w:pPr>
                  <w:r w:rsidRPr="00F27144">
                    <w:rPr>
                      <w:sz w:val="26"/>
                      <w:szCs w:val="26"/>
                    </w:rPr>
                    <w:t>МУ</w:t>
                  </w:r>
                  <w:r>
                    <w:rPr>
                      <w:sz w:val="26"/>
                      <w:szCs w:val="26"/>
                    </w:rPr>
                    <w:t>К</w:t>
                  </w:r>
                  <w:r w:rsidRPr="00F27144">
                    <w:rPr>
                      <w:sz w:val="26"/>
                      <w:szCs w:val="26"/>
                    </w:rPr>
                    <w:t xml:space="preserve"> «</w:t>
                  </w:r>
                  <w:proofErr w:type="spellStart"/>
                  <w:r>
                    <w:rPr>
                      <w:sz w:val="26"/>
                      <w:szCs w:val="26"/>
                    </w:rPr>
                    <w:t>Лянторский</w:t>
                  </w:r>
                  <w:proofErr w:type="spellEnd"/>
                  <w:r>
                    <w:rPr>
                      <w:sz w:val="26"/>
                      <w:szCs w:val="26"/>
                    </w:rPr>
                    <w:t xml:space="preserve"> Дом культуры </w:t>
                  </w:r>
                  <w:r w:rsidRPr="00F27144">
                    <w:rPr>
                      <w:sz w:val="26"/>
                      <w:szCs w:val="26"/>
                    </w:rPr>
                    <w:t xml:space="preserve"> «</w:t>
                  </w:r>
                  <w:r>
                    <w:rPr>
                      <w:sz w:val="26"/>
                      <w:szCs w:val="26"/>
                    </w:rPr>
                    <w:t>Нефтяник</w:t>
                  </w:r>
                  <w:r w:rsidRPr="00F27144">
                    <w:rPr>
                      <w:sz w:val="26"/>
                      <w:szCs w:val="26"/>
                    </w:rPr>
                    <w:t>»</w:t>
                  </w:r>
                </w:p>
                <w:p w:rsidR="00D41841" w:rsidRPr="00F27144" w:rsidRDefault="00D41841" w:rsidP="00D41841">
                  <w:pPr>
                    <w:jc w:val="both"/>
                    <w:rPr>
                      <w:sz w:val="26"/>
                      <w:szCs w:val="26"/>
                    </w:rPr>
                  </w:pPr>
                  <w:r w:rsidRPr="00F27144">
                    <w:rPr>
                      <w:sz w:val="26"/>
                      <w:szCs w:val="26"/>
                    </w:rPr>
                    <w:t>Адрес: Российская Федерация,</w:t>
                  </w:r>
                </w:p>
                <w:p w:rsidR="00D41841" w:rsidRPr="00F27144" w:rsidRDefault="00D41841" w:rsidP="00D41841">
                  <w:pPr>
                    <w:jc w:val="both"/>
                    <w:rPr>
                      <w:sz w:val="26"/>
                      <w:szCs w:val="26"/>
                    </w:rPr>
                  </w:pPr>
                  <w:r w:rsidRPr="00F27144">
                    <w:rPr>
                      <w:sz w:val="26"/>
                      <w:szCs w:val="26"/>
                    </w:rPr>
                    <w:t>Тюменская область, ХМАО-Югра,</w:t>
                  </w:r>
                </w:p>
                <w:p w:rsidR="00D41841" w:rsidRPr="00F27144" w:rsidRDefault="00D41841" w:rsidP="00D41841">
                  <w:pPr>
                    <w:jc w:val="both"/>
                    <w:rPr>
                      <w:sz w:val="26"/>
                      <w:szCs w:val="26"/>
                    </w:rPr>
                  </w:pPr>
                  <w:proofErr w:type="spellStart"/>
                  <w:r w:rsidRPr="00F27144">
                    <w:rPr>
                      <w:sz w:val="26"/>
                      <w:szCs w:val="26"/>
                    </w:rPr>
                    <w:t>Сургутский</w:t>
                  </w:r>
                  <w:proofErr w:type="spellEnd"/>
                  <w:r w:rsidRPr="00F27144">
                    <w:rPr>
                      <w:sz w:val="26"/>
                      <w:szCs w:val="26"/>
                    </w:rPr>
                    <w:t xml:space="preserve"> район, </w:t>
                  </w:r>
                  <w:proofErr w:type="spellStart"/>
                  <w:r w:rsidRPr="00F27144">
                    <w:rPr>
                      <w:sz w:val="26"/>
                      <w:szCs w:val="26"/>
                    </w:rPr>
                    <w:t>г</w:t>
                  </w:r>
                  <w:proofErr w:type="gramStart"/>
                  <w:r w:rsidRPr="00F27144">
                    <w:rPr>
                      <w:sz w:val="26"/>
                      <w:szCs w:val="26"/>
                    </w:rPr>
                    <w:t>.Л</w:t>
                  </w:r>
                  <w:proofErr w:type="gramEnd"/>
                  <w:r w:rsidRPr="00F27144">
                    <w:rPr>
                      <w:sz w:val="26"/>
                      <w:szCs w:val="26"/>
                    </w:rPr>
                    <w:t>янтор</w:t>
                  </w:r>
                  <w:proofErr w:type="spellEnd"/>
                  <w:r w:rsidRPr="00F27144">
                    <w:rPr>
                      <w:sz w:val="26"/>
                      <w:szCs w:val="26"/>
                    </w:rPr>
                    <w:t xml:space="preserve">, </w:t>
                  </w:r>
                </w:p>
                <w:p w:rsidR="00D41841" w:rsidRPr="00F27144" w:rsidRDefault="00D41841" w:rsidP="00D41841">
                  <w:pPr>
                    <w:jc w:val="both"/>
                    <w:rPr>
                      <w:sz w:val="26"/>
                      <w:szCs w:val="26"/>
                    </w:rPr>
                  </w:pPr>
                  <w:r>
                    <w:rPr>
                      <w:sz w:val="26"/>
                      <w:szCs w:val="26"/>
                    </w:rPr>
                    <w:t>1 микрорайон</w:t>
                  </w:r>
                  <w:r w:rsidRPr="00F27144">
                    <w:rPr>
                      <w:sz w:val="26"/>
                      <w:szCs w:val="26"/>
                    </w:rPr>
                    <w:t xml:space="preserve">, строение </w:t>
                  </w:r>
                  <w:r>
                    <w:rPr>
                      <w:sz w:val="26"/>
                      <w:szCs w:val="26"/>
                    </w:rPr>
                    <w:t>12</w:t>
                  </w:r>
                  <w:r w:rsidRPr="00F27144">
                    <w:rPr>
                      <w:sz w:val="26"/>
                      <w:szCs w:val="26"/>
                    </w:rPr>
                    <w:t>.</w:t>
                  </w:r>
                </w:p>
                <w:p w:rsidR="00D41841" w:rsidRPr="006A7AEF" w:rsidRDefault="00D41841" w:rsidP="00D41841">
                  <w:r w:rsidRPr="006A7AEF">
                    <w:t>ИНН 8617017055</w:t>
                  </w:r>
                </w:p>
                <w:p w:rsidR="00D41841" w:rsidRPr="006A7AEF" w:rsidRDefault="00D41841" w:rsidP="00D41841">
                  <w:r w:rsidRPr="006A7AEF">
                    <w:t xml:space="preserve">КПП 861701001  </w:t>
                  </w:r>
                </w:p>
                <w:p w:rsidR="00D41841" w:rsidRDefault="00D41841" w:rsidP="00D41841">
                  <w:r w:rsidRPr="006A7AEF">
                    <w:t xml:space="preserve">Администрация городского поселения </w:t>
                  </w:r>
                </w:p>
                <w:p w:rsidR="00D41841" w:rsidRDefault="00D41841" w:rsidP="00D41841">
                  <w:proofErr w:type="spellStart"/>
                  <w:proofErr w:type="gramStart"/>
                  <w:r w:rsidRPr="006A7AEF">
                    <w:t>Лянтор</w:t>
                  </w:r>
                  <w:proofErr w:type="spellEnd"/>
                  <w:r w:rsidRPr="006A7AEF">
                    <w:t xml:space="preserve"> (МУК «ЛДК Нефтяник»,</w:t>
                  </w:r>
                  <w:proofErr w:type="gramEnd"/>
                </w:p>
                <w:p w:rsidR="00D41841" w:rsidRPr="006A7AEF" w:rsidRDefault="00D41841" w:rsidP="00D41841">
                  <w:r w:rsidRPr="006A7AEF">
                    <w:t xml:space="preserve"> </w:t>
                  </w:r>
                  <w:proofErr w:type="gramStart"/>
                  <w:r w:rsidRPr="006A7AEF">
                    <w:t>л</w:t>
                  </w:r>
                  <w:proofErr w:type="gramEnd"/>
                  <w:r w:rsidRPr="006A7AEF">
                    <w:t>/с 650017052)</w:t>
                  </w:r>
                </w:p>
                <w:p w:rsidR="00D41841" w:rsidRPr="006A7AEF" w:rsidRDefault="00D41841" w:rsidP="00D41841">
                  <w:proofErr w:type="gramStart"/>
                  <w:r w:rsidRPr="006A7AEF">
                    <w:t>Р</w:t>
                  </w:r>
                  <w:proofErr w:type="gramEnd"/>
                  <w:r w:rsidRPr="006A7AEF">
                    <w:t>/с 40701810900003000016</w:t>
                  </w:r>
                </w:p>
                <w:p w:rsidR="00D41841" w:rsidRPr="006A7AEF" w:rsidRDefault="00D41841" w:rsidP="00D41841">
                  <w:pPr>
                    <w:pStyle w:val="HTML"/>
                    <w:rPr>
                      <w:rFonts w:ascii="Times New Roman" w:hAnsi="Times New Roman"/>
                      <w:sz w:val="24"/>
                      <w:szCs w:val="24"/>
                    </w:rPr>
                  </w:pPr>
                  <w:r w:rsidRPr="006A7AEF">
                    <w:rPr>
                      <w:rFonts w:ascii="Times New Roman" w:hAnsi="Times New Roman"/>
                      <w:sz w:val="24"/>
                      <w:szCs w:val="24"/>
                    </w:rPr>
                    <w:t xml:space="preserve">РКЦ Сургут, </w:t>
                  </w:r>
                  <w:proofErr w:type="spellStart"/>
                  <w:r w:rsidRPr="006A7AEF">
                    <w:rPr>
                      <w:rFonts w:ascii="Times New Roman" w:hAnsi="Times New Roman"/>
                      <w:sz w:val="24"/>
                      <w:szCs w:val="24"/>
                    </w:rPr>
                    <w:t>г</w:t>
                  </w:r>
                  <w:proofErr w:type="gramStart"/>
                  <w:r w:rsidRPr="006A7AEF">
                    <w:rPr>
                      <w:rFonts w:ascii="Times New Roman" w:hAnsi="Times New Roman"/>
                      <w:sz w:val="24"/>
                      <w:szCs w:val="24"/>
                    </w:rPr>
                    <w:t>.С</w:t>
                  </w:r>
                  <w:proofErr w:type="gramEnd"/>
                  <w:r w:rsidRPr="006A7AEF">
                    <w:rPr>
                      <w:rFonts w:ascii="Times New Roman" w:hAnsi="Times New Roman"/>
                      <w:sz w:val="24"/>
                      <w:szCs w:val="24"/>
                    </w:rPr>
                    <w:t>ургут</w:t>
                  </w:r>
                  <w:proofErr w:type="spellEnd"/>
                  <w:r w:rsidRPr="006A7AEF">
                    <w:rPr>
                      <w:rFonts w:ascii="Times New Roman" w:hAnsi="Times New Roman"/>
                      <w:sz w:val="24"/>
                      <w:szCs w:val="24"/>
                    </w:rPr>
                    <w:t xml:space="preserve">      </w:t>
                  </w:r>
                </w:p>
                <w:p w:rsidR="005704FC" w:rsidRDefault="005704FC" w:rsidP="005704FC">
                  <w:r w:rsidRPr="006A7AEF">
                    <w:t>БИК 047144000</w:t>
                  </w:r>
                  <w:r>
                    <w:t xml:space="preserve"> ОКТМО 71826105</w:t>
                  </w:r>
                </w:p>
                <w:p w:rsidR="005704FC" w:rsidRPr="000804F7" w:rsidRDefault="005704FC" w:rsidP="005704FC">
                  <w:pPr>
                    <w:jc w:val="both"/>
                  </w:pPr>
                  <w:r w:rsidRPr="000804F7">
                    <w:rPr>
                      <w:spacing w:val="11"/>
                    </w:rPr>
                    <w:t xml:space="preserve">КБК </w:t>
                  </w:r>
                  <w:r w:rsidRPr="00BD479C">
                    <w:rPr>
                      <w:spacing w:val="11"/>
                    </w:rPr>
                    <w:t>65010000000000000120</w:t>
                  </w:r>
                  <w:r w:rsidRPr="000804F7">
                    <w:rPr>
                      <w:spacing w:val="11"/>
                    </w:rPr>
                    <w:t xml:space="preserve">. </w:t>
                  </w:r>
                </w:p>
                <w:p w:rsidR="005704FC" w:rsidRPr="006A7AEF" w:rsidRDefault="005704FC" w:rsidP="005704FC">
                  <w:r>
                    <w:t>Тел.: 8 (34638)25287</w:t>
                  </w:r>
                </w:p>
                <w:p w:rsidR="00D41841" w:rsidRDefault="00D41841" w:rsidP="00D41841">
                  <w:pPr>
                    <w:jc w:val="both"/>
                    <w:rPr>
                      <w:sz w:val="26"/>
                      <w:szCs w:val="26"/>
                    </w:rPr>
                  </w:pPr>
                </w:p>
                <w:p w:rsidR="00D41841" w:rsidRDefault="00D41841" w:rsidP="00D41841">
                  <w:pPr>
                    <w:jc w:val="both"/>
                    <w:rPr>
                      <w:sz w:val="26"/>
                      <w:szCs w:val="26"/>
                    </w:rPr>
                  </w:pPr>
                </w:p>
                <w:p w:rsidR="00D41841" w:rsidRPr="00F27144" w:rsidRDefault="00D41841" w:rsidP="00D41841">
                  <w:pPr>
                    <w:jc w:val="both"/>
                    <w:rPr>
                      <w:sz w:val="26"/>
                      <w:szCs w:val="26"/>
                    </w:rPr>
                  </w:pPr>
                </w:p>
                <w:p w:rsidR="00D41841" w:rsidRPr="00600B89" w:rsidRDefault="00D41841" w:rsidP="00D41841">
                  <w:pPr>
                    <w:jc w:val="both"/>
                  </w:pPr>
                  <w:r w:rsidRPr="00F27144">
                    <w:rPr>
                      <w:sz w:val="26"/>
                      <w:szCs w:val="26"/>
                    </w:rPr>
                    <w:t>___________________</w:t>
                  </w:r>
                  <w:r>
                    <w:rPr>
                      <w:sz w:val="26"/>
                      <w:szCs w:val="26"/>
                    </w:rPr>
                    <w:t xml:space="preserve">О.В. </w:t>
                  </w:r>
                  <w:proofErr w:type="spellStart"/>
                  <w:r>
                    <w:rPr>
                      <w:sz w:val="26"/>
                      <w:szCs w:val="26"/>
                    </w:rPr>
                    <w:t>Древило</w:t>
                  </w:r>
                  <w:proofErr w:type="spellEnd"/>
                </w:p>
                <w:p w:rsidR="00D41841" w:rsidRDefault="00D41841" w:rsidP="00D41841">
                  <w:pPr>
                    <w:rPr>
                      <w:sz w:val="18"/>
                      <w:szCs w:val="18"/>
                    </w:rPr>
                  </w:pPr>
                  <w:r w:rsidRPr="00600B89">
                    <w:tab/>
                  </w:r>
                  <w:r w:rsidRPr="002B6991">
                    <w:rPr>
                      <w:sz w:val="18"/>
                      <w:szCs w:val="18"/>
                    </w:rPr>
                    <w:t>(подпись)</w:t>
                  </w:r>
                  <w:r>
                    <w:rPr>
                      <w:sz w:val="18"/>
                      <w:szCs w:val="18"/>
                    </w:rPr>
                    <w:t xml:space="preserve">  </w:t>
                  </w:r>
                </w:p>
                <w:p w:rsidR="00D41841" w:rsidRPr="00257B7A" w:rsidRDefault="00D41841" w:rsidP="00D41841">
                  <w:pPr>
                    <w:rPr>
                      <w:sz w:val="26"/>
                      <w:szCs w:val="26"/>
                    </w:rPr>
                  </w:pPr>
                  <w:r>
                    <w:rPr>
                      <w:sz w:val="18"/>
                      <w:szCs w:val="18"/>
                    </w:rPr>
                    <w:t xml:space="preserve">        </w:t>
                  </w:r>
                  <w:r w:rsidRPr="002B6991">
                    <w:rPr>
                      <w:b/>
                      <w:sz w:val="18"/>
                      <w:szCs w:val="18"/>
                    </w:rPr>
                    <w:t xml:space="preserve">М.П.                                                              </w:t>
                  </w:r>
                </w:p>
              </w:tc>
              <w:tc>
                <w:tcPr>
                  <w:tcW w:w="5378" w:type="dxa"/>
                </w:tcPr>
                <w:p w:rsidR="00D41841" w:rsidRDefault="00D41841" w:rsidP="00D41841">
                  <w:pPr>
                    <w:ind w:left="34"/>
                    <w:rPr>
                      <w:color w:val="000000"/>
                      <w:sz w:val="26"/>
                      <w:szCs w:val="26"/>
                    </w:rPr>
                  </w:pPr>
                  <w:r w:rsidRPr="00257B7A">
                    <w:rPr>
                      <w:color w:val="000000"/>
                      <w:sz w:val="26"/>
                      <w:szCs w:val="26"/>
                    </w:rPr>
                    <w:t>АРЕНДАТОР</w:t>
                  </w:r>
                </w:p>
                <w:p w:rsidR="00D41841" w:rsidRPr="00257B7A" w:rsidRDefault="00D41841" w:rsidP="00D41841">
                  <w:pPr>
                    <w:ind w:left="34"/>
                    <w:rPr>
                      <w:color w:val="000000"/>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Default="00D41841" w:rsidP="00D41841">
                  <w:pPr>
                    <w:rPr>
                      <w:sz w:val="26"/>
                      <w:szCs w:val="26"/>
                    </w:rPr>
                  </w:pPr>
                </w:p>
                <w:p w:rsidR="00D41841" w:rsidRPr="00257B7A" w:rsidRDefault="00D41841" w:rsidP="00D41841">
                  <w:pPr>
                    <w:rPr>
                      <w:sz w:val="26"/>
                      <w:szCs w:val="26"/>
                    </w:rPr>
                  </w:pPr>
                </w:p>
                <w:p w:rsidR="00D41841" w:rsidRDefault="00D41841" w:rsidP="00D41841">
                  <w:pPr>
                    <w:rPr>
                      <w:sz w:val="26"/>
                      <w:szCs w:val="26"/>
                    </w:rPr>
                  </w:pPr>
                  <w:r w:rsidRPr="00257B7A">
                    <w:rPr>
                      <w:sz w:val="26"/>
                      <w:szCs w:val="26"/>
                    </w:rPr>
                    <w:t>____________________</w:t>
                  </w:r>
                </w:p>
                <w:p w:rsidR="00D41841" w:rsidRDefault="00D41841" w:rsidP="00D41841">
                  <w:pPr>
                    <w:rPr>
                      <w:sz w:val="18"/>
                      <w:szCs w:val="18"/>
                    </w:rPr>
                  </w:pPr>
                  <w:r>
                    <w:rPr>
                      <w:sz w:val="18"/>
                      <w:szCs w:val="18"/>
                    </w:rPr>
                    <w:t xml:space="preserve">              </w:t>
                  </w:r>
                  <w:r w:rsidRPr="002B6991">
                    <w:rPr>
                      <w:sz w:val="18"/>
                      <w:szCs w:val="18"/>
                    </w:rPr>
                    <w:t>(подпись)</w:t>
                  </w:r>
                  <w:r>
                    <w:rPr>
                      <w:sz w:val="18"/>
                      <w:szCs w:val="18"/>
                    </w:rPr>
                    <w:t xml:space="preserve">  </w:t>
                  </w:r>
                </w:p>
                <w:p w:rsidR="00D41841" w:rsidRPr="00257B7A" w:rsidRDefault="00D41841" w:rsidP="00D41841">
                  <w:pPr>
                    <w:rPr>
                      <w:sz w:val="26"/>
                      <w:szCs w:val="26"/>
                    </w:rPr>
                  </w:pPr>
                  <w:r>
                    <w:rPr>
                      <w:sz w:val="18"/>
                      <w:szCs w:val="18"/>
                    </w:rPr>
                    <w:t xml:space="preserve">        </w:t>
                  </w:r>
                  <w:r w:rsidRPr="002B6991">
                    <w:rPr>
                      <w:b/>
                      <w:sz w:val="18"/>
                      <w:szCs w:val="18"/>
                    </w:rPr>
                    <w:t xml:space="preserve">М.П.                                                              </w:t>
                  </w:r>
                </w:p>
              </w:tc>
              <w:tc>
                <w:tcPr>
                  <w:tcW w:w="5378" w:type="dxa"/>
                </w:tcPr>
                <w:p w:rsidR="00D41841" w:rsidRPr="00B7765D" w:rsidRDefault="00D41841" w:rsidP="00D41841">
                  <w:pPr>
                    <w:jc w:val="both"/>
                    <w:rPr>
                      <w:sz w:val="26"/>
                      <w:szCs w:val="26"/>
                    </w:rPr>
                  </w:pPr>
                  <w:r>
                    <w:rPr>
                      <w:sz w:val="26"/>
                      <w:szCs w:val="26"/>
                    </w:rPr>
                    <w:t xml:space="preserve">       </w:t>
                  </w: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D41841" w:rsidRPr="00B7765D" w:rsidRDefault="00D41841" w:rsidP="00D41841">
                  <w:pPr>
                    <w:jc w:val="both"/>
                    <w:rPr>
                      <w:sz w:val="26"/>
                      <w:szCs w:val="26"/>
                    </w:rPr>
                  </w:pPr>
                </w:p>
                <w:p w:rsidR="00D41841" w:rsidRDefault="00D41841" w:rsidP="00D41841">
                  <w:pPr>
                    <w:rPr>
                      <w:sz w:val="26"/>
                      <w:szCs w:val="26"/>
                    </w:rPr>
                  </w:pPr>
                </w:p>
                <w:p w:rsidR="00D41841" w:rsidRPr="002D173F" w:rsidRDefault="00D41841" w:rsidP="002D173F">
                  <w:pPr>
                    <w:rPr>
                      <w:sz w:val="26"/>
                      <w:szCs w:val="26"/>
                    </w:rPr>
                  </w:pPr>
                  <w:r>
                    <w:rPr>
                      <w:sz w:val="26"/>
                      <w:szCs w:val="26"/>
                    </w:rPr>
                    <w:t>________________________</w:t>
                  </w:r>
                </w:p>
              </w:tc>
              <w:tc>
                <w:tcPr>
                  <w:tcW w:w="4985" w:type="dxa"/>
                </w:tcPr>
                <w:p w:rsidR="00D41841" w:rsidRPr="00B7765D" w:rsidRDefault="00D41841" w:rsidP="00D41841">
                  <w:pPr>
                    <w:rPr>
                      <w:sz w:val="26"/>
                      <w:szCs w:val="26"/>
                    </w:rPr>
                  </w:pPr>
                  <w:r>
                    <w:rPr>
                      <w:sz w:val="26"/>
                      <w:szCs w:val="26"/>
                    </w:rPr>
                    <w:t xml:space="preserve">      </w:t>
                  </w:r>
                  <w:r w:rsidRPr="00B7765D">
                    <w:rPr>
                      <w:sz w:val="26"/>
                      <w:szCs w:val="26"/>
                    </w:rPr>
                    <w:t>АРЕНДАТОР</w:t>
                  </w:r>
                </w:p>
                <w:p w:rsidR="00D41841" w:rsidRPr="00B7765D" w:rsidRDefault="00D41841" w:rsidP="00D41841">
                  <w:pPr>
                    <w:rPr>
                      <w:sz w:val="26"/>
                      <w:szCs w:val="26"/>
                    </w:rPr>
                  </w:pPr>
                </w:p>
                <w:p w:rsidR="00D41841" w:rsidRPr="00B7765D" w:rsidRDefault="00D41841" w:rsidP="00D41841">
                  <w:pPr>
                    <w:rPr>
                      <w:sz w:val="26"/>
                      <w:szCs w:val="26"/>
                    </w:rPr>
                  </w:pPr>
                </w:p>
                <w:p w:rsidR="00D41841" w:rsidRPr="00B7765D" w:rsidRDefault="00D41841" w:rsidP="00D41841">
                  <w:pPr>
                    <w:rPr>
                      <w:sz w:val="26"/>
                      <w:szCs w:val="26"/>
                    </w:rPr>
                  </w:pPr>
                </w:p>
                <w:p w:rsidR="00D41841" w:rsidRPr="00B7765D" w:rsidRDefault="00D41841" w:rsidP="00D41841">
                  <w:pPr>
                    <w:tabs>
                      <w:tab w:val="left" w:pos="1612"/>
                    </w:tabs>
                    <w:rPr>
                      <w:sz w:val="26"/>
                      <w:szCs w:val="26"/>
                    </w:rPr>
                  </w:pPr>
                  <w:r w:rsidRPr="00B7765D">
                    <w:rPr>
                      <w:sz w:val="26"/>
                      <w:szCs w:val="26"/>
                    </w:rPr>
                    <w:t>_________________________</w:t>
                  </w:r>
                  <w:r w:rsidRPr="00B7765D">
                    <w:rPr>
                      <w:sz w:val="26"/>
                      <w:szCs w:val="26"/>
                    </w:rPr>
                    <w:tab/>
                  </w:r>
                </w:p>
              </w:tc>
            </w:tr>
          </w:tbl>
          <w:p w:rsidR="00C2250D" w:rsidRPr="00B7765D" w:rsidRDefault="00C2250D" w:rsidP="00D41841">
            <w:pPr>
              <w:tabs>
                <w:tab w:val="left" w:pos="6055"/>
              </w:tabs>
              <w:rPr>
                <w:sz w:val="18"/>
                <w:szCs w:val="18"/>
              </w:rPr>
            </w:pPr>
            <w:r>
              <w:rPr>
                <w:sz w:val="18"/>
                <w:szCs w:val="18"/>
              </w:rPr>
              <w:t xml:space="preserve">         </w:t>
            </w:r>
          </w:p>
        </w:tc>
        <w:tc>
          <w:tcPr>
            <w:tcW w:w="219" w:type="dxa"/>
          </w:tcPr>
          <w:p w:rsidR="00C2250D" w:rsidRPr="00B7765D" w:rsidRDefault="00C2250D" w:rsidP="00D41841">
            <w:pPr>
              <w:rPr>
                <w:sz w:val="18"/>
                <w:szCs w:val="18"/>
              </w:rPr>
            </w:pPr>
          </w:p>
        </w:tc>
      </w:tr>
    </w:tbl>
    <w:p w:rsidR="002D173F" w:rsidRDefault="002D173F" w:rsidP="00C2250D">
      <w:pPr>
        <w:jc w:val="center"/>
        <w:rPr>
          <w:b/>
          <w:sz w:val="26"/>
          <w:szCs w:val="26"/>
        </w:rPr>
      </w:pPr>
    </w:p>
    <w:p w:rsidR="00D41841" w:rsidRDefault="00D41841" w:rsidP="00C2250D">
      <w:pPr>
        <w:jc w:val="center"/>
        <w:rPr>
          <w:b/>
          <w:sz w:val="26"/>
          <w:szCs w:val="26"/>
        </w:rPr>
      </w:pPr>
    </w:p>
    <w:p w:rsidR="00D41841" w:rsidRDefault="00D41841" w:rsidP="00C2250D">
      <w:pPr>
        <w:jc w:val="center"/>
        <w:rPr>
          <w:b/>
          <w:sz w:val="26"/>
          <w:szCs w:val="26"/>
        </w:rPr>
      </w:pPr>
    </w:p>
    <w:p w:rsidR="00D41841" w:rsidRDefault="00D41841" w:rsidP="00C2250D">
      <w:pPr>
        <w:jc w:val="center"/>
        <w:rPr>
          <w:b/>
          <w:sz w:val="26"/>
          <w:szCs w:val="26"/>
        </w:rPr>
      </w:pPr>
    </w:p>
    <w:p w:rsidR="00C2250D" w:rsidRPr="00B54E4F" w:rsidRDefault="00C2250D" w:rsidP="00C2250D">
      <w:pPr>
        <w:jc w:val="center"/>
        <w:rPr>
          <w:b/>
          <w:sz w:val="26"/>
          <w:szCs w:val="26"/>
        </w:rPr>
      </w:pPr>
      <w:r w:rsidRPr="00B54E4F">
        <w:rPr>
          <w:b/>
          <w:sz w:val="26"/>
          <w:szCs w:val="26"/>
        </w:rPr>
        <w:lastRenderedPageBreak/>
        <w:t>АКТ</w:t>
      </w:r>
    </w:p>
    <w:p w:rsidR="00C2250D" w:rsidRPr="00B54E4F" w:rsidRDefault="00C2250D" w:rsidP="00C2250D">
      <w:pPr>
        <w:jc w:val="center"/>
        <w:rPr>
          <w:b/>
          <w:sz w:val="26"/>
          <w:szCs w:val="26"/>
        </w:rPr>
      </w:pPr>
      <w:r w:rsidRPr="00B54E4F">
        <w:rPr>
          <w:b/>
          <w:sz w:val="26"/>
          <w:szCs w:val="26"/>
        </w:rPr>
        <w:t xml:space="preserve">возврата муниципального имущества </w:t>
      </w:r>
    </w:p>
    <w:p w:rsidR="00C2250D" w:rsidRDefault="00C2250D" w:rsidP="00C2250D">
      <w:pPr>
        <w:rPr>
          <w:sz w:val="26"/>
          <w:szCs w:val="26"/>
        </w:rPr>
      </w:pPr>
    </w:p>
    <w:p w:rsidR="00C2250D" w:rsidRDefault="00C2250D" w:rsidP="00C2250D">
      <w:pPr>
        <w:rPr>
          <w:sz w:val="26"/>
          <w:szCs w:val="26"/>
        </w:rPr>
      </w:pPr>
    </w:p>
    <w:p w:rsidR="00C2250D" w:rsidRDefault="00C2250D" w:rsidP="00C2250D">
      <w:pPr>
        <w:rPr>
          <w:sz w:val="26"/>
          <w:szCs w:val="26"/>
        </w:rPr>
      </w:pPr>
      <w:r>
        <w:rPr>
          <w:sz w:val="26"/>
          <w:szCs w:val="26"/>
        </w:rPr>
        <w:t xml:space="preserve">г. </w:t>
      </w:r>
      <w:proofErr w:type="spellStart"/>
      <w:r>
        <w:rPr>
          <w:sz w:val="26"/>
          <w:szCs w:val="26"/>
        </w:rPr>
        <w:t>Лянтор</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2018г</w:t>
      </w:r>
      <w:r w:rsidRPr="00FC458D">
        <w:rPr>
          <w:sz w:val="26"/>
          <w:szCs w:val="26"/>
          <w:u w:val="single"/>
        </w:rPr>
        <w:t>.</w:t>
      </w:r>
    </w:p>
    <w:p w:rsidR="00C2250D" w:rsidRDefault="00C2250D" w:rsidP="00C2250D">
      <w:pPr>
        <w:rPr>
          <w:sz w:val="26"/>
          <w:szCs w:val="26"/>
        </w:rPr>
      </w:pPr>
    </w:p>
    <w:p w:rsidR="00C2250D" w:rsidRDefault="00C2250D" w:rsidP="00C2250D">
      <w:pPr>
        <w:ind w:firstLine="567"/>
        <w:rPr>
          <w:sz w:val="26"/>
          <w:szCs w:val="26"/>
        </w:rPr>
      </w:pPr>
    </w:p>
    <w:p w:rsidR="00C2250D" w:rsidRPr="001A3743" w:rsidRDefault="00C2250D" w:rsidP="00C2250D">
      <w:pPr>
        <w:ind w:firstLine="567"/>
        <w:jc w:val="both"/>
        <w:rPr>
          <w:sz w:val="26"/>
          <w:szCs w:val="26"/>
        </w:rPr>
      </w:pPr>
      <w:r>
        <w:rPr>
          <w:sz w:val="26"/>
          <w:szCs w:val="26"/>
        </w:rPr>
        <w:t>__________________________________________________</w:t>
      </w:r>
      <w:r w:rsidRPr="001A3743">
        <w:rPr>
          <w:sz w:val="26"/>
          <w:szCs w:val="26"/>
        </w:rPr>
        <w:t xml:space="preserve">, именуемый в дальнейшем Арендатор, </w:t>
      </w:r>
      <w:r w:rsidR="002D173F">
        <w:rPr>
          <w:sz w:val="26"/>
          <w:szCs w:val="26"/>
        </w:rPr>
        <w:t>а Муниципальное учреждение культуры «</w:t>
      </w:r>
      <w:proofErr w:type="spellStart"/>
      <w:r w:rsidR="002D173F">
        <w:rPr>
          <w:sz w:val="26"/>
          <w:szCs w:val="26"/>
        </w:rPr>
        <w:t>Лянторский</w:t>
      </w:r>
      <w:proofErr w:type="spellEnd"/>
      <w:r w:rsidR="002D173F">
        <w:rPr>
          <w:sz w:val="26"/>
          <w:szCs w:val="26"/>
        </w:rPr>
        <w:t xml:space="preserve"> Дом культуры «Нефтяник»</w:t>
      </w:r>
      <w:r w:rsidRPr="001A3743">
        <w:rPr>
          <w:sz w:val="26"/>
          <w:szCs w:val="26"/>
        </w:rPr>
        <w:t xml:space="preserve">,  именуемое в дальнейшем Арендодатель, </w:t>
      </w:r>
      <w:r>
        <w:rPr>
          <w:sz w:val="26"/>
          <w:szCs w:val="26"/>
        </w:rPr>
        <w:t xml:space="preserve">в лице </w:t>
      </w:r>
      <w:proofErr w:type="gramStart"/>
      <w:r w:rsidR="002D173F">
        <w:rPr>
          <w:sz w:val="26"/>
          <w:szCs w:val="26"/>
        </w:rPr>
        <w:t>директора</w:t>
      </w:r>
      <w:r>
        <w:rPr>
          <w:sz w:val="26"/>
          <w:szCs w:val="26"/>
        </w:rPr>
        <w:t>____________________________________, действующего</w:t>
      </w:r>
      <w:r w:rsidRPr="001A3743">
        <w:rPr>
          <w:sz w:val="26"/>
          <w:szCs w:val="26"/>
        </w:rPr>
        <w:t xml:space="preserve"> на основании </w:t>
      </w:r>
      <w:r>
        <w:rPr>
          <w:sz w:val="26"/>
          <w:szCs w:val="26"/>
        </w:rPr>
        <w:t>________________</w:t>
      </w:r>
      <w:r w:rsidRPr="001A3743">
        <w:rPr>
          <w:sz w:val="26"/>
          <w:szCs w:val="26"/>
        </w:rPr>
        <w:t xml:space="preserve"> принимает</w:t>
      </w:r>
      <w:proofErr w:type="gramEnd"/>
      <w:r w:rsidRPr="001A3743">
        <w:rPr>
          <w:sz w:val="26"/>
          <w:szCs w:val="26"/>
        </w:rPr>
        <w:t xml:space="preserve"> следующее муниципальное имущество:</w:t>
      </w:r>
    </w:p>
    <w:p w:rsidR="002D173F" w:rsidRPr="00B73F93" w:rsidRDefault="002D173F" w:rsidP="002D173F">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 часть нежилого помещения, расположенного в фойе первого этажа здания </w:t>
      </w:r>
      <w:proofErr w:type="spellStart"/>
      <w:r>
        <w:rPr>
          <w:rFonts w:ascii="Times New Roman" w:hAnsi="Times New Roman" w:cs="Times New Roman"/>
          <w:sz w:val="26"/>
          <w:szCs w:val="26"/>
        </w:rPr>
        <w:t>Лянторского</w:t>
      </w:r>
      <w:proofErr w:type="spellEnd"/>
      <w:r>
        <w:rPr>
          <w:rFonts w:ascii="Times New Roman" w:hAnsi="Times New Roman" w:cs="Times New Roman"/>
          <w:sz w:val="26"/>
          <w:szCs w:val="26"/>
        </w:rPr>
        <w:t xml:space="preserve"> Дома культуры «Нефтяник»</w:t>
      </w:r>
      <w:r w:rsidRPr="00A84F10">
        <w:rPr>
          <w:rFonts w:ascii="Times New Roman" w:hAnsi="Times New Roman" w:cs="Times New Roman"/>
          <w:sz w:val="26"/>
          <w:szCs w:val="26"/>
        </w:rPr>
        <w:t xml:space="preserve">: 628449, Тюменская область, </w:t>
      </w:r>
      <w:proofErr w:type="spellStart"/>
      <w:r w:rsidRPr="00A84F10">
        <w:rPr>
          <w:rFonts w:ascii="Times New Roman" w:hAnsi="Times New Roman" w:cs="Times New Roman"/>
          <w:sz w:val="26"/>
          <w:szCs w:val="26"/>
        </w:rPr>
        <w:t>Сургутский</w:t>
      </w:r>
      <w:proofErr w:type="spellEnd"/>
      <w:r w:rsidRPr="00A84F10">
        <w:rPr>
          <w:rFonts w:ascii="Times New Roman" w:hAnsi="Times New Roman" w:cs="Times New Roman"/>
          <w:sz w:val="26"/>
          <w:szCs w:val="26"/>
        </w:rPr>
        <w:t xml:space="preserve"> р-н, г. </w:t>
      </w:r>
      <w:proofErr w:type="spellStart"/>
      <w:r w:rsidRPr="00A84F10">
        <w:rPr>
          <w:rFonts w:ascii="Times New Roman" w:hAnsi="Times New Roman" w:cs="Times New Roman"/>
          <w:sz w:val="26"/>
          <w:szCs w:val="26"/>
        </w:rPr>
        <w:t>Лянтор</w:t>
      </w:r>
      <w:proofErr w:type="spellEnd"/>
      <w:r w:rsidRPr="00A84F10">
        <w:rPr>
          <w:rFonts w:ascii="Times New Roman" w:hAnsi="Times New Roman" w:cs="Times New Roman"/>
          <w:sz w:val="26"/>
          <w:szCs w:val="26"/>
        </w:rPr>
        <w:t xml:space="preserve">, </w:t>
      </w:r>
      <w:r>
        <w:rPr>
          <w:rFonts w:ascii="Times New Roman" w:hAnsi="Times New Roman" w:cs="Times New Roman"/>
          <w:sz w:val="26"/>
          <w:szCs w:val="26"/>
        </w:rPr>
        <w:t>1 микрорайон</w:t>
      </w:r>
      <w:r w:rsidRPr="00A84F10">
        <w:rPr>
          <w:rFonts w:ascii="Times New Roman" w:hAnsi="Times New Roman" w:cs="Times New Roman"/>
          <w:sz w:val="26"/>
          <w:szCs w:val="26"/>
        </w:rPr>
        <w:t xml:space="preserve">, строение </w:t>
      </w:r>
      <w:r>
        <w:rPr>
          <w:rFonts w:ascii="Times New Roman" w:hAnsi="Times New Roman" w:cs="Times New Roman"/>
          <w:sz w:val="26"/>
          <w:szCs w:val="26"/>
        </w:rPr>
        <w:t>12</w:t>
      </w:r>
      <w:r w:rsidRPr="00A84F10">
        <w:rPr>
          <w:rFonts w:ascii="Times New Roman" w:hAnsi="Times New Roman" w:cs="Times New Roman"/>
          <w:sz w:val="26"/>
          <w:szCs w:val="26"/>
        </w:rPr>
        <w:t>,</w:t>
      </w:r>
      <w:r>
        <w:rPr>
          <w:sz w:val="26"/>
          <w:szCs w:val="26"/>
        </w:rPr>
        <w:t xml:space="preserve"> </w:t>
      </w:r>
      <w:r w:rsidRPr="002D173F">
        <w:rPr>
          <w:rFonts w:ascii="Times New Roman" w:hAnsi="Times New Roman" w:cs="Times New Roman"/>
          <w:sz w:val="26"/>
          <w:szCs w:val="26"/>
        </w:rPr>
        <w:t>арендуемая площадь 8,9 квадратных метров для осуществления услуг связи.</w:t>
      </w:r>
    </w:p>
    <w:p w:rsidR="002D173F" w:rsidRPr="00B73F93" w:rsidRDefault="002D173F" w:rsidP="002D173F">
      <w:pPr>
        <w:jc w:val="center"/>
        <w:rPr>
          <w:sz w:val="26"/>
          <w:szCs w:val="26"/>
        </w:rPr>
      </w:pPr>
    </w:p>
    <w:p w:rsidR="002D173F" w:rsidRPr="00B73F93" w:rsidRDefault="002D173F" w:rsidP="002D173F">
      <w:pPr>
        <w:rPr>
          <w:sz w:val="26"/>
          <w:szCs w:val="26"/>
        </w:rPr>
      </w:pPr>
      <w:r w:rsidRPr="00B73F93">
        <w:rPr>
          <w:sz w:val="26"/>
          <w:szCs w:val="26"/>
        </w:rPr>
        <w:t xml:space="preserve">Техническое состояние: </w:t>
      </w:r>
      <w:r>
        <w:rPr>
          <w:sz w:val="26"/>
          <w:szCs w:val="26"/>
        </w:rPr>
        <w:t>отлично</w:t>
      </w:r>
      <w:r w:rsidRPr="00B73F93">
        <w:rPr>
          <w:sz w:val="26"/>
          <w:szCs w:val="26"/>
        </w:rPr>
        <w:t>е, годно  к эксплуатации.</w:t>
      </w:r>
    </w:p>
    <w:p w:rsidR="002D173F" w:rsidRPr="00985BE8" w:rsidRDefault="002D173F" w:rsidP="002D173F">
      <w:pPr>
        <w:rPr>
          <w:sz w:val="28"/>
          <w:szCs w:val="28"/>
        </w:rPr>
      </w:pPr>
    </w:p>
    <w:p w:rsidR="00C2250D" w:rsidRPr="00985BE8" w:rsidRDefault="00C2250D" w:rsidP="00C2250D">
      <w:pPr>
        <w:rPr>
          <w:sz w:val="28"/>
          <w:szCs w:val="28"/>
        </w:rPr>
      </w:pPr>
    </w:p>
    <w:tbl>
      <w:tblPr>
        <w:tblpPr w:leftFromText="180" w:rightFromText="180" w:vertAnchor="text" w:horzAnchor="margin" w:tblpY="233"/>
        <w:tblOverlap w:val="never"/>
        <w:tblW w:w="10363" w:type="dxa"/>
        <w:tblLook w:val="01E0" w:firstRow="1" w:lastRow="1" w:firstColumn="1" w:lastColumn="1" w:noHBand="0" w:noVBand="0"/>
      </w:tblPr>
      <w:tblGrid>
        <w:gridCol w:w="5378"/>
        <w:gridCol w:w="4985"/>
      </w:tblGrid>
      <w:tr w:rsidR="005704FC" w:rsidRPr="00B7765D" w:rsidTr="002D173F">
        <w:trPr>
          <w:trHeight w:val="1414"/>
        </w:trPr>
        <w:tc>
          <w:tcPr>
            <w:tcW w:w="5378" w:type="dxa"/>
          </w:tcPr>
          <w:p w:rsidR="005704FC" w:rsidRDefault="005704FC" w:rsidP="000A35AF">
            <w:pPr>
              <w:rPr>
                <w:color w:val="000000"/>
                <w:sz w:val="26"/>
                <w:szCs w:val="26"/>
              </w:rPr>
            </w:pPr>
            <w:r w:rsidRPr="00257B7A">
              <w:rPr>
                <w:color w:val="000000"/>
                <w:sz w:val="26"/>
                <w:szCs w:val="26"/>
              </w:rPr>
              <w:t>АРЕНДОДАТЕЛЬ</w:t>
            </w:r>
            <w:r w:rsidRPr="00257B7A">
              <w:rPr>
                <w:color w:val="000000"/>
                <w:sz w:val="26"/>
                <w:szCs w:val="26"/>
              </w:rPr>
              <w:tab/>
            </w:r>
          </w:p>
          <w:p w:rsidR="005704FC" w:rsidRPr="00257B7A" w:rsidRDefault="005704FC" w:rsidP="000A35AF">
            <w:pPr>
              <w:rPr>
                <w:color w:val="000000"/>
                <w:sz w:val="26"/>
                <w:szCs w:val="26"/>
              </w:rPr>
            </w:pPr>
          </w:p>
          <w:p w:rsidR="005704FC" w:rsidRPr="00F27144" w:rsidRDefault="005704FC" w:rsidP="000A35AF">
            <w:pPr>
              <w:rPr>
                <w:sz w:val="26"/>
                <w:szCs w:val="26"/>
              </w:rPr>
            </w:pPr>
            <w:r w:rsidRPr="00F27144">
              <w:rPr>
                <w:sz w:val="26"/>
                <w:szCs w:val="26"/>
              </w:rPr>
              <w:t>МУ</w:t>
            </w:r>
            <w:r>
              <w:rPr>
                <w:sz w:val="26"/>
                <w:szCs w:val="26"/>
              </w:rPr>
              <w:t>К</w:t>
            </w:r>
            <w:r w:rsidRPr="00F27144">
              <w:rPr>
                <w:sz w:val="26"/>
                <w:szCs w:val="26"/>
              </w:rPr>
              <w:t xml:space="preserve"> «</w:t>
            </w:r>
            <w:proofErr w:type="spellStart"/>
            <w:r>
              <w:rPr>
                <w:sz w:val="26"/>
                <w:szCs w:val="26"/>
              </w:rPr>
              <w:t>Лянторский</w:t>
            </w:r>
            <w:proofErr w:type="spellEnd"/>
            <w:r>
              <w:rPr>
                <w:sz w:val="26"/>
                <w:szCs w:val="26"/>
              </w:rPr>
              <w:t xml:space="preserve"> Дом культуры </w:t>
            </w:r>
            <w:r w:rsidRPr="00F27144">
              <w:rPr>
                <w:sz w:val="26"/>
                <w:szCs w:val="26"/>
              </w:rPr>
              <w:t xml:space="preserve"> «</w:t>
            </w:r>
            <w:r>
              <w:rPr>
                <w:sz w:val="26"/>
                <w:szCs w:val="26"/>
              </w:rPr>
              <w:t>Нефтяник</w:t>
            </w:r>
            <w:r w:rsidRPr="00F27144">
              <w:rPr>
                <w:sz w:val="26"/>
                <w:szCs w:val="26"/>
              </w:rPr>
              <w:t>»</w:t>
            </w:r>
          </w:p>
          <w:p w:rsidR="005704FC" w:rsidRPr="00F27144" w:rsidRDefault="005704FC" w:rsidP="000A35AF">
            <w:pPr>
              <w:jc w:val="both"/>
              <w:rPr>
                <w:sz w:val="26"/>
                <w:szCs w:val="26"/>
              </w:rPr>
            </w:pPr>
            <w:r w:rsidRPr="00F27144">
              <w:rPr>
                <w:sz w:val="26"/>
                <w:szCs w:val="26"/>
              </w:rPr>
              <w:t>Адрес: Российская Федерация,</w:t>
            </w:r>
          </w:p>
          <w:p w:rsidR="005704FC" w:rsidRPr="00F27144" w:rsidRDefault="005704FC" w:rsidP="000A35AF">
            <w:pPr>
              <w:jc w:val="both"/>
              <w:rPr>
                <w:sz w:val="26"/>
                <w:szCs w:val="26"/>
              </w:rPr>
            </w:pPr>
            <w:r w:rsidRPr="00F27144">
              <w:rPr>
                <w:sz w:val="26"/>
                <w:szCs w:val="26"/>
              </w:rPr>
              <w:t>Тюменская область, ХМАО-Югра,</w:t>
            </w:r>
          </w:p>
          <w:p w:rsidR="005704FC" w:rsidRPr="00F27144" w:rsidRDefault="005704FC" w:rsidP="000A35AF">
            <w:pPr>
              <w:jc w:val="both"/>
              <w:rPr>
                <w:sz w:val="26"/>
                <w:szCs w:val="26"/>
              </w:rPr>
            </w:pPr>
            <w:proofErr w:type="spellStart"/>
            <w:r w:rsidRPr="00F27144">
              <w:rPr>
                <w:sz w:val="26"/>
                <w:szCs w:val="26"/>
              </w:rPr>
              <w:t>Сургутский</w:t>
            </w:r>
            <w:proofErr w:type="spellEnd"/>
            <w:r w:rsidRPr="00F27144">
              <w:rPr>
                <w:sz w:val="26"/>
                <w:szCs w:val="26"/>
              </w:rPr>
              <w:t xml:space="preserve"> район, </w:t>
            </w:r>
            <w:proofErr w:type="spellStart"/>
            <w:r w:rsidRPr="00F27144">
              <w:rPr>
                <w:sz w:val="26"/>
                <w:szCs w:val="26"/>
              </w:rPr>
              <w:t>г</w:t>
            </w:r>
            <w:proofErr w:type="gramStart"/>
            <w:r w:rsidRPr="00F27144">
              <w:rPr>
                <w:sz w:val="26"/>
                <w:szCs w:val="26"/>
              </w:rPr>
              <w:t>.Л</w:t>
            </w:r>
            <w:proofErr w:type="gramEnd"/>
            <w:r w:rsidRPr="00F27144">
              <w:rPr>
                <w:sz w:val="26"/>
                <w:szCs w:val="26"/>
              </w:rPr>
              <w:t>янтор</w:t>
            </w:r>
            <w:proofErr w:type="spellEnd"/>
            <w:r w:rsidRPr="00F27144">
              <w:rPr>
                <w:sz w:val="26"/>
                <w:szCs w:val="26"/>
              </w:rPr>
              <w:t xml:space="preserve">, </w:t>
            </w:r>
          </w:p>
          <w:p w:rsidR="005704FC" w:rsidRPr="00F27144" w:rsidRDefault="005704FC" w:rsidP="000A35AF">
            <w:pPr>
              <w:jc w:val="both"/>
              <w:rPr>
                <w:sz w:val="26"/>
                <w:szCs w:val="26"/>
              </w:rPr>
            </w:pPr>
            <w:r>
              <w:rPr>
                <w:sz w:val="26"/>
                <w:szCs w:val="26"/>
              </w:rPr>
              <w:t>1 микрорайон</w:t>
            </w:r>
            <w:r w:rsidRPr="00F27144">
              <w:rPr>
                <w:sz w:val="26"/>
                <w:szCs w:val="26"/>
              </w:rPr>
              <w:t xml:space="preserve">, строение </w:t>
            </w:r>
            <w:r>
              <w:rPr>
                <w:sz w:val="26"/>
                <w:szCs w:val="26"/>
              </w:rPr>
              <w:t>12</w:t>
            </w:r>
            <w:r w:rsidRPr="00F27144">
              <w:rPr>
                <w:sz w:val="26"/>
                <w:szCs w:val="26"/>
              </w:rPr>
              <w:t>.</w:t>
            </w:r>
          </w:p>
          <w:p w:rsidR="005704FC" w:rsidRPr="006A7AEF" w:rsidRDefault="005704FC" w:rsidP="000A35AF">
            <w:r w:rsidRPr="006A7AEF">
              <w:t>ИНН 8617017055</w:t>
            </w:r>
          </w:p>
          <w:p w:rsidR="005704FC" w:rsidRPr="006A7AEF" w:rsidRDefault="005704FC" w:rsidP="000A35AF">
            <w:r w:rsidRPr="006A7AEF">
              <w:t xml:space="preserve">КПП 861701001  </w:t>
            </w:r>
          </w:p>
          <w:p w:rsidR="005704FC" w:rsidRDefault="005704FC" w:rsidP="000A35AF">
            <w:r w:rsidRPr="006A7AEF">
              <w:t xml:space="preserve">Администрация городского поселения </w:t>
            </w:r>
          </w:p>
          <w:p w:rsidR="005704FC" w:rsidRDefault="005704FC" w:rsidP="000A35AF">
            <w:proofErr w:type="spellStart"/>
            <w:proofErr w:type="gramStart"/>
            <w:r w:rsidRPr="006A7AEF">
              <w:t>Лянтор</w:t>
            </w:r>
            <w:proofErr w:type="spellEnd"/>
            <w:r w:rsidRPr="006A7AEF">
              <w:t xml:space="preserve"> (МУК «ЛДК Нефтяник»,</w:t>
            </w:r>
            <w:proofErr w:type="gramEnd"/>
          </w:p>
          <w:p w:rsidR="005704FC" w:rsidRPr="006A7AEF" w:rsidRDefault="005704FC" w:rsidP="000A35AF">
            <w:r w:rsidRPr="006A7AEF">
              <w:t xml:space="preserve"> </w:t>
            </w:r>
            <w:proofErr w:type="gramStart"/>
            <w:r w:rsidRPr="006A7AEF">
              <w:t>л</w:t>
            </w:r>
            <w:proofErr w:type="gramEnd"/>
            <w:r w:rsidRPr="006A7AEF">
              <w:t>/с 650017052)</w:t>
            </w:r>
          </w:p>
          <w:p w:rsidR="005704FC" w:rsidRPr="006A7AEF" w:rsidRDefault="005704FC" w:rsidP="000A35AF">
            <w:proofErr w:type="gramStart"/>
            <w:r w:rsidRPr="006A7AEF">
              <w:t>Р</w:t>
            </w:r>
            <w:proofErr w:type="gramEnd"/>
            <w:r w:rsidRPr="006A7AEF">
              <w:t>/с 40701810900003000016</w:t>
            </w:r>
          </w:p>
          <w:p w:rsidR="005704FC" w:rsidRPr="006A7AEF" w:rsidRDefault="005704FC" w:rsidP="000A35AF">
            <w:pPr>
              <w:pStyle w:val="HTML"/>
              <w:rPr>
                <w:rFonts w:ascii="Times New Roman" w:hAnsi="Times New Roman"/>
                <w:sz w:val="24"/>
                <w:szCs w:val="24"/>
              </w:rPr>
            </w:pPr>
            <w:r w:rsidRPr="006A7AEF">
              <w:rPr>
                <w:rFonts w:ascii="Times New Roman" w:hAnsi="Times New Roman"/>
                <w:sz w:val="24"/>
                <w:szCs w:val="24"/>
              </w:rPr>
              <w:t xml:space="preserve">РКЦ Сургут, </w:t>
            </w:r>
            <w:proofErr w:type="spellStart"/>
            <w:r w:rsidRPr="006A7AEF">
              <w:rPr>
                <w:rFonts w:ascii="Times New Roman" w:hAnsi="Times New Roman"/>
                <w:sz w:val="24"/>
                <w:szCs w:val="24"/>
              </w:rPr>
              <w:t>г</w:t>
            </w:r>
            <w:proofErr w:type="gramStart"/>
            <w:r w:rsidRPr="006A7AEF">
              <w:rPr>
                <w:rFonts w:ascii="Times New Roman" w:hAnsi="Times New Roman"/>
                <w:sz w:val="24"/>
                <w:szCs w:val="24"/>
              </w:rPr>
              <w:t>.С</w:t>
            </w:r>
            <w:proofErr w:type="gramEnd"/>
            <w:r w:rsidRPr="006A7AEF">
              <w:rPr>
                <w:rFonts w:ascii="Times New Roman" w:hAnsi="Times New Roman"/>
                <w:sz w:val="24"/>
                <w:szCs w:val="24"/>
              </w:rPr>
              <w:t>ургут</w:t>
            </w:r>
            <w:proofErr w:type="spellEnd"/>
            <w:r w:rsidRPr="006A7AEF">
              <w:rPr>
                <w:rFonts w:ascii="Times New Roman" w:hAnsi="Times New Roman"/>
                <w:sz w:val="24"/>
                <w:szCs w:val="24"/>
              </w:rPr>
              <w:t xml:space="preserve">      </w:t>
            </w:r>
          </w:p>
          <w:p w:rsidR="005704FC" w:rsidRDefault="005704FC" w:rsidP="000A35AF">
            <w:r w:rsidRPr="006A7AEF">
              <w:t>БИК 047144000</w:t>
            </w:r>
            <w:r>
              <w:t xml:space="preserve"> ОКТМО 71826105</w:t>
            </w:r>
          </w:p>
          <w:p w:rsidR="005704FC" w:rsidRPr="000804F7" w:rsidRDefault="005704FC" w:rsidP="000A35AF">
            <w:pPr>
              <w:jc w:val="both"/>
            </w:pPr>
            <w:r w:rsidRPr="000804F7">
              <w:rPr>
                <w:spacing w:val="11"/>
              </w:rPr>
              <w:t xml:space="preserve">КБК </w:t>
            </w:r>
            <w:r w:rsidRPr="00BD479C">
              <w:rPr>
                <w:spacing w:val="11"/>
              </w:rPr>
              <w:t>65010000000000000120</w:t>
            </w:r>
            <w:r w:rsidRPr="000804F7">
              <w:rPr>
                <w:spacing w:val="11"/>
              </w:rPr>
              <w:t xml:space="preserve">. </w:t>
            </w:r>
          </w:p>
          <w:p w:rsidR="005704FC" w:rsidRPr="006A7AEF" w:rsidRDefault="005704FC" w:rsidP="000A35AF">
            <w:r>
              <w:t>Тел.: 8 (34638)25287</w:t>
            </w:r>
          </w:p>
          <w:p w:rsidR="005704FC" w:rsidRDefault="005704FC" w:rsidP="000A35AF">
            <w:pPr>
              <w:jc w:val="both"/>
              <w:rPr>
                <w:sz w:val="26"/>
                <w:szCs w:val="26"/>
              </w:rPr>
            </w:pPr>
          </w:p>
          <w:p w:rsidR="005704FC" w:rsidRDefault="005704FC" w:rsidP="000A35AF">
            <w:pPr>
              <w:jc w:val="both"/>
              <w:rPr>
                <w:sz w:val="26"/>
                <w:szCs w:val="26"/>
              </w:rPr>
            </w:pPr>
          </w:p>
          <w:p w:rsidR="005704FC" w:rsidRPr="00F27144" w:rsidRDefault="005704FC" w:rsidP="000A35AF">
            <w:pPr>
              <w:jc w:val="both"/>
              <w:rPr>
                <w:sz w:val="26"/>
                <w:szCs w:val="26"/>
              </w:rPr>
            </w:pPr>
          </w:p>
          <w:p w:rsidR="005704FC" w:rsidRPr="00600B89" w:rsidRDefault="005704FC" w:rsidP="000A35AF">
            <w:pPr>
              <w:jc w:val="both"/>
            </w:pPr>
            <w:r w:rsidRPr="00F27144">
              <w:rPr>
                <w:sz w:val="26"/>
                <w:szCs w:val="26"/>
              </w:rPr>
              <w:t>___________________</w:t>
            </w:r>
            <w:r>
              <w:rPr>
                <w:sz w:val="26"/>
                <w:szCs w:val="26"/>
              </w:rPr>
              <w:t xml:space="preserve">О.В. </w:t>
            </w:r>
            <w:proofErr w:type="spellStart"/>
            <w:r>
              <w:rPr>
                <w:sz w:val="26"/>
                <w:szCs w:val="26"/>
              </w:rPr>
              <w:t>Древило</w:t>
            </w:r>
            <w:proofErr w:type="spellEnd"/>
          </w:p>
          <w:p w:rsidR="005704FC" w:rsidRDefault="005704FC" w:rsidP="000A35AF">
            <w:pPr>
              <w:rPr>
                <w:sz w:val="18"/>
                <w:szCs w:val="18"/>
              </w:rPr>
            </w:pPr>
            <w:r w:rsidRPr="00600B89">
              <w:tab/>
            </w:r>
            <w:r w:rsidRPr="002B6991">
              <w:rPr>
                <w:sz w:val="18"/>
                <w:szCs w:val="18"/>
              </w:rPr>
              <w:t>(подпись)</w:t>
            </w:r>
            <w:r>
              <w:rPr>
                <w:sz w:val="18"/>
                <w:szCs w:val="18"/>
              </w:rPr>
              <w:t xml:space="preserve">  </w:t>
            </w:r>
          </w:p>
          <w:p w:rsidR="005704FC" w:rsidRPr="00257B7A" w:rsidRDefault="005704FC" w:rsidP="000A35AF">
            <w:pPr>
              <w:rPr>
                <w:sz w:val="26"/>
                <w:szCs w:val="26"/>
              </w:rPr>
            </w:pPr>
            <w:r>
              <w:rPr>
                <w:sz w:val="18"/>
                <w:szCs w:val="18"/>
              </w:rPr>
              <w:t xml:space="preserve">        </w:t>
            </w:r>
            <w:r w:rsidRPr="002B6991">
              <w:rPr>
                <w:b/>
                <w:sz w:val="18"/>
                <w:szCs w:val="18"/>
              </w:rPr>
              <w:t xml:space="preserve">М.П.                                                              </w:t>
            </w:r>
          </w:p>
        </w:tc>
        <w:tc>
          <w:tcPr>
            <w:tcW w:w="4985" w:type="dxa"/>
          </w:tcPr>
          <w:p w:rsidR="005704FC" w:rsidRDefault="005704FC" w:rsidP="000A35AF">
            <w:pPr>
              <w:ind w:left="34"/>
              <w:rPr>
                <w:color w:val="000000"/>
                <w:sz w:val="26"/>
                <w:szCs w:val="26"/>
              </w:rPr>
            </w:pPr>
            <w:r w:rsidRPr="00257B7A">
              <w:rPr>
                <w:color w:val="000000"/>
                <w:sz w:val="26"/>
                <w:szCs w:val="26"/>
              </w:rPr>
              <w:t>АРЕНДАТОР</w:t>
            </w:r>
          </w:p>
          <w:p w:rsidR="005704FC" w:rsidRPr="00257B7A" w:rsidRDefault="005704FC" w:rsidP="000A35AF">
            <w:pPr>
              <w:ind w:left="34"/>
              <w:rPr>
                <w:color w:val="000000"/>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Default="005704FC" w:rsidP="000A35AF">
            <w:pPr>
              <w:rPr>
                <w:sz w:val="26"/>
                <w:szCs w:val="26"/>
              </w:rPr>
            </w:pPr>
          </w:p>
          <w:p w:rsidR="005704FC" w:rsidRPr="00257B7A" w:rsidRDefault="005704FC" w:rsidP="000A35AF">
            <w:pPr>
              <w:rPr>
                <w:sz w:val="26"/>
                <w:szCs w:val="26"/>
              </w:rPr>
            </w:pPr>
          </w:p>
          <w:p w:rsidR="005704FC" w:rsidRDefault="005704FC" w:rsidP="000A35AF">
            <w:pPr>
              <w:rPr>
                <w:sz w:val="26"/>
                <w:szCs w:val="26"/>
              </w:rPr>
            </w:pPr>
            <w:r w:rsidRPr="00257B7A">
              <w:rPr>
                <w:sz w:val="26"/>
                <w:szCs w:val="26"/>
              </w:rPr>
              <w:t>____________________</w:t>
            </w:r>
          </w:p>
          <w:p w:rsidR="005704FC" w:rsidRDefault="005704FC" w:rsidP="000A35AF">
            <w:pPr>
              <w:rPr>
                <w:sz w:val="18"/>
                <w:szCs w:val="18"/>
              </w:rPr>
            </w:pPr>
            <w:r>
              <w:rPr>
                <w:sz w:val="18"/>
                <w:szCs w:val="18"/>
              </w:rPr>
              <w:t xml:space="preserve">              </w:t>
            </w:r>
            <w:r w:rsidRPr="002B6991">
              <w:rPr>
                <w:sz w:val="18"/>
                <w:szCs w:val="18"/>
              </w:rPr>
              <w:t>(подпись)</w:t>
            </w:r>
            <w:r>
              <w:rPr>
                <w:sz w:val="18"/>
                <w:szCs w:val="18"/>
              </w:rPr>
              <w:t xml:space="preserve">  </w:t>
            </w:r>
          </w:p>
          <w:p w:rsidR="005704FC" w:rsidRPr="00257B7A" w:rsidRDefault="005704FC" w:rsidP="000A35AF">
            <w:pPr>
              <w:rPr>
                <w:sz w:val="26"/>
                <w:szCs w:val="26"/>
              </w:rPr>
            </w:pPr>
            <w:r>
              <w:rPr>
                <w:sz w:val="18"/>
                <w:szCs w:val="18"/>
              </w:rPr>
              <w:t xml:space="preserve">        </w:t>
            </w:r>
            <w:r w:rsidRPr="002B6991">
              <w:rPr>
                <w:b/>
                <w:sz w:val="18"/>
                <w:szCs w:val="18"/>
              </w:rPr>
              <w:t xml:space="preserve">М.П.                                                              </w:t>
            </w:r>
          </w:p>
        </w:tc>
      </w:tr>
    </w:tbl>
    <w:tbl>
      <w:tblPr>
        <w:tblpPr w:leftFromText="180" w:rightFromText="180" w:vertAnchor="text" w:horzAnchor="margin" w:tblpXSpec="center" w:tblpY="7"/>
        <w:tblW w:w="11289" w:type="dxa"/>
        <w:tblLook w:val="01E0" w:firstRow="1" w:lastRow="1" w:firstColumn="1" w:lastColumn="1" w:noHBand="0" w:noVBand="0"/>
      </w:tblPr>
      <w:tblGrid>
        <w:gridCol w:w="5889"/>
        <w:gridCol w:w="5400"/>
      </w:tblGrid>
      <w:tr w:rsidR="00C2250D" w:rsidRPr="00985BE8" w:rsidTr="00D41841">
        <w:trPr>
          <w:trHeight w:val="1276"/>
        </w:trPr>
        <w:tc>
          <w:tcPr>
            <w:tcW w:w="5889" w:type="dxa"/>
          </w:tcPr>
          <w:p w:rsidR="00C2250D" w:rsidRPr="00985BE8" w:rsidRDefault="00C2250D" w:rsidP="00D41841">
            <w:pPr>
              <w:rPr>
                <w:sz w:val="28"/>
                <w:szCs w:val="28"/>
              </w:rPr>
            </w:pPr>
          </w:p>
        </w:tc>
        <w:tc>
          <w:tcPr>
            <w:tcW w:w="5400" w:type="dxa"/>
          </w:tcPr>
          <w:p w:rsidR="00C2250D" w:rsidRPr="00985BE8" w:rsidRDefault="00C2250D" w:rsidP="00D41841">
            <w:pPr>
              <w:rPr>
                <w:sz w:val="28"/>
                <w:szCs w:val="28"/>
              </w:rPr>
            </w:pPr>
          </w:p>
        </w:tc>
      </w:tr>
    </w:tbl>
    <w:p w:rsidR="00C2250D" w:rsidRPr="00985BE8" w:rsidRDefault="00C2250D" w:rsidP="00C2250D">
      <w:pPr>
        <w:shd w:val="clear" w:color="auto" w:fill="FFFFFF"/>
        <w:spacing w:before="278"/>
        <w:rPr>
          <w:sz w:val="28"/>
          <w:szCs w:val="28"/>
        </w:rPr>
      </w:pPr>
    </w:p>
    <w:p w:rsidR="00C2250D" w:rsidRDefault="00C2250D" w:rsidP="005704FC">
      <w:pPr>
        <w:shd w:val="clear" w:color="auto" w:fill="FFFFFF"/>
        <w:ind w:right="-25"/>
        <w:rPr>
          <w:sz w:val="28"/>
          <w:szCs w:val="28"/>
        </w:rPr>
      </w:pPr>
    </w:p>
    <w:p w:rsidR="00C2250D" w:rsidRPr="00DF67F6" w:rsidRDefault="00C2250D" w:rsidP="002D4AB4">
      <w:pPr>
        <w:autoSpaceDE w:val="0"/>
        <w:autoSpaceDN w:val="0"/>
        <w:adjustRightInd w:val="0"/>
        <w:jc w:val="both"/>
        <w:outlineLvl w:val="1"/>
      </w:pPr>
    </w:p>
    <w:sectPr w:rsidR="00C2250D" w:rsidRPr="00DF67F6" w:rsidSect="00221482">
      <w:footerReference w:type="even" r:id="rId19"/>
      <w:footerReference w:type="default" r:id="rId20"/>
      <w:pgSz w:w="11906" w:h="16838"/>
      <w:pgMar w:top="567" w:right="567" w:bottom="42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B5" w:rsidRDefault="004F43B5">
      <w:r>
        <w:separator/>
      </w:r>
    </w:p>
  </w:endnote>
  <w:endnote w:type="continuationSeparator" w:id="0">
    <w:p w:rsidR="004F43B5" w:rsidRDefault="004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41" w:rsidRDefault="00D41841"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1841" w:rsidRDefault="00D41841"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41" w:rsidRDefault="00D41841"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B5" w:rsidRDefault="004F43B5">
      <w:r>
        <w:separator/>
      </w:r>
    </w:p>
  </w:footnote>
  <w:footnote w:type="continuationSeparator" w:id="0">
    <w:p w:rsidR="004F43B5" w:rsidRDefault="004F4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8">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9">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0">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2">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4">
    <w:nsid w:val="24FE616A"/>
    <w:multiLevelType w:val="hybridMultilevel"/>
    <w:tmpl w:val="150A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D51785"/>
    <w:multiLevelType w:val="hybridMultilevel"/>
    <w:tmpl w:val="AFB8C9B4"/>
    <w:lvl w:ilvl="0" w:tplc="1E8669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8">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E22126"/>
    <w:multiLevelType w:val="hybridMultilevel"/>
    <w:tmpl w:val="A210E070"/>
    <w:lvl w:ilvl="0" w:tplc="EA08F7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27">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1">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2">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37">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26"/>
  </w:num>
  <w:num w:numId="5">
    <w:abstractNumId w:val="7"/>
  </w:num>
  <w:num w:numId="6">
    <w:abstractNumId w:val="12"/>
  </w:num>
  <w:num w:numId="7">
    <w:abstractNumId w:val="24"/>
  </w:num>
  <w:num w:numId="8">
    <w:abstractNumId w:val="36"/>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1"/>
  </w:num>
  <w:num w:numId="11">
    <w:abstractNumId w:val="13"/>
  </w:num>
  <w:num w:numId="12">
    <w:abstractNumId w:val="30"/>
  </w:num>
  <w:num w:numId="13">
    <w:abstractNumId w:val="11"/>
  </w:num>
  <w:num w:numId="14">
    <w:abstractNumId w:val="13"/>
    <w:lvlOverride w:ilvl="0">
      <w:startOverride w:val="1"/>
    </w:lvlOverride>
  </w:num>
  <w:num w:numId="15">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7"/>
  </w:num>
  <w:num w:numId="18">
    <w:abstractNumId w:val="6"/>
  </w:num>
  <w:num w:numId="19">
    <w:abstractNumId w:val="27"/>
  </w:num>
  <w:num w:numId="20">
    <w:abstractNumId w:val="38"/>
  </w:num>
  <w:num w:numId="21">
    <w:abstractNumId w:val="4"/>
  </w:num>
  <w:num w:numId="22">
    <w:abstractNumId w:val="10"/>
  </w:num>
  <w:num w:numId="23">
    <w:abstractNumId w:val="3"/>
  </w:num>
  <w:num w:numId="24">
    <w:abstractNumId w:val="35"/>
  </w:num>
  <w:num w:numId="25">
    <w:abstractNumId w:val="19"/>
  </w:num>
  <w:num w:numId="26">
    <w:abstractNumId w:val="15"/>
  </w:num>
  <w:num w:numId="27">
    <w:abstractNumId w:val="17"/>
  </w:num>
  <w:num w:numId="28">
    <w:abstractNumId w:val="23"/>
  </w:num>
  <w:num w:numId="29">
    <w:abstractNumId w:val="34"/>
  </w:num>
  <w:num w:numId="30">
    <w:abstractNumId w:val="28"/>
  </w:num>
  <w:num w:numId="31">
    <w:abstractNumId w:val="9"/>
  </w:num>
  <w:num w:numId="32">
    <w:abstractNumId w:val="20"/>
  </w:num>
  <w:num w:numId="33">
    <w:abstractNumId w:val="2"/>
  </w:num>
  <w:num w:numId="34">
    <w:abstractNumId w:val="22"/>
  </w:num>
  <w:num w:numId="35">
    <w:abstractNumId w:val="31"/>
    <w:lvlOverride w:ilvl="0">
      <w:startOverride w:val="2"/>
    </w:lvlOverride>
  </w:num>
  <w:num w:numId="36">
    <w:abstractNumId w:val="33"/>
  </w:num>
  <w:num w:numId="37">
    <w:abstractNumId w:val="32"/>
  </w:num>
  <w:num w:numId="38">
    <w:abstractNumId w:val="25"/>
  </w:num>
  <w:num w:numId="39">
    <w:abstractNumId w:val="18"/>
  </w:num>
  <w:num w:numId="40">
    <w:abstractNumId w:val="5"/>
  </w:num>
  <w:num w:numId="41">
    <w:abstractNumId w:val="29"/>
  </w:num>
  <w:num w:numId="42">
    <w:abstractNumId w:val="14"/>
  </w:num>
  <w:num w:numId="43">
    <w:abstractNumId w:val="2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A99"/>
    <w:rsid w:val="000004AF"/>
    <w:rsid w:val="00001542"/>
    <w:rsid w:val="000016D6"/>
    <w:rsid w:val="00002D22"/>
    <w:rsid w:val="000069E8"/>
    <w:rsid w:val="00011CCB"/>
    <w:rsid w:val="00011D69"/>
    <w:rsid w:val="0001358F"/>
    <w:rsid w:val="0001482D"/>
    <w:rsid w:val="00014C19"/>
    <w:rsid w:val="000173B5"/>
    <w:rsid w:val="0002131C"/>
    <w:rsid w:val="00023BF6"/>
    <w:rsid w:val="000240DD"/>
    <w:rsid w:val="000315C2"/>
    <w:rsid w:val="000348B6"/>
    <w:rsid w:val="0003493C"/>
    <w:rsid w:val="00036088"/>
    <w:rsid w:val="00037ABD"/>
    <w:rsid w:val="00040BE7"/>
    <w:rsid w:val="00040F03"/>
    <w:rsid w:val="000461B0"/>
    <w:rsid w:val="00047991"/>
    <w:rsid w:val="00050F77"/>
    <w:rsid w:val="000510E3"/>
    <w:rsid w:val="00052405"/>
    <w:rsid w:val="00054C78"/>
    <w:rsid w:val="00055D7D"/>
    <w:rsid w:val="00056720"/>
    <w:rsid w:val="00060D72"/>
    <w:rsid w:val="000633A9"/>
    <w:rsid w:val="00064DC4"/>
    <w:rsid w:val="00064F5E"/>
    <w:rsid w:val="00066CAE"/>
    <w:rsid w:val="000702E4"/>
    <w:rsid w:val="00070AF0"/>
    <w:rsid w:val="00082F66"/>
    <w:rsid w:val="00085C0B"/>
    <w:rsid w:val="000A27CF"/>
    <w:rsid w:val="000A452B"/>
    <w:rsid w:val="000A4646"/>
    <w:rsid w:val="000A5510"/>
    <w:rsid w:val="000B06EB"/>
    <w:rsid w:val="000B127A"/>
    <w:rsid w:val="000B2933"/>
    <w:rsid w:val="000B2F52"/>
    <w:rsid w:val="000B3FCF"/>
    <w:rsid w:val="000B5DAC"/>
    <w:rsid w:val="000C733A"/>
    <w:rsid w:val="000D257E"/>
    <w:rsid w:val="000D2A0D"/>
    <w:rsid w:val="000D3218"/>
    <w:rsid w:val="000D7865"/>
    <w:rsid w:val="000E1686"/>
    <w:rsid w:val="000E17C6"/>
    <w:rsid w:val="000E5A53"/>
    <w:rsid w:val="000E6B21"/>
    <w:rsid w:val="000E7764"/>
    <w:rsid w:val="000E7FC2"/>
    <w:rsid w:val="000F0314"/>
    <w:rsid w:val="000F132E"/>
    <w:rsid w:val="000F2173"/>
    <w:rsid w:val="00100C61"/>
    <w:rsid w:val="00101225"/>
    <w:rsid w:val="00103A3A"/>
    <w:rsid w:val="00104CC6"/>
    <w:rsid w:val="00104FEC"/>
    <w:rsid w:val="00106071"/>
    <w:rsid w:val="0010750A"/>
    <w:rsid w:val="0011033F"/>
    <w:rsid w:val="00110A27"/>
    <w:rsid w:val="00111CC3"/>
    <w:rsid w:val="001136DF"/>
    <w:rsid w:val="00113D55"/>
    <w:rsid w:val="00117A6D"/>
    <w:rsid w:val="0012167F"/>
    <w:rsid w:val="00124F2A"/>
    <w:rsid w:val="0012751A"/>
    <w:rsid w:val="00135A3C"/>
    <w:rsid w:val="00137A36"/>
    <w:rsid w:val="001444D4"/>
    <w:rsid w:val="00144BFF"/>
    <w:rsid w:val="00144E7A"/>
    <w:rsid w:val="00147D65"/>
    <w:rsid w:val="001523E0"/>
    <w:rsid w:val="00152C9F"/>
    <w:rsid w:val="00155FCD"/>
    <w:rsid w:val="001567DB"/>
    <w:rsid w:val="00161C6C"/>
    <w:rsid w:val="00164763"/>
    <w:rsid w:val="0016575E"/>
    <w:rsid w:val="0016725C"/>
    <w:rsid w:val="00171287"/>
    <w:rsid w:val="001742F4"/>
    <w:rsid w:val="001751D9"/>
    <w:rsid w:val="0018409D"/>
    <w:rsid w:val="00185169"/>
    <w:rsid w:val="00190074"/>
    <w:rsid w:val="001912E1"/>
    <w:rsid w:val="00192FB4"/>
    <w:rsid w:val="00193DFB"/>
    <w:rsid w:val="0019453C"/>
    <w:rsid w:val="0019670B"/>
    <w:rsid w:val="00197791"/>
    <w:rsid w:val="001977CE"/>
    <w:rsid w:val="001A149A"/>
    <w:rsid w:val="001A2363"/>
    <w:rsid w:val="001B2841"/>
    <w:rsid w:val="001B2BCC"/>
    <w:rsid w:val="001C373D"/>
    <w:rsid w:val="001C3BD8"/>
    <w:rsid w:val="001C4802"/>
    <w:rsid w:val="001C7BB1"/>
    <w:rsid w:val="001D4460"/>
    <w:rsid w:val="001D527B"/>
    <w:rsid w:val="001E23DB"/>
    <w:rsid w:val="001E2841"/>
    <w:rsid w:val="001E59AA"/>
    <w:rsid w:val="001E6EC6"/>
    <w:rsid w:val="001F0B01"/>
    <w:rsid w:val="001F1AD3"/>
    <w:rsid w:val="001F4306"/>
    <w:rsid w:val="001F7123"/>
    <w:rsid w:val="00201E0F"/>
    <w:rsid w:val="002021CF"/>
    <w:rsid w:val="00203789"/>
    <w:rsid w:val="00205220"/>
    <w:rsid w:val="00212C43"/>
    <w:rsid w:val="002205A0"/>
    <w:rsid w:val="00221482"/>
    <w:rsid w:val="002305E9"/>
    <w:rsid w:val="0023078B"/>
    <w:rsid w:val="00232C83"/>
    <w:rsid w:val="00233C2D"/>
    <w:rsid w:val="002344AD"/>
    <w:rsid w:val="0024079B"/>
    <w:rsid w:val="0024467C"/>
    <w:rsid w:val="00246F70"/>
    <w:rsid w:val="00250633"/>
    <w:rsid w:val="00250CA5"/>
    <w:rsid w:val="00254A33"/>
    <w:rsid w:val="002550EA"/>
    <w:rsid w:val="00255B52"/>
    <w:rsid w:val="002602CC"/>
    <w:rsid w:val="00262CDA"/>
    <w:rsid w:val="00263594"/>
    <w:rsid w:val="00264209"/>
    <w:rsid w:val="002656D1"/>
    <w:rsid w:val="00267C70"/>
    <w:rsid w:val="002731CA"/>
    <w:rsid w:val="00273493"/>
    <w:rsid w:val="00277531"/>
    <w:rsid w:val="00277935"/>
    <w:rsid w:val="00281462"/>
    <w:rsid w:val="00281581"/>
    <w:rsid w:val="002842D7"/>
    <w:rsid w:val="00285CF4"/>
    <w:rsid w:val="00290899"/>
    <w:rsid w:val="00292771"/>
    <w:rsid w:val="00292E1E"/>
    <w:rsid w:val="002954F8"/>
    <w:rsid w:val="00296FF5"/>
    <w:rsid w:val="002A0E35"/>
    <w:rsid w:val="002A1458"/>
    <w:rsid w:val="002A2485"/>
    <w:rsid w:val="002A2F72"/>
    <w:rsid w:val="002A64DA"/>
    <w:rsid w:val="002B06EE"/>
    <w:rsid w:val="002B2A77"/>
    <w:rsid w:val="002B74C1"/>
    <w:rsid w:val="002C360A"/>
    <w:rsid w:val="002C525D"/>
    <w:rsid w:val="002D173F"/>
    <w:rsid w:val="002D21F5"/>
    <w:rsid w:val="002D3838"/>
    <w:rsid w:val="002D4AB4"/>
    <w:rsid w:val="002D62F0"/>
    <w:rsid w:val="002E0AB5"/>
    <w:rsid w:val="002E2547"/>
    <w:rsid w:val="002E3C33"/>
    <w:rsid w:val="002E6FE4"/>
    <w:rsid w:val="002F0699"/>
    <w:rsid w:val="002F08B8"/>
    <w:rsid w:val="002F2371"/>
    <w:rsid w:val="002F3A52"/>
    <w:rsid w:val="002F4BB5"/>
    <w:rsid w:val="002F745E"/>
    <w:rsid w:val="00302795"/>
    <w:rsid w:val="00306E52"/>
    <w:rsid w:val="00312226"/>
    <w:rsid w:val="0031255C"/>
    <w:rsid w:val="00316E88"/>
    <w:rsid w:val="00321A11"/>
    <w:rsid w:val="00333F66"/>
    <w:rsid w:val="0033511D"/>
    <w:rsid w:val="00335EB9"/>
    <w:rsid w:val="003363E0"/>
    <w:rsid w:val="00336641"/>
    <w:rsid w:val="00341430"/>
    <w:rsid w:val="0034199A"/>
    <w:rsid w:val="00346576"/>
    <w:rsid w:val="003545CB"/>
    <w:rsid w:val="00356D27"/>
    <w:rsid w:val="00357713"/>
    <w:rsid w:val="00363010"/>
    <w:rsid w:val="0036378B"/>
    <w:rsid w:val="00373AC7"/>
    <w:rsid w:val="0037497E"/>
    <w:rsid w:val="0037750F"/>
    <w:rsid w:val="00377D86"/>
    <w:rsid w:val="00382DAF"/>
    <w:rsid w:val="003861DA"/>
    <w:rsid w:val="00392732"/>
    <w:rsid w:val="00392CD6"/>
    <w:rsid w:val="00393519"/>
    <w:rsid w:val="00393F6B"/>
    <w:rsid w:val="00395E2C"/>
    <w:rsid w:val="003A218C"/>
    <w:rsid w:val="003A3092"/>
    <w:rsid w:val="003A3E4B"/>
    <w:rsid w:val="003A452B"/>
    <w:rsid w:val="003A584A"/>
    <w:rsid w:val="003A5E6B"/>
    <w:rsid w:val="003B0219"/>
    <w:rsid w:val="003B217B"/>
    <w:rsid w:val="003B48E4"/>
    <w:rsid w:val="003B6282"/>
    <w:rsid w:val="003C34C0"/>
    <w:rsid w:val="003C43E2"/>
    <w:rsid w:val="003C7D9A"/>
    <w:rsid w:val="003D417D"/>
    <w:rsid w:val="003D538A"/>
    <w:rsid w:val="003D772C"/>
    <w:rsid w:val="003E1B2B"/>
    <w:rsid w:val="003E1DC7"/>
    <w:rsid w:val="003E2DC1"/>
    <w:rsid w:val="003E2EBE"/>
    <w:rsid w:val="003E31DF"/>
    <w:rsid w:val="003E5980"/>
    <w:rsid w:val="003E5D29"/>
    <w:rsid w:val="003E6882"/>
    <w:rsid w:val="003E691C"/>
    <w:rsid w:val="003E7EB8"/>
    <w:rsid w:val="003F040A"/>
    <w:rsid w:val="003F3CFB"/>
    <w:rsid w:val="004005C7"/>
    <w:rsid w:val="00401470"/>
    <w:rsid w:val="00401D56"/>
    <w:rsid w:val="0040507C"/>
    <w:rsid w:val="0040692B"/>
    <w:rsid w:val="004073EF"/>
    <w:rsid w:val="00407AEF"/>
    <w:rsid w:val="00413D9B"/>
    <w:rsid w:val="00414534"/>
    <w:rsid w:val="00421F53"/>
    <w:rsid w:val="004227B9"/>
    <w:rsid w:val="004233FD"/>
    <w:rsid w:val="00431A7D"/>
    <w:rsid w:val="00436410"/>
    <w:rsid w:val="00436B0F"/>
    <w:rsid w:val="00441D23"/>
    <w:rsid w:val="004424ED"/>
    <w:rsid w:val="004445B4"/>
    <w:rsid w:val="00451EC8"/>
    <w:rsid w:val="00453FC0"/>
    <w:rsid w:val="0045529C"/>
    <w:rsid w:val="00456213"/>
    <w:rsid w:val="0046138E"/>
    <w:rsid w:val="004617C1"/>
    <w:rsid w:val="004628A6"/>
    <w:rsid w:val="00463580"/>
    <w:rsid w:val="00465EF4"/>
    <w:rsid w:val="004671CA"/>
    <w:rsid w:val="00467C89"/>
    <w:rsid w:val="00473D00"/>
    <w:rsid w:val="0047740B"/>
    <w:rsid w:val="0048250F"/>
    <w:rsid w:val="00483FAF"/>
    <w:rsid w:val="0049670F"/>
    <w:rsid w:val="00496A8C"/>
    <w:rsid w:val="004A072E"/>
    <w:rsid w:val="004A0A12"/>
    <w:rsid w:val="004A238A"/>
    <w:rsid w:val="004A3C57"/>
    <w:rsid w:val="004A5042"/>
    <w:rsid w:val="004B736E"/>
    <w:rsid w:val="004B76EE"/>
    <w:rsid w:val="004B7C9D"/>
    <w:rsid w:val="004C1E07"/>
    <w:rsid w:val="004C1E75"/>
    <w:rsid w:val="004C22D4"/>
    <w:rsid w:val="004C5FAE"/>
    <w:rsid w:val="004D7C67"/>
    <w:rsid w:val="004E084A"/>
    <w:rsid w:val="004E0892"/>
    <w:rsid w:val="004E09E7"/>
    <w:rsid w:val="004E3D93"/>
    <w:rsid w:val="004E5D6F"/>
    <w:rsid w:val="004E66E5"/>
    <w:rsid w:val="004F2626"/>
    <w:rsid w:val="004F43B5"/>
    <w:rsid w:val="00500085"/>
    <w:rsid w:val="0050551B"/>
    <w:rsid w:val="005068DB"/>
    <w:rsid w:val="00507FE3"/>
    <w:rsid w:val="00510430"/>
    <w:rsid w:val="00521600"/>
    <w:rsid w:val="00530740"/>
    <w:rsid w:val="00532D30"/>
    <w:rsid w:val="0053435A"/>
    <w:rsid w:val="00534D2A"/>
    <w:rsid w:val="00537265"/>
    <w:rsid w:val="00541BE3"/>
    <w:rsid w:val="00553FDD"/>
    <w:rsid w:val="0055432E"/>
    <w:rsid w:val="00554DB2"/>
    <w:rsid w:val="005560D6"/>
    <w:rsid w:val="00556D72"/>
    <w:rsid w:val="00557529"/>
    <w:rsid w:val="005602FA"/>
    <w:rsid w:val="00567D80"/>
    <w:rsid w:val="005704FC"/>
    <w:rsid w:val="00576919"/>
    <w:rsid w:val="0058598B"/>
    <w:rsid w:val="00587429"/>
    <w:rsid w:val="0059416D"/>
    <w:rsid w:val="0059649F"/>
    <w:rsid w:val="005974A7"/>
    <w:rsid w:val="005A1607"/>
    <w:rsid w:val="005A3170"/>
    <w:rsid w:val="005B087A"/>
    <w:rsid w:val="005B234F"/>
    <w:rsid w:val="005B30AC"/>
    <w:rsid w:val="005C2972"/>
    <w:rsid w:val="005C4E24"/>
    <w:rsid w:val="005D2457"/>
    <w:rsid w:val="005D2FFC"/>
    <w:rsid w:val="005D748D"/>
    <w:rsid w:val="005E0E4E"/>
    <w:rsid w:val="005E1D61"/>
    <w:rsid w:val="005E2650"/>
    <w:rsid w:val="005E3D9C"/>
    <w:rsid w:val="005E6C60"/>
    <w:rsid w:val="005F204B"/>
    <w:rsid w:val="005F2257"/>
    <w:rsid w:val="005F3076"/>
    <w:rsid w:val="005F33F0"/>
    <w:rsid w:val="005F6C37"/>
    <w:rsid w:val="005F7DA6"/>
    <w:rsid w:val="00601241"/>
    <w:rsid w:val="00601E32"/>
    <w:rsid w:val="006022BB"/>
    <w:rsid w:val="00603460"/>
    <w:rsid w:val="006034F3"/>
    <w:rsid w:val="00605AB1"/>
    <w:rsid w:val="0060661D"/>
    <w:rsid w:val="006110A9"/>
    <w:rsid w:val="00611E05"/>
    <w:rsid w:val="00613D8E"/>
    <w:rsid w:val="0061411E"/>
    <w:rsid w:val="00615DAA"/>
    <w:rsid w:val="0061651F"/>
    <w:rsid w:val="00621212"/>
    <w:rsid w:val="006231B4"/>
    <w:rsid w:val="0062447E"/>
    <w:rsid w:val="00625469"/>
    <w:rsid w:val="00634295"/>
    <w:rsid w:val="0063510C"/>
    <w:rsid w:val="00637197"/>
    <w:rsid w:val="006434FA"/>
    <w:rsid w:val="00644616"/>
    <w:rsid w:val="006454FE"/>
    <w:rsid w:val="00651C13"/>
    <w:rsid w:val="0065226E"/>
    <w:rsid w:val="00665DFA"/>
    <w:rsid w:val="00666755"/>
    <w:rsid w:val="006739E5"/>
    <w:rsid w:val="00674336"/>
    <w:rsid w:val="00675A55"/>
    <w:rsid w:val="0068010D"/>
    <w:rsid w:val="0068237C"/>
    <w:rsid w:val="006832CD"/>
    <w:rsid w:val="006843BF"/>
    <w:rsid w:val="00684C73"/>
    <w:rsid w:val="00692614"/>
    <w:rsid w:val="00692628"/>
    <w:rsid w:val="00692961"/>
    <w:rsid w:val="00692F98"/>
    <w:rsid w:val="0069329C"/>
    <w:rsid w:val="006A00E0"/>
    <w:rsid w:val="006A0AE0"/>
    <w:rsid w:val="006A15D6"/>
    <w:rsid w:val="006A40CC"/>
    <w:rsid w:val="006A664B"/>
    <w:rsid w:val="006A6F20"/>
    <w:rsid w:val="006B0809"/>
    <w:rsid w:val="006B1AFD"/>
    <w:rsid w:val="006C099E"/>
    <w:rsid w:val="006C0BDA"/>
    <w:rsid w:val="006C0F32"/>
    <w:rsid w:val="006C3238"/>
    <w:rsid w:val="006C4257"/>
    <w:rsid w:val="006D09AF"/>
    <w:rsid w:val="006D3B1D"/>
    <w:rsid w:val="006D6E4E"/>
    <w:rsid w:val="006D7635"/>
    <w:rsid w:val="006D7FBB"/>
    <w:rsid w:val="006E184B"/>
    <w:rsid w:val="006E4AFA"/>
    <w:rsid w:val="006E6395"/>
    <w:rsid w:val="006E6A81"/>
    <w:rsid w:val="006E7A48"/>
    <w:rsid w:val="006E7D2C"/>
    <w:rsid w:val="006F31B0"/>
    <w:rsid w:val="006F3A05"/>
    <w:rsid w:val="006F3E10"/>
    <w:rsid w:val="006F58FD"/>
    <w:rsid w:val="006F6C68"/>
    <w:rsid w:val="00700FD1"/>
    <w:rsid w:val="0070283A"/>
    <w:rsid w:val="00703DFE"/>
    <w:rsid w:val="007073D6"/>
    <w:rsid w:val="00713C7F"/>
    <w:rsid w:val="007167C5"/>
    <w:rsid w:val="007173DD"/>
    <w:rsid w:val="007222C3"/>
    <w:rsid w:val="00724E73"/>
    <w:rsid w:val="00731BCD"/>
    <w:rsid w:val="007344FE"/>
    <w:rsid w:val="00734514"/>
    <w:rsid w:val="0073505D"/>
    <w:rsid w:val="00736995"/>
    <w:rsid w:val="007376D1"/>
    <w:rsid w:val="00737F4A"/>
    <w:rsid w:val="00746717"/>
    <w:rsid w:val="0075452F"/>
    <w:rsid w:val="00756923"/>
    <w:rsid w:val="007577F2"/>
    <w:rsid w:val="007665BE"/>
    <w:rsid w:val="007666C5"/>
    <w:rsid w:val="007732AB"/>
    <w:rsid w:val="007745E7"/>
    <w:rsid w:val="00776235"/>
    <w:rsid w:val="00777283"/>
    <w:rsid w:val="00782A44"/>
    <w:rsid w:val="00785441"/>
    <w:rsid w:val="00786AA2"/>
    <w:rsid w:val="00787211"/>
    <w:rsid w:val="00793803"/>
    <w:rsid w:val="00794AD2"/>
    <w:rsid w:val="007960C4"/>
    <w:rsid w:val="007A08AC"/>
    <w:rsid w:val="007A5B3B"/>
    <w:rsid w:val="007A6B9F"/>
    <w:rsid w:val="007B4393"/>
    <w:rsid w:val="007B43DA"/>
    <w:rsid w:val="007B697A"/>
    <w:rsid w:val="007B79D9"/>
    <w:rsid w:val="007C402C"/>
    <w:rsid w:val="007C60F1"/>
    <w:rsid w:val="007C62C0"/>
    <w:rsid w:val="007C66CC"/>
    <w:rsid w:val="007C68A8"/>
    <w:rsid w:val="007D0658"/>
    <w:rsid w:val="007D07FF"/>
    <w:rsid w:val="007D2EB4"/>
    <w:rsid w:val="007D5578"/>
    <w:rsid w:val="007D73BC"/>
    <w:rsid w:val="007D7CF2"/>
    <w:rsid w:val="007F164A"/>
    <w:rsid w:val="007F439A"/>
    <w:rsid w:val="007F44CC"/>
    <w:rsid w:val="007F4EB6"/>
    <w:rsid w:val="007F510F"/>
    <w:rsid w:val="0080324A"/>
    <w:rsid w:val="00803272"/>
    <w:rsid w:val="008039A2"/>
    <w:rsid w:val="008043FA"/>
    <w:rsid w:val="00805651"/>
    <w:rsid w:val="00810329"/>
    <w:rsid w:val="008161A5"/>
    <w:rsid w:val="00816561"/>
    <w:rsid w:val="00816AC9"/>
    <w:rsid w:val="00817CE1"/>
    <w:rsid w:val="008217CA"/>
    <w:rsid w:val="00822BA3"/>
    <w:rsid w:val="00822FB0"/>
    <w:rsid w:val="008248B2"/>
    <w:rsid w:val="00824EAF"/>
    <w:rsid w:val="00826416"/>
    <w:rsid w:val="008309CD"/>
    <w:rsid w:val="00832CFC"/>
    <w:rsid w:val="00833C89"/>
    <w:rsid w:val="00841D85"/>
    <w:rsid w:val="00846760"/>
    <w:rsid w:val="008542D0"/>
    <w:rsid w:val="00855A28"/>
    <w:rsid w:val="00855C6E"/>
    <w:rsid w:val="00856934"/>
    <w:rsid w:val="0085734F"/>
    <w:rsid w:val="008613EA"/>
    <w:rsid w:val="00864338"/>
    <w:rsid w:val="00867678"/>
    <w:rsid w:val="00867DAD"/>
    <w:rsid w:val="00870D22"/>
    <w:rsid w:val="008715DC"/>
    <w:rsid w:val="00876AE9"/>
    <w:rsid w:val="008841D4"/>
    <w:rsid w:val="00884E0B"/>
    <w:rsid w:val="00890FE3"/>
    <w:rsid w:val="00895D4C"/>
    <w:rsid w:val="00895F1F"/>
    <w:rsid w:val="00896BD0"/>
    <w:rsid w:val="008A3A0C"/>
    <w:rsid w:val="008A4FDB"/>
    <w:rsid w:val="008A623B"/>
    <w:rsid w:val="008B042A"/>
    <w:rsid w:val="008B2BE5"/>
    <w:rsid w:val="008B3A36"/>
    <w:rsid w:val="008B6CA6"/>
    <w:rsid w:val="008B7AEE"/>
    <w:rsid w:val="008D1E26"/>
    <w:rsid w:val="008D32EF"/>
    <w:rsid w:val="008D3E09"/>
    <w:rsid w:val="008D6C70"/>
    <w:rsid w:val="008E17F9"/>
    <w:rsid w:val="008E3BB1"/>
    <w:rsid w:val="008E5408"/>
    <w:rsid w:val="008F00B8"/>
    <w:rsid w:val="008F5073"/>
    <w:rsid w:val="008F594D"/>
    <w:rsid w:val="00900E84"/>
    <w:rsid w:val="0090448F"/>
    <w:rsid w:val="009073C7"/>
    <w:rsid w:val="009128EE"/>
    <w:rsid w:val="00913871"/>
    <w:rsid w:val="00917975"/>
    <w:rsid w:val="009223A3"/>
    <w:rsid w:val="0092511D"/>
    <w:rsid w:val="009306D6"/>
    <w:rsid w:val="00933CAF"/>
    <w:rsid w:val="00934768"/>
    <w:rsid w:val="009347E5"/>
    <w:rsid w:val="0094126C"/>
    <w:rsid w:val="0094184C"/>
    <w:rsid w:val="00942612"/>
    <w:rsid w:val="00946C06"/>
    <w:rsid w:val="009471C5"/>
    <w:rsid w:val="009517B9"/>
    <w:rsid w:val="009528DF"/>
    <w:rsid w:val="00953728"/>
    <w:rsid w:val="00961D13"/>
    <w:rsid w:val="00962160"/>
    <w:rsid w:val="00964DED"/>
    <w:rsid w:val="00964F07"/>
    <w:rsid w:val="00965928"/>
    <w:rsid w:val="0096794A"/>
    <w:rsid w:val="00967EFA"/>
    <w:rsid w:val="0097039E"/>
    <w:rsid w:val="009707A1"/>
    <w:rsid w:val="00970FD2"/>
    <w:rsid w:val="00972C69"/>
    <w:rsid w:val="00972CAF"/>
    <w:rsid w:val="009736DE"/>
    <w:rsid w:val="00984F35"/>
    <w:rsid w:val="009859D9"/>
    <w:rsid w:val="00997A15"/>
    <w:rsid w:val="00997D7E"/>
    <w:rsid w:val="009A1783"/>
    <w:rsid w:val="009A1ABA"/>
    <w:rsid w:val="009A6F80"/>
    <w:rsid w:val="009B054B"/>
    <w:rsid w:val="009B4590"/>
    <w:rsid w:val="009B4F95"/>
    <w:rsid w:val="009C21ED"/>
    <w:rsid w:val="009C3503"/>
    <w:rsid w:val="009C4907"/>
    <w:rsid w:val="009C5FF4"/>
    <w:rsid w:val="009C7182"/>
    <w:rsid w:val="009D1367"/>
    <w:rsid w:val="009D1467"/>
    <w:rsid w:val="009D1ABB"/>
    <w:rsid w:val="009D33CC"/>
    <w:rsid w:val="009D3834"/>
    <w:rsid w:val="009D591E"/>
    <w:rsid w:val="009D70E3"/>
    <w:rsid w:val="009E2783"/>
    <w:rsid w:val="009E5D0F"/>
    <w:rsid w:val="009E699E"/>
    <w:rsid w:val="009F4608"/>
    <w:rsid w:val="009F4F82"/>
    <w:rsid w:val="009F5F9F"/>
    <w:rsid w:val="009F7CF0"/>
    <w:rsid w:val="00A00B67"/>
    <w:rsid w:val="00A02213"/>
    <w:rsid w:val="00A0322A"/>
    <w:rsid w:val="00A041E9"/>
    <w:rsid w:val="00A045BC"/>
    <w:rsid w:val="00A06032"/>
    <w:rsid w:val="00A066AD"/>
    <w:rsid w:val="00A07A73"/>
    <w:rsid w:val="00A124B3"/>
    <w:rsid w:val="00A150BB"/>
    <w:rsid w:val="00A24BA7"/>
    <w:rsid w:val="00A300C5"/>
    <w:rsid w:val="00A306AA"/>
    <w:rsid w:val="00A314DA"/>
    <w:rsid w:val="00A31A21"/>
    <w:rsid w:val="00A32166"/>
    <w:rsid w:val="00A32569"/>
    <w:rsid w:val="00A32B79"/>
    <w:rsid w:val="00A3560E"/>
    <w:rsid w:val="00A36C53"/>
    <w:rsid w:val="00A4081C"/>
    <w:rsid w:val="00A41A9E"/>
    <w:rsid w:val="00A47DEC"/>
    <w:rsid w:val="00A5021B"/>
    <w:rsid w:val="00A52F92"/>
    <w:rsid w:val="00A568D8"/>
    <w:rsid w:val="00A56C74"/>
    <w:rsid w:val="00A61ED8"/>
    <w:rsid w:val="00A6563D"/>
    <w:rsid w:val="00A67F50"/>
    <w:rsid w:val="00A7491D"/>
    <w:rsid w:val="00A75079"/>
    <w:rsid w:val="00A76C77"/>
    <w:rsid w:val="00A77707"/>
    <w:rsid w:val="00A82E40"/>
    <w:rsid w:val="00A85E81"/>
    <w:rsid w:val="00A8738E"/>
    <w:rsid w:val="00A87F32"/>
    <w:rsid w:val="00A977CE"/>
    <w:rsid w:val="00AA191A"/>
    <w:rsid w:val="00AA19E0"/>
    <w:rsid w:val="00AA4736"/>
    <w:rsid w:val="00AB75AB"/>
    <w:rsid w:val="00AB7800"/>
    <w:rsid w:val="00AC187E"/>
    <w:rsid w:val="00AC38F6"/>
    <w:rsid w:val="00AC3D7E"/>
    <w:rsid w:val="00AC46B8"/>
    <w:rsid w:val="00AC733C"/>
    <w:rsid w:val="00AD3299"/>
    <w:rsid w:val="00AD37D5"/>
    <w:rsid w:val="00AD641C"/>
    <w:rsid w:val="00AE3467"/>
    <w:rsid w:val="00AE4575"/>
    <w:rsid w:val="00AF35FA"/>
    <w:rsid w:val="00AF6A08"/>
    <w:rsid w:val="00AF7EF8"/>
    <w:rsid w:val="00B00A15"/>
    <w:rsid w:val="00B01688"/>
    <w:rsid w:val="00B020E8"/>
    <w:rsid w:val="00B02962"/>
    <w:rsid w:val="00B044BE"/>
    <w:rsid w:val="00B04867"/>
    <w:rsid w:val="00B053AF"/>
    <w:rsid w:val="00B11A76"/>
    <w:rsid w:val="00B13C8E"/>
    <w:rsid w:val="00B1401F"/>
    <w:rsid w:val="00B230AB"/>
    <w:rsid w:val="00B23AAA"/>
    <w:rsid w:val="00B25D2E"/>
    <w:rsid w:val="00B27866"/>
    <w:rsid w:val="00B3109B"/>
    <w:rsid w:val="00B31B52"/>
    <w:rsid w:val="00B32C91"/>
    <w:rsid w:val="00B33AF2"/>
    <w:rsid w:val="00B37B67"/>
    <w:rsid w:val="00B40351"/>
    <w:rsid w:val="00B47E93"/>
    <w:rsid w:val="00B533BD"/>
    <w:rsid w:val="00B57708"/>
    <w:rsid w:val="00B57729"/>
    <w:rsid w:val="00B60E9F"/>
    <w:rsid w:val="00B643A3"/>
    <w:rsid w:val="00B66651"/>
    <w:rsid w:val="00B6727D"/>
    <w:rsid w:val="00B67823"/>
    <w:rsid w:val="00B67C1B"/>
    <w:rsid w:val="00B719FE"/>
    <w:rsid w:val="00B71E5C"/>
    <w:rsid w:val="00B74305"/>
    <w:rsid w:val="00B751B2"/>
    <w:rsid w:val="00B75240"/>
    <w:rsid w:val="00B81E85"/>
    <w:rsid w:val="00B87C88"/>
    <w:rsid w:val="00B87DD7"/>
    <w:rsid w:val="00B900FB"/>
    <w:rsid w:val="00B914A9"/>
    <w:rsid w:val="00B92C5C"/>
    <w:rsid w:val="00B95F20"/>
    <w:rsid w:val="00BA0064"/>
    <w:rsid w:val="00BA18BA"/>
    <w:rsid w:val="00BA1C7F"/>
    <w:rsid w:val="00BA313A"/>
    <w:rsid w:val="00BA60B3"/>
    <w:rsid w:val="00BA7C59"/>
    <w:rsid w:val="00BB01FE"/>
    <w:rsid w:val="00BB3359"/>
    <w:rsid w:val="00BB7BB3"/>
    <w:rsid w:val="00BC02DC"/>
    <w:rsid w:val="00BC09A9"/>
    <w:rsid w:val="00BD07DD"/>
    <w:rsid w:val="00BD168F"/>
    <w:rsid w:val="00BD3B0F"/>
    <w:rsid w:val="00BD5529"/>
    <w:rsid w:val="00BE0F0B"/>
    <w:rsid w:val="00BE1CB9"/>
    <w:rsid w:val="00BE3EE2"/>
    <w:rsid w:val="00BE4D2D"/>
    <w:rsid w:val="00BE4FFC"/>
    <w:rsid w:val="00BE5B7F"/>
    <w:rsid w:val="00BF024D"/>
    <w:rsid w:val="00BF21FC"/>
    <w:rsid w:val="00C0005B"/>
    <w:rsid w:val="00C011DD"/>
    <w:rsid w:val="00C01332"/>
    <w:rsid w:val="00C0342D"/>
    <w:rsid w:val="00C03517"/>
    <w:rsid w:val="00C037E1"/>
    <w:rsid w:val="00C05CB4"/>
    <w:rsid w:val="00C07172"/>
    <w:rsid w:val="00C07983"/>
    <w:rsid w:val="00C111AA"/>
    <w:rsid w:val="00C13153"/>
    <w:rsid w:val="00C14C87"/>
    <w:rsid w:val="00C16A6C"/>
    <w:rsid w:val="00C177CF"/>
    <w:rsid w:val="00C2250D"/>
    <w:rsid w:val="00C2786B"/>
    <w:rsid w:val="00C37355"/>
    <w:rsid w:val="00C373D4"/>
    <w:rsid w:val="00C432E7"/>
    <w:rsid w:val="00C44403"/>
    <w:rsid w:val="00C44B8A"/>
    <w:rsid w:val="00C56510"/>
    <w:rsid w:val="00C5791D"/>
    <w:rsid w:val="00C61345"/>
    <w:rsid w:val="00C630F6"/>
    <w:rsid w:val="00C638D2"/>
    <w:rsid w:val="00C660E0"/>
    <w:rsid w:val="00C67FA1"/>
    <w:rsid w:val="00C751F9"/>
    <w:rsid w:val="00C75841"/>
    <w:rsid w:val="00C81D90"/>
    <w:rsid w:val="00C83682"/>
    <w:rsid w:val="00C92079"/>
    <w:rsid w:val="00C96F90"/>
    <w:rsid w:val="00CA05D8"/>
    <w:rsid w:val="00CA0A6A"/>
    <w:rsid w:val="00CA1ABE"/>
    <w:rsid w:val="00CA2F36"/>
    <w:rsid w:val="00CA5D70"/>
    <w:rsid w:val="00CA6DA2"/>
    <w:rsid w:val="00CA7F4C"/>
    <w:rsid w:val="00CB01CD"/>
    <w:rsid w:val="00CB27E8"/>
    <w:rsid w:val="00CB2923"/>
    <w:rsid w:val="00CB471E"/>
    <w:rsid w:val="00CB7170"/>
    <w:rsid w:val="00CC3AFA"/>
    <w:rsid w:val="00CC531D"/>
    <w:rsid w:val="00CC7E75"/>
    <w:rsid w:val="00CD5039"/>
    <w:rsid w:val="00CD52C9"/>
    <w:rsid w:val="00CF00F6"/>
    <w:rsid w:val="00CF46C7"/>
    <w:rsid w:val="00CF4F18"/>
    <w:rsid w:val="00CF5058"/>
    <w:rsid w:val="00CF50BD"/>
    <w:rsid w:val="00D0070F"/>
    <w:rsid w:val="00D015FA"/>
    <w:rsid w:val="00D1440B"/>
    <w:rsid w:val="00D16BAB"/>
    <w:rsid w:val="00D22A4D"/>
    <w:rsid w:val="00D25439"/>
    <w:rsid w:val="00D26FAE"/>
    <w:rsid w:val="00D33F24"/>
    <w:rsid w:val="00D36313"/>
    <w:rsid w:val="00D36861"/>
    <w:rsid w:val="00D41841"/>
    <w:rsid w:val="00D45493"/>
    <w:rsid w:val="00D50590"/>
    <w:rsid w:val="00D52547"/>
    <w:rsid w:val="00D52C13"/>
    <w:rsid w:val="00D53B29"/>
    <w:rsid w:val="00D606F8"/>
    <w:rsid w:val="00D61A1D"/>
    <w:rsid w:val="00D65489"/>
    <w:rsid w:val="00D661B3"/>
    <w:rsid w:val="00D7092B"/>
    <w:rsid w:val="00D70E2E"/>
    <w:rsid w:val="00D711DC"/>
    <w:rsid w:val="00D7211D"/>
    <w:rsid w:val="00D73A17"/>
    <w:rsid w:val="00D751EA"/>
    <w:rsid w:val="00D774BA"/>
    <w:rsid w:val="00D86966"/>
    <w:rsid w:val="00D905BA"/>
    <w:rsid w:val="00D91242"/>
    <w:rsid w:val="00D915B1"/>
    <w:rsid w:val="00D9407B"/>
    <w:rsid w:val="00D949E0"/>
    <w:rsid w:val="00D95652"/>
    <w:rsid w:val="00D963B4"/>
    <w:rsid w:val="00D96E1C"/>
    <w:rsid w:val="00DA7800"/>
    <w:rsid w:val="00DB0BC5"/>
    <w:rsid w:val="00DB6B17"/>
    <w:rsid w:val="00DB76C3"/>
    <w:rsid w:val="00DC158C"/>
    <w:rsid w:val="00DC3825"/>
    <w:rsid w:val="00DC51EB"/>
    <w:rsid w:val="00DC6FF8"/>
    <w:rsid w:val="00DD19C8"/>
    <w:rsid w:val="00DD2ED1"/>
    <w:rsid w:val="00DD2F41"/>
    <w:rsid w:val="00DD3F2E"/>
    <w:rsid w:val="00DD6072"/>
    <w:rsid w:val="00DE207C"/>
    <w:rsid w:val="00DE3DD0"/>
    <w:rsid w:val="00DE4418"/>
    <w:rsid w:val="00DE48D3"/>
    <w:rsid w:val="00DE75D4"/>
    <w:rsid w:val="00DE79AA"/>
    <w:rsid w:val="00DF2A7F"/>
    <w:rsid w:val="00DF3DB8"/>
    <w:rsid w:val="00DF67F6"/>
    <w:rsid w:val="00DF70EA"/>
    <w:rsid w:val="00E01A76"/>
    <w:rsid w:val="00E03106"/>
    <w:rsid w:val="00E0434D"/>
    <w:rsid w:val="00E047C3"/>
    <w:rsid w:val="00E04E7A"/>
    <w:rsid w:val="00E05311"/>
    <w:rsid w:val="00E072B5"/>
    <w:rsid w:val="00E200F2"/>
    <w:rsid w:val="00E204C3"/>
    <w:rsid w:val="00E20B6D"/>
    <w:rsid w:val="00E20BD1"/>
    <w:rsid w:val="00E20ED7"/>
    <w:rsid w:val="00E214C5"/>
    <w:rsid w:val="00E26A8E"/>
    <w:rsid w:val="00E27ED3"/>
    <w:rsid w:val="00E35B6E"/>
    <w:rsid w:val="00E41687"/>
    <w:rsid w:val="00E42C43"/>
    <w:rsid w:val="00E451E0"/>
    <w:rsid w:val="00E467C8"/>
    <w:rsid w:val="00E47E85"/>
    <w:rsid w:val="00E50EB9"/>
    <w:rsid w:val="00E516D0"/>
    <w:rsid w:val="00E52988"/>
    <w:rsid w:val="00E52BF4"/>
    <w:rsid w:val="00E53D16"/>
    <w:rsid w:val="00E557CC"/>
    <w:rsid w:val="00E56ED1"/>
    <w:rsid w:val="00E577F8"/>
    <w:rsid w:val="00E669A3"/>
    <w:rsid w:val="00E72A47"/>
    <w:rsid w:val="00E7536D"/>
    <w:rsid w:val="00E76161"/>
    <w:rsid w:val="00E76AFA"/>
    <w:rsid w:val="00E81FBF"/>
    <w:rsid w:val="00E8448E"/>
    <w:rsid w:val="00E8467D"/>
    <w:rsid w:val="00E847FE"/>
    <w:rsid w:val="00E848A6"/>
    <w:rsid w:val="00E85525"/>
    <w:rsid w:val="00E929E1"/>
    <w:rsid w:val="00E94B21"/>
    <w:rsid w:val="00EA0480"/>
    <w:rsid w:val="00EA066E"/>
    <w:rsid w:val="00EA3295"/>
    <w:rsid w:val="00EA6F72"/>
    <w:rsid w:val="00EB1A99"/>
    <w:rsid w:val="00EB2195"/>
    <w:rsid w:val="00EB3549"/>
    <w:rsid w:val="00EB4D0A"/>
    <w:rsid w:val="00EC1E39"/>
    <w:rsid w:val="00EC3C68"/>
    <w:rsid w:val="00EC716E"/>
    <w:rsid w:val="00ED13CB"/>
    <w:rsid w:val="00ED36F3"/>
    <w:rsid w:val="00ED7386"/>
    <w:rsid w:val="00EE0AB9"/>
    <w:rsid w:val="00EE3B7C"/>
    <w:rsid w:val="00EF2689"/>
    <w:rsid w:val="00EF31A1"/>
    <w:rsid w:val="00EF5567"/>
    <w:rsid w:val="00EF575F"/>
    <w:rsid w:val="00F00557"/>
    <w:rsid w:val="00F048C2"/>
    <w:rsid w:val="00F07E42"/>
    <w:rsid w:val="00F124A4"/>
    <w:rsid w:val="00F21311"/>
    <w:rsid w:val="00F22489"/>
    <w:rsid w:val="00F24DD8"/>
    <w:rsid w:val="00F266F5"/>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67DA8"/>
    <w:rsid w:val="00F70538"/>
    <w:rsid w:val="00F70E18"/>
    <w:rsid w:val="00F71874"/>
    <w:rsid w:val="00F72A86"/>
    <w:rsid w:val="00F75D14"/>
    <w:rsid w:val="00F77970"/>
    <w:rsid w:val="00F8170F"/>
    <w:rsid w:val="00F82451"/>
    <w:rsid w:val="00F8302C"/>
    <w:rsid w:val="00F830B1"/>
    <w:rsid w:val="00F85D38"/>
    <w:rsid w:val="00F90117"/>
    <w:rsid w:val="00F907BE"/>
    <w:rsid w:val="00F91093"/>
    <w:rsid w:val="00F97EF1"/>
    <w:rsid w:val="00FA375C"/>
    <w:rsid w:val="00FA477D"/>
    <w:rsid w:val="00FA5E04"/>
    <w:rsid w:val="00FA6B09"/>
    <w:rsid w:val="00FB7C40"/>
    <w:rsid w:val="00FC040D"/>
    <w:rsid w:val="00FC1A96"/>
    <w:rsid w:val="00FC1BE0"/>
    <w:rsid w:val="00FC1C64"/>
    <w:rsid w:val="00FC294E"/>
    <w:rsid w:val="00FC317F"/>
    <w:rsid w:val="00FC4C67"/>
    <w:rsid w:val="00FC5893"/>
    <w:rsid w:val="00FC60F5"/>
    <w:rsid w:val="00FC6D0D"/>
    <w:rsid w:val="00FD51F3"/>
    <w:rsid w:val="00FD5361"/>
    <w:rsid w:val="00FD581A"/>
    <w:rsid w:val="00FD75BA"/>
    <w:rsid w:val="00FD7B64"/>
    <w:rsid w:val="00FE152F"/>
    <w:rsid w:val="00FE1B51"/>
    <w:rsid w:val="00FE7095"/>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basedOn w:val="a0"/>
    <w:rsid w:val="007D2EB4"/>
    <w:rPr>
      <w:rFonts w:ascii="Times New Roman" w:hAnsi="Times New Roman" w:cs="Times New Roman"/>
      <w:sz w:val="22"/>
      <w:szCs w:val="22"/>
    </w:rPr>
  </w:style>
  <w:style w:type="character" w:customStyle="1" w:styleId="butback1">
    <w:name w:val="butback1"/>
    <w:basedOn w:val="a0"/>
    <w:rsid w:val="00001542"/>
    <w:rPr>
      <w:color w:val="666666"/>
    </w:rPr>
  </w:style>
  <w:style w:type="paragraph" w:styleId="af">
    <w:name w:val="Body Text"/>
    <w:basedOn w:val="a"/>
    <w:link w:val="af0"/>
    <w:rsid w:val="00014C19"/>
    <w:pPr>
      <w:spacing w:after="120"/>
    </w:pPr>
  </w:style>
  <w:style w:type="character" w:customStyle="1" w:styleId="af0">
    <w:name w:val="Основной текст Знак"/>
    <w:basedOn w:val="a0"/>
    <w:link w:val="af"/>
    <w:rsid w:val="00014C19"/>
    <w:rPr>
      <w:sz w:val="24"/>
      <w:szCs w:val="24"/>
    </w:rPr>
  </w:style>
  <w:style w:type="paragraph" w:styleId="af1">
    <w:name w:val="List Paragraph"/>
    <w:basedOn w:val="a"/>
    <w:uiPriority w:val="34"/>
    <w:qFormat/>
    <w:rsid w:val="001C3BD8"/>
    <w:pPr>
      <w:ind w:left="720"/>
      <w:contextualSpacing/>
    </w:pPr>
  </w:style>
  <w:style w:type="table" w:styleId="af2">
    <w:name w:val="Table Grid"/>
    <w:basedOn w:val="a1"/>
    <w:rsid w:val="0060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бычный + по ширине"/>
    <w:basedOn w:val="a"/>
    <w:rsid w:val="00312226"/>
    <w:pPr>
      <w:jc w:val="both"/>
    </w:pPr>
  </w:style>
  <w:style w:type="character" w:customStyle="1" w:styleId="FontStyle11">
    <w:name w:val="Font Style11"/>
    <w:uiPriority w:val="99"/>
    <w:rsid w:val="00312226"/>
    <w:rPr>
      <w:rFonts w:ascii="Times New Roman" w:hAnsi="Times New Roman" w:cs="Times New Roman"/>
      <w:b/>
      <w:bCs/>
      <w:smallCaps/>
      <w:spacing w:val="10"/>
      <w:sz w:val="22"/>
      <w:szCs w:val="22"/>
    </w:rPr>
  </w:style>
  <w:style w:type="paragraph" w:styleId="HTML">
    <w:name w:val="HTML Preformatted"/>
    <w:basedOn w:val="a"/>
    <w:link w:val="HTML0"/>
    <w:rsid w:val="00B0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0168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basedOn w:val="a0"/>
    <w:rsid w:val="007D2EB4"/>
    <w:rPr>
      <w:rFonts w:ascii="Times New Roman" w:hAnsi="Times New Roman" w:cs="Times New Roman"/>
      <w:sz w:val="22"/>
      <w:szCs w:val="22"/>
    </w:rPr>
  </w:style>
  <w:style w:type="character" w:customStyle="1" w:styleId="butback1">
    <w:name w:val="butback1"/>
    <w:basedOn w:val="a0"/>
    <w:rsid w:val="00001542"/>
    <w:rPr>
      <w:color w:val="666666"/>
    </w:rPr>
  </w:style>
  <w:style w:type="paragraph" w:styleId="af">
    <w:name w:val="Body Text"/>
    <w:basedOn w:val="a"/>
    <w:link w:val="af0"/>
    <w:rsid w:val="00014C19"/>
    <w:pPr>
      <w:spacing w:after="120"/>
    </w:pPr>
  </w:style>
  <w:style w:type="character" w:customStyle="1" w:styleId="af0">
    <w:name w:val="Основной текст Знак"/>
    <w:basedOn w:val="a0"/>
    <w:link w:val="af"/>
    <w:rsid w:val="00014C19"/>
    <w:rPr>
      <w:sz w:val="24"/>
      <w:szCs w:val="24"/>
    </w:rPr>
  </w:style>
  <w:style w:type="paragraph" w:styleId="af1">
    <w:name w:val="List Paragraph"/>
    <w:basedOn w:val="a"/>
    <w:uiPriority w:val="34"/>
    <w:qFormat/>
    <w:rsid w:val="001C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464255">
      <w:bodyDiv w:val="1"/>
      <w:marLeft w:val="0"/>
      <w:marRight w:val="0"/>
      <w:marTop w:val="0"/>
      <w:marBottom w:val="0"/>
      <w:divBdr>
        <w:top w:val="none" w:sz="0" w:space="0" w:color="auto"/>
        <w:left w:val="none" w:sz="0" w:space="0" w:color="auto"/>
        <w:bottom w:val="none" w:sz="0" w:space="0" w:color="auto"/>
        <w:right w:val="none" w:sz="0" w:space="0" w:color="auto"/>
      </w:divBdr>
    </w:div>
    <w:div w:id="823010910">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197890299">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 w:id="20458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DK-N@mail.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25171-8704-4C3C-A96A-75B0C0FC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7041</Words>
  <Characters>40135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47082</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4587631</vt:i4>
      </vt:variant>
      <vt:variant>
        <vt:i4>0</vt:i4>
      </vt:variant>
      <vt:variant>
        <vt:i4>0</vt:i4>
      </vt:variant>
      <vt:variant>
        <vt:i4>5</vt:i4>
      </vt:variant>
      <vt:variant>
        <vt:lpwstr>mailto:Lyantor@admlyantor.ru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Director</cp:lastModifiedBy>
  <cp:revision>18</cp:revision>
  <cp:lastPrinted>2015-10-21T06:09:00Z</cp:lastPrinted>
  <dcterms:created xsi:type="dcterms:W3CDTF">2015-10-22T04:17:00Z</dcterms:created>
  <dcterms:modified xsi:type="dcterms:W3CDTF">2017-10-30T10:13:00Z</dcterms:modified>
</cp:coreProperties>
</file>