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FA3E18" w:rsidRPr="000B1023" w:rsidRDefault="00FA3E18" w:rsidP="00FA3E1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1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268,4 тыс. семей оформили повышенный материнский капитал</w:t>
      </w:r>
    </w:p>
    <w:p w:rsidR="00FA3E18" w:rsidRPr="000B1023" w:rsidRDefault="00FA3E18" w:rsidP="00FA3E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0B1023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268,4 тыс. семей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FA3E18" w:rsidRPr="000B1023" w:rsidRDefault="00FA3E18" w:rsidP="00FA3E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0B1023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После рождения ребенка 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0B1023">
        <w:rPr>
          <w:rFonts w:ascii="Arial" w:eastAsia="Times New Roman" w:hAnsi="Arial" w:cs="Arial"/>
          <w:color w:val="212121"/>
          <w:spacing w:val="-4"/>
          <w:sz w:val="24"/>
          <w:szCs w:val="24"/>
        </w:rPr>
        <w:t>госуслуг</w:t>
      </w:r>
      <w:proofErr w:type="spellEnd"/>
      <w:r w:rsidRPr="000B1023">
        <w:rPr>
          <w:rFonts w:ascii="Arial" w:eastAsia="Times New Roman" w:hAnsi="Arial" w:cs="Arial"/>
          <w:color w:val="212121"/>
          <w:spacing w:val="-4"/>
          <w:sz w:val="24"/>
          <w:szCs w:val="24"/>
        </w:rPr>
        <w:t>. После этого можно подать заявление о распоряжении средствами и контролировать их остаток.</w:t>
      </w:r>
      <w:bookmarkStart w:id="0" w:name="_GoBack"/>
      <w:bookmarkEnd w:id="0"/>
    </w:p>
    <w:p w:rsidR="00FA3E18" w:rsidRPr="000B1023" w:rsidRDefault="00FA3E18" w:rsidP="00FA3E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0B1023">
        <w:rPr>
          <w:rFonts w:ascii="Arial" w:eastAsia="Times New Roman" w:hAnsi="Arial" w:cs="Arial"/>
          <w:color w:val="212121"/>
          <w:spacing w:val="-4"/>
          <w:sz w:val="24"/>
          <w:szCs w:val="24"/>
        </w:rPr>
        <w:t>Для удобства граждан Пенсионный фонд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:rsidR="00FA3E18" w:rsidRPr="000B1023" w:rsidRDefault="00FA3E18" w:rsidP="00FA3E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0B1023">
        <w:rPr>
          <w:rFonts w:ascii="Arial" w:eastAsia="Times New Roman" w:hAnsi="Arial" w:cs="Arial"/>
          <w:color w:val="212121"/>
          <w:spacing w:val="-4"/>
          <w:sz w:val="24"/>
          <w:szCs w:val="24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:rsidR="00FA3E18" w:rsidRPr="000B1023" w:rsidRDefault="00FA3E18" w:rsidP="00FA3E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0B1023">
        <w:rPr>
          <w:rFonts w:ascii="Arial" w:eastAsia="Times New Roman" w:hAnsi="Arial" w:cs="Arial"/>
          <w:color w:val="212121"/>
          <w:spacing w:val="-4"/>
          <w:sz w:val="24"/>
          <w:szCs w:val="24"/>
        </w:rPr>
        <w:t>Если же семья решила направить деньги на обучение ребенка, а между отделением фонда и образовательным учреждением заключено соглашение, родителям не нужно представлять в ПФР копию договора об оказании платных услуг. Вся необходимая информация запрашивается фондом самостоятельно.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A3E18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2022-11-29T07:41:00Z</dcterms:created>
  <dcterms:modified xsi:type="dcterms:W3CDTF">2022-11-29T07:41:00Z</dcterms:modified>
</cp:coreProperties>
</file>