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902768" w:rsidTr="00D37472">
        <w:trPr>
          <w:trHeight w:val="1422"/>
        </w:trPr>
        <w:tc>
          <w:tcPr>
            <w:tcW w:w="7054" w:type="dxa"/>
            <w:shd w:val="clear" w:color="auto" w:fill="auto"/>
          </w:tcPr>
          <w:p w:rsidR="00D85268" w:rsidRPr="00902768" w:rsidRDefault="00520083" w:rsidP="00CC3609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902768" w:rsidRDefault="00406207" w:rsidP="0015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DB6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4314825" cy="635"/>
                      <wp:effectExtent l="0" t="0" r="0" b="184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48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0B266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5.2pt" to="33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B2649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26 августа</w:t>
            </w:r>
            <w:r w:rsidR="003A4FE0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4702B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78162D" w:rsidRPr="00902768" w:rsidRDefault="00554448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2642" w:rsidRDefault="000A2642" w:rsidP="000A2642">
      <w:pPr>
        <w:rPr>
          <w:rFonts w:ascii="Arial" w:hAnsi="Arial" w:cs="Arial"/>
          <w:b/>
          <w:bCs/>
          <w:sz w:val="20"/>
          <w:szCs w:val="20"/>
        </w:rPr>
      </w:pPr>
    </w:p>
    <w:p w:rsidR="00153699" w:rsidRPr="00603187" w:rsidRDefault="00424F9E" w:rsidP="00E34638">
      <w:pPr>
        <w:pStyle w:val="1"/>
        <w:spacing w:before="0" w:after="225"/>
        <w:jc w:val="both"/>
        <w:textAlignment w:val="top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«Портфель добра» помог</w:t>
      </w:r>
      <w:r w:rsidR="00153699" w:rsidRPr="006031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собрать в школу воспитанников из четырех социальных центров Югры</w:t>
      </w:r>
    </w:p>
    <w:p w:rsidR="00424F9E" w:rsidRDefault="00424F9E" w:rsidP="00424F9E">
      <w:pPr>
        <w:spacing w:before="12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187">
        <w:rPr>
          <w:rFonts w:ascii="Times New Roman" w:eastAsia="Calibri" w:hAnsi="Times New Roman" w:cs="Times New Roman"/>
          <w:sz w:val="24"/>
          <w:szCs w:val="24"/>
          <w:lang w:eastAsia="ru-RU"/>
        </w:rPr>
        <w:t>Акция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6031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ортфель добра» в ХМАО проходит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второй год подряд и пользуется большой популярностью.</w:t>
      </w:r>
    </w:p>
    <w:p w:rsidR="00153699" w:rsidRDefault="00603187" w:rsidP="00424F9E">
      <w:pPr>
        <w:pStyle w:val="increasetext"/>
        <w:spacing w:before="0" w:beforeAutospacing="0" w:after="300" w:afterAutospacing="0" w:line="312" w:lineRule="atLeast"/>
        <w:jc w:val="both"/>
        <w:textAlignment w:val="top"/>
      </w:pPr>
      <w:r w:rsidRPr="00603187">
        <w:t>Социальный проект «Портфель добра», организованный Молодежным советом Югорского филиала Почты России</w:t>
      </w:r>
      <w:r>
        <w:rPr>
          <w:rFonts w:asciiTheme="minorHAnsi" w:hAnsiTheme="minorHAnsi"/>
          <w:color w:val="444444"/>
          <w:sz w:val="21"/>
          <w:szCs w:val="21"/>
          <w:shd w:val="clear" w:color="auto" w:fill="FFFFFF"/>
        </w:rPr>
        <w:t xml:space="preserve"> </w:t>
      </w:r>
      <w:r w:rsidR="00153699">
        <w:t>ко Дню знаний</w:t>
      </w:r>
      <w:r>
        <w:t xml:space="preserve">, позволил собрать </w:t>
      </w:r>
      <w:r w:rsidR="00765D1A">
        <w:t xml:space="preserve">канцелярские товары к новому учебному году для </w:t>
      </w:r>
      <w:r>
        <w:t>воспитанников «Сургутского центра социальной помощи семье и детям», «Нижневартовского реабилитационного центра для детей и подростков с ограниченными возможностями», «Урайского социально-реабилитационного центра для несовершеннолетних» и «Когалымского комплексного центра социального обслуживания населения».</w:t>
      </w:r>
    </w:p>
    <w:p w:rsidR="004F7FBF" w:rsidRDefault="00424F9E" w:rsidP="00E34638">
      <w:pPr>
        <w:spacing w:before="12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3187" w:rsidRPr="006031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Люди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тюменском севере</w:t>
      </w:r>
      <w:r w:rsidR="00ED72AD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="00603187" w:rsidRPr="006031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очень отзывчивые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все </w:t>
      </w:r>
      <w:r w:rsidR="00603187" w:rsidRPr="00603187">
        <w:rPr>
          <w:rFonts w:ascii="Times New Roman" w:eastAsia="Calibri" w:hAnsi="Times New Roman" w:cs="Times New Roman"/>
          <w:sz w:val="24"/>
          <w:szCs w:val="24"/>
          <w:lang w:eastAsia="ru-RU"/>
        </w:rPr>
        <w:t>понимают, что чужих детей не бывает</w:t>
      </w:r>
      <w:r w:rsidR="00E3463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- говорит организатор благотворительных акций, член Молодежного совета УФПС ХМАО-Югра</w:t>
      </w:r>
      <w:r w:rsidR="00E34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Вера Ахматова. – «Все собранные товары будут переданы в социальные центры до 1 сентября».</w:t>
      </w:r>
    </w:p>
    <w:p w:rsidR="001B2649" w:rsidRDefault="001B2649" w:rsidP="00765D1A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Напомним, что Почта России — социально ориентированное предприятие и постоянный </w:t>
      </w:r>
      <w:r w:rsidR="00765D1A">
        <w:rPr>
          <w:rFonts w:ascii="Times New Roman" w:hAnsi="Times New Roman"/>
          <w:sz w:val="24"/>
          <w:szCs w:val="24"/>
          <w:lang w:eastAsia="ru-RU"/>
        </w:rPr>
        <w:t>организатор акций</w:t>
      </w:r>
      <w:r>
        <w:rPr>
          <w:rFonts w:ascii="Times New Roman" w:hAnsi="Times New Roman"/>
          <w:sz w:val="24"/>
          <w:szCs w:val="24"/>
          <w:lang w:eastAsia="ru-RU"/>
        </w:rPr>
        <w:t>, направленных на поддержку социально незащищенных граждан. Следующая акция для детей из соцучреждений</w:t>
      </w:r>
      <w:r w:rsidR="00765D1A">
        <w:rPr>
          <w:rFonts w:ascii="Times New Roman" w:hAnsi="Times New Roman"/>
          <w:sz w:val="24"/>
          <w:szCs w:val="24"/>
          <w:lang w:eastAsia="ru-RU"/>
        </w:rPr>
        <w:t xml:space="preserve"> Югры будет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приурочена к празднованию Нового года.</w:t>
      </w:r>
    </w:p>
    <w:p w:rsidR="00ED72AD" w:rsidRDefault="00ED72AD" w:rsidP="00ED72AD">
      <w:pPr>
        <w:spacing w:before="120" w:line="288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Информационная справка</w:t>
      </w:r>
    </w:p>
    <w:p w:rsidR="00ED72AD" w:rsidRDefault="00ED72AD" w:rsidP="00ED72AD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 xml:space="preserve">УФПС ХМАО-Югры – филиал ФГУП «Почта России» - ведущий почтовый оператор Югры. Включает в себя 201 отделение почтовой связи, 103 из которых расположены в сельской местности, в том числе в удалённых и труднодоступных населённых пунктах округа. </w:t>
      </w:r>
    </w:p>
    <w:p w:rsidR="00ED72AD" w:rsidRDefault="00ED72AD" w:rsidP="00ED72AD">
      <w:pPr>
        <w:tabs>
          <w:tab w:val="left" w:pos="1245"/>
        </w:tabs>
        <w:jc w:val="both"/>
        <w:rPr>
          <w:rFonts w:ascii="Times New Roman" w:hAnsi="Times New Roman"/>
          <w:i/>
        </w:rPr>
      </w:pPr>
    </w:p>
    <w:p w:rsidR="00ED72AD" w:rsidRDefault="00ED72AD" w:rsidP="00ED72AD">
      <w:pPr>
        <w:tabs>
          <w:tab w:val="left" w:pos="1245"/>
        </w:tabs>
        <w:jc w:val="both"/>
        <w:rPr>
          <w:rFonts w:ascii="Times New Roman" w:hAnsi="Times New Roman"/>
          <w:i/>
        </w:rPr>
      </w:pPr>
    </w:p>
    <w:p w:rsidR="00ED72AD" w:rsidRDefault="00ED72AD" w:rsidP="00ED72AD">
      <w:pPr>
        <w:tabs>
          <w:tab w:val="left" w:pos="1245"/>
        </w:tabs>
        <w:jc w:val="both"/>
        <w:rPr>
          <w:rFonts w:ascii="Times New Roman" w:hAnsi="Times New Roman"/>
          <w:i/>
        </w:rPr>
      </w:pPr>
    </w:p>
    <w:p w:rsidR="00ED72AD" w:rsidRDefault="00ED72AD" w:rsidP="00ED72AD">
      <w:pPr>
        <w:tabs>
          <w:tab w:val="left" w:pos="1245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>Тюме́нская о́бласть — </w:t>
      </w:r>
      <w:hyperlink r:id="rId9" w:tooltip="Федеративное устройство России" w:history="1">
        <w:r w:rsidRPr="00ED72AD">
          <w:rPr>
            <w:rFonts w:ascii="Times New Roman" w:hAnsi="Times New Roman"/>
            <w:i/>
          </w:rPr>
          <w:t>субъект Российской Федерации</w:t>
        </w:r>
      </w:hyperlink>
      <w:r>
        <w:rPr>
          <w:rFonts w:ascii="Times New Roman" w:hAnsi="Times New Roman"/>
          <w:i/>
        </w:rPr>
        <w:t xml:space="preserve">, </w:t>
      </w:r>
      <w:bookmarkStart w:id="0" w:name="_GoBack"/>
      <w:bookmarkEnd w:id="0"/>
      <w:r>
        <w:rPr>
          <w:rFonts w:ascii="Times New Roman" w:hAnsi="Times New Roman"/>
          <w:i/>
        </w:rPr>
        <w:t>входит в состав </w:t>
      </w:r>
      <w:hyperlink r:id="rId10" w:tooltip="Уральский федеральный округ" w:history="1">
        <w:r w:rsidRPr="00ED72AD">
          <w:rPr>
            <w:rFonts w:ascii="Times New Roman" w:hAnsi="Times New Roman"/>
            <w:i/>
          </w:rPr>
          <w:t>Уральского федерального округа</w:t>
        </w:r>
      </w:hyperlink>
      <w:r>
        <w:rPr>
          <w:rFonts w:ascii="Times New Roman" w:hAnsi="Times New Roman"/>
          <w:i/>
        </w:rPr>
        <w:t>, располагается на юге Западной Сибири</w:t>
      </w:r>
      <w:r w:rsidRPr="00ED72AD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На территории Тюменской области расположены </w:t>
      </w:r>
      <w:hyperlink r:id="rId11" w:tooltip="Ханты-Мансийский автономный округ — Югра" w:history="1">
        <w:r w:rsidRPr="00ED72AD">
          <w:rPr>
            <w:rFonts w:ascii="Times New Roman" w:hAnsi="Times New Roman"/>
            <w:i/>
          </w:rPr>
          <w:t>Ханты-Мансийский автономный округ — Югра</w:t>
        </w:r>
      </w:hyperlink>
      <w:r>
        <w:rPr>
          <w:rFonts w:ascii="Times New Roman" w:hAnsi="Times New Roman"/>
          <w:i/>
        </w:rPr>
        <w:t> (ХМАО) и </w:t>
      </w:r>
      <w:hyperlink r:id="rId12" w:tooltip="Ямало-Ненецкий автономный округ" w:history="1">
        <w:r w:rsidRPr="00ED72AD">
          <w:rPr>
            <w:rFonts w:ascii="Times New Roman" w:hAnsi="Times New Roman"/>
            <w:i/>
          </w:rPr>
          <w:t>Ямало-Ненецкий автономный округ</w:t>
        </w:r>
      </w:hyperlink>
      <w:r>
        <w:rPr>
          <w:rFonts w:ascii="Times New Roman" w:hAnsi="Times New Roman"/>
          <w:i/>
        </w:rPr>
        <w:t> (ЯНАО), которые получили статус равноправных субъектов Российской Федерации в 1993 г., но территориально входят в состав Тюменской области.</w:t>
      </w:r>
    </w:p>
    <w:p w:rsidR="00BC6E9E" w:rsidRPr="00AC1B59" w:rsidRDefault="00BC6E9E" w:rsidP="00AC1B59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BC6E9E" w:rsidRPr="00AC1B59" w:rsidSect="00C86E0C">
      <w:footerReference w:type="default" r:id="rId13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29" w:rsidRDefault="005B4F29" w:rsidP="00C86E0C">
      <w:pPr>
        <w:spacing w:after="0" w:line="240" w:lineRule="auto"/>
      </w:pPr>
      <w:r>
        <w:separator/>
      </w:r>
    </w:p>
  </w:endnote>
  <w:endnote w:type="continuationSeparator" w:id="0">
    <w:p w:rsidR="005B4F29" w:rsidRDefault="005B4F29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F1" w:rsidRDefault="00BD53F1" w:rsidP="00BD53F1">
    <w:pPr>
      <w:spacing w:after="0" w:line="288" w:lineRule="auto"/>
      <w:rPr>
        <w:sz w:val="18"/>
        <w:szCs w:val="18"/>
      </w:rPr>
    </w:pPr>
    <w:r>
      <w:rPr>
        <w:sz w:val="18"/>
        <w:szCs w:val="18"/>
      </w:rPr>
      <w:t xml:space="preserve">Пресс-служба </w:t>
    </w:r>
    <w:r w:rsidR="00CF255F">
      <w:rPr>
        <w:sz w:val="18"/>
        <w:szCs w:val="18"/>
      </w:rPr>
      <w:t>УФПС ХМАО-Югры</w:t>
    </w:r>
  </w:p>
  <w:p w:rsidR="00DA6EFE" w:rsidRDefault="00DA6EFE" w:rsidP="00BD53F1">
    <w:pPr>
      <w:spacing w:after="0" w:line="288" w:lineRule="auto"/>
      <w:rPr>
        <w:sz w:val="18"/>
        <w:szCs w:val="18"/>
      </w:rPr>
    </w:pPr>
    <w:r w:rsidRPr="00DA6EFE">
      <w:rPr>
        <w:sz w:val="18"/>
        <w:szCs w:val="18"/>
      </w:rPr>
      <w:t>89058234722</w:t>
    </w:r>
  </w:p>
  <w:p w:rsidR="00C86E0C" w:rsidRPr="00BD53F1" w:rsidRDefault="00BD53F1" w:rsidP="00C86E0C">
    <w:pPr>
      <w:spacing w:after="0" w:line="288" w:lineRule="auto"/>
      <w:rPr>
        <w:sz w:val="18"/>
        <w:szCs w:val="18"/>
        <w:lang w:val="en-US"/>
      </w:rPr>
    </w:pPr>
    <w:r w:rsidRPr="00755200">
      <w:rPr>
        <w:sz w:val="18"/>
        <w:szCs w:val="18"/>
        <w:lang w:val="en-US"/>
      </w:rPr>
      <w:t>Ponomareva.Tatiana@russianpost.ru</w:t>
    </w:r>
  </w:p>
  <w:p w:rsidR="00C86E0C" w:rsidRPr="00C86E0C" w:rsidRDefault="00C86E0C" w:rsidP="00C86E0C">
    <w:pPr>
      <w:pStyle w:val="af2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29" w:rsidRDefault="005B4F29" w:rsidP="00C86E0C">
      <w:pPr>
        <w:spacing w:after="0" w:line="240" w:lineRule="auto"/>
      </w:pPr>
      <w:r>
        <w:separator/>
      </w:r>
    </w:p>
  </w:footnote>
  <w:footnote w:type="continuationSeparator" w:id="0">
    <w:p w:rsidR="005B4F29" w:rsidRDefault="005B4F29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CB344F"/>
    <w:multiLevelType w:val="multilevel"/>
    <w:tmpl w:val="1514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B7D0C"/>
    <w:multiLevelType w:val="hybridMultilevel"/>
    <w:tmpl w:val="AB86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C9A"/>
    <w:rsid w:val="00004B15"/>
    <w:rsid w:val="00007A67"/>
    <w:rsid w:val="00016E12"/>
    <w:rsid w:val="00021E2B"/>
    <w:rsid w:val="00023111"/>
    <w:rsid w:val="00037061"/>
    <w:rsid w:val="00040E8D"/>
    <w:rsid w:val="00052E96"/>
    <w:rsid w:val="00054202"/>
    <w:rsid w:val="00057268"/>
    <w:rsid w:val="000677E9"/>
    <w:rsid w:val="0007010E"/>
    <w:rsid w:val="00074559"/>
    <w:rsid w:val="000749B6"/>
    <w:rsid w:val="00077D74"/>
    <w:rsid w:val="0008440C"/>
    <w:rsid w:val="0008569C"/>
    <w:rsid w:val="00097E2D"/>
    <w:rsid w:val="000A2642"/>
    <w:rsid w:val="000A374B"/>
    <w:rsid w:val="000A5F0D"/>
    <w:rsid w:val="000A7556"/>
    <w:rsid w:val="000B1AB9"/>
    <w:rsid w:val="000B5D31"/>
    <w:rsid w:val="000B665D"/>
    <w:rsid w:val="000E11AA"/>
    <w:rsid w:val="000E2E88"/>
    <w:rsid w:val="000F680B"/>
    <w:rsid w:val="000F6BBC"/>
    <w:rsid w:val="00102788"/>
    <w:rsid w:val="0010415D"/>
    <w:rsid w:val="001117FE"/>
    <w:rsid w:val="00111A28"/>
    <w:rsid w:val="00114072"/>
    <w:rsid w:val="00114879"/>
    <w:rsid w:val="00117A50"/>
    <w:rsid w:val="0012076E"/>
    <w:rsid w:val="001236F2"/>
    <w:rsid w:val="00125EEB"/>
    <w:rsid w:val="001332B3"/>
    <w:rsid w:val="00141CD1"/>
    <w:rsid w:val="001457DD"/>
    <w:rsid w:val="00146A38"/>
    <w:rsid w:val="00153699"/>
    <w:rsid w:val="00153E4C"/>
    <w:rsid w:val="00154838"/>
    <w:rsid w:val="001556E4"/>
    <w:rsid w:val="001611EE"/>
    <w:rsid w:val="00165B64"/>
    <w:rsid w:val="00170059"/>
    <w:rsid w:val="0017143C"/>
    <w:rsid w:val="0017251A"/>
    <w:rsid w:val="00184A72"/>
    <w:rsid w:val="00185DD9"/>
    <w:rsid w:val="0018770C"/>
    <w:rsid w:val="00187B1B"/>
    <w:rsid w:val="001A4CE2"/>
    <w:rsid w:val="001A675F"/>
    <w:rsid w:val="001B2649"/>
    <w:rsid w:val="001B49D7"/>
    <w:rsid w:val="001C0F2C"/>
    <w:rsid w:val="001C11F2"/>
    <w:rsid w:val="001C2051"/>
    <w:rsid w:val="001D05F1"/>
    <w:rsid w:val="001D30C7"/>
    <w:rsid w:val="001D73DE"/>
    <w:rsid w:val="001E7BE2"/>
    <w:rsid w:val="001F4A3A"/>
    <w:rsid w:val="001F4BBA"/>
    <w:rsid w:val="001F5670"/>
    <w:rsid w:val="00212FE8"/>
    <w:rsid w:val="00213240"/>
    <w:rsid w:val="002140DD"/>
    <w:rsid w:val="00221869"/>
    <w:rsid w:val="0022477E"/>
    <w:rsid w:val="00225E30"/>
    <w:rsid w:val="002362B1"/>
    <w:rsid w:val="00243A78"/>
    <w:rsid w:val="00246984"/>
    <w:rsid w:val="002506D4"/>
    <w:rsid w:val="002509C7"/>
    <w:rsid w:val="00253C72"/>
    <w:rsid w:val="00255950"/>
    <w:rsid w:val="00257A72"/>
    <w:rsid w:val="00273F83"/>
    <w:rsid w:val="00277650"/>
    <w:rsid w:val="00277667"/>
    <w:rsid w:val="0028221B"/>
    <w:rsid w:val="002835CC"/>
    <w:rsid w:val="00290D6A"/>
    <w:rsid w:val="0029327C"/>
    <w:rsid w:val="002B3236"/>
    <w:rsid w:val="002B35D4"/>
    <w:rsid w:val="002B683D"/>
    <w:rsid w:val="002B70C0"/>
    <w:rsid w:val="002C0162"/>
    <w:rsid w:val="002D2AFD"/>
    <w:rsid w:val="002D3034"/>
    <w:rsid w:val="002D3A68"/>
    <w:rsid w:val="002E03EA"/>
    <w:rsid w:val="002E3655"/>
    <w:rsid w:val="002E7F69"/>
    <w:rsid w:val="002F3EBE"/>
    <w:rsid w:val="002F6991"/>
    <w:rsid w:val="002F6E8F"/>
    <w:rsid w:val="00301552"/>
    <w:rsid w:val="00302A12"/>
    <w:rsid w:val="00306EEC"/>
    <w:rsid w:val="003071FD"/>
    <w:rsid w:val="0031015F"/>
    <w:rsid w:val="0032378C"/>
    <w:rsid w:val="00326749"/>
    <w:rsid w:val="003350B8"/>
    <w:rsid w:val="00343137"/>
    <w:rsid w:val="00346095"/>
    <w:rsid w:val="0034706F"/>
    <w:rsid w:val="0035169E"/>
    <w:rsid w:val="00352115"/>
    <w:rsid w:val="0035527F"/>
    <w:rsid w:val="00356C7D"/>
    <w:rsid w:val="00361749"/>
    <w:rsid w:val="00361A26"/>
    <w:rsid w:val="00365059"/>
    <w:rsid w:val="00366EA9"/>
    <w:rsid w:val="003678DE"/>
    <w:rsid w:val="0037159B"/>
    <w:rsid w:val="003751C7"/>
    <w:rsid w:val="00375FC6"/>
    <w:rsid w:val="0037788F"/>
    <w:rsid w:val="00377FC8"/>
    <w:rsid w:val="00382D5E"/>
    <w:rsid w:val="0038353C"/>
    <w:rsid w:val="00386D4F"/>
    <w:rsid w:val="00392A1D"/>
    <w:rsid w:val="00392B31"/>
    <w:rsid w:val="00394D41"/>
    <w:rsid w:val="00395B71"/>
    <w:rsid w:val="003974AD"/>
    <w:rsid w:val="003A0426"/>
    <w:rsid w:val="003A2994"/>
    <w:rsid w:val="003A4FE0"/>
    <w:rsid w:val="003B0CC5"/>
    <w:rsid w:val="003D0CB7"/>
    <w:rsid w:val="003D17FC"/>
    <w:rsid w:val="003D49F5"/>
    <w:rsid w:val="003D72E3"/>
    <w:rsid w:val="003E20B0"/>
    <w:rsid w:val="003E466F"/>
    <w:rsid w:val="003E52C8"/>
    <w:rsid w:val="003E7E14"/>
    <w:rsid w:val="003F22B6"/>
    <w:rsid w:val="003F4573"/>
    <w:rsid w:val="00401D5F"/>
    <w:rsid w:val="0040417C"/>
    <w:rsid w:val="00405CED"/>
    <w:rsid w:val="004061B5"/>
    <w:rsid w:val="00406207"/>
    <w:rsid w:val="00411063"/>
    <w:rsid w:val="00424F9E"/>
    <w:rsid w:val="004318DC"/>
    <w:rsid w:val="00431D98"/>
    <w:rsid w:val="00432CD2"/>
    <w:rsid w:val="004347FB"/>
    <w:rsid w:val="004466AF"/>
    <w:rsid w:val="00446F90"/>
    <w:rsid w:val="00447361"/>
    <w:rsid w:val="00452C7B"/>
    <w:rsid w:val="00455040"/>
    <w:rsid w:val="00465E29"/>
    <w:rsid w:val="004702B2"/>
    <w:rsid w:val="00471A19"/>
    <w:rsid w:val="00472113"/>
    <w:rsid w:val="004767F2"/>
    <w:rsid w:val="00476DE6"/>
    <w:rsid w:val="0048270E"/>
    <w:rsid w:val="00483500"/>
    <w:rsid w:val="0048651B"/>
    <w:rsid w:val="004871B8"/>
    <w:rsid w:val="00490692"/>
    <w:rsid w:val="00490D8E"/>
    <w:rsid w:val="0049113D"/>
    <w:rsid w:val="004B0159"/>
    <w:rsid w:val="004B0D30"/>
    <w:rsid w:val="004B0F99"/>
    <w:rsid w:val="004B3152"/>
    <w:rsid w:val="004B38E3"/>
    <w:rsid w:val="004B5519"/>
    <w:rsid w:val="004B64E5"/>
    <w:rsid w:val="004C6F76"/>
    <w:rsid w:val="004D2558"/>
    <w:rsid w:val="004D5E8B"/>
    <w:rsid w:val="004D773B"/>
    <w:rsid w:val="004E5D55"/>
    <w:rsid w:val="004F7FBF"/>
    <w:rsid w:val="005148D6"/>
    <w:rsid w:val="00514E1C"/>
    <w:rsid w:val="0051725F"/>
    <w:rsid w:val="00517AAE"/>
    <w:rsid w:val="00520083"/>
    <w:rsid w:val="0053743D"/>
    <w:rsid w:val="00540E17"/>
    <w:rsid w:val="00541255"/>
    <w:rsid w:val="0054142A"/>
    <w:rsid w:val="0054532A"/>
    <w:rsid w:val="00547DAD"/>
    <w:rsid w:val="005500E6"/>
    <w:rsid w:val="00554448"/>
    <w:rsid w:val="0055472B"/>
    <w:rsid w:val="005568BB"/>
    <w:rsid w:val="00557D0A"/>
    <w:rsid w:val="005638ED"/>
    <w:rsid w:val="005650CB"/>
    <w:rsid w:val="005667F2"/>
    <w:rsid w:val="00580927"/>
    <w:rsid w:val="005815D1"/>
    <w:rsid w:val="00584C65"/>
    <w:rsid w:val="00586B4D"/>
    <w:rsid w:val="0059402A"/>
    <w:rsid w:val="00597FA6"/>
    <w:rsid w:val="005A601E"/>
    <w:rsid w:val="005B004D"/>
    <w:rsid w:val="005B305C"/>
    <w:rsid w:val="005B33D8"/>
    <w:rsid w:val="005B4F29"/>
    <w:rsid w:val="005B61F5"/>
    <w:rsid w:val="005B712F"/>
    <w:rsid w:val="005B76EC"/>
    <w:rsid w:val="005C36CA"/>
    <w:rsid w:val="005C55CB"/>
    <w:rsid w:val="005C6E46"/>
    <w:rsid w:val="005C7C4E"/>
    <w:rsid w:val="005D3D6F"/>
    <w:rsid w:val="005D4F22"/>
    <w:rsid w:val="005E3C99"/>
    <w:rsid w:val="005E545F"/>
    <w:rsid w:val="005F1DA2"/>
    <w:rsid w:val="005F59B4"/>
    <w:rsid w:val="00603187"/>
    <w:rsid w:val="00605AAB"/>
    <w:rsid w:val="00612FEC"/>
    <w:rsid w:val="00620F40"/>
    <w:rsid w:val="00621B90"/>
    <w:rsid w:val="0062530E"/>
    <w:rsid w:val="006367DA"/>
    <w:rsid w:val="0063718A"/>
    <w:rsid w:val="006378F8"/>
    <w:rsid w:val="00645116"/>
    <w:rsid w:val="00660C1F"/>
    <w:rsid w:val="00661662"/>
    <w:rsid w:val="00676D55"/>
    <w:rsid w:val="00677483"/>
    <w:rsid w:val="0068357A"/>
    <w:rsid w:val="0068380B"/>
    <w:rsid w:val="00693FFA"/>
    <w:rsid w:val="006943E3"/>
    <w:rsid w:val="00694A6C"/>
    <w:rsid w:val="00695F5C"/>
    <w:rsid w:val="0069734C"/>
    <w:rsid w:val="006A001B"/>
    <w:rsid w:val="006A0C8E"/>
    <w:rsid w:val="006A5BCE"/>
    <w:rsid w:val="006B2FFB"/>
    <w:rsid w:val="006B57E1"/>
    <w:rsid w:val="006B645D"/>
    <w:rsid w:val="006B6C8A"/>
    <w:rsid w:val="006C121C"/>
    <w:rsid w:val="006C4C4F"/>
    <w:rsid w:val="006D521B"/>
    <w:rsid w:val="006E0EDD"/>
    <w:rsid w:val="006E55C3"/>
    <w:rsid w:val="006F1698"/>
    <w:rsid w:val="006F36FA"/>
    <w:rsid w:val="00700004"/>
    <w:rsid w:val="00703B59"/>
    <w:rsid w:val="00712C7A"/>
    <w:rsid w:val="0071339D"/>
    <w:rsid w:val="00713A68"/>
    <w:rsid w:val="007143CD"/>
    <w:rsid w:val="007144BD"/>
    <w:rsid w:val="0071618E"/>
    <w:rsid w:val="0072235F"/>
    <w:rsid w:val="00723F8E"/>
    <w:rsid w:val="007242D1"/>
    <w:rsid w:val="00730547"/>
    <w:rsid w:val="007311C7"/>
    <w:rsid w:val="007320F6"/>
    <w:rsid w:val="00735170"/>
    <w:rsid w:val="00737534"/>
    <w:rsid w:val="00737628"/>
    <w:rsid w:val="00740723"/>
    <w:rsid w:val="00742C00"/>
    <w:rsid w:val="00754D2F"/>
    <w:rsid w:val="007616CD"/>
    <w:rsid w:val="00762ABF"/>
    <w:rsid w:val="00765D1A"/>
    <w:rsid w:val="00767014"/>
    <w:rsid w:val="007722D3"/>
    <w:rsid w:val="00774DD4"/>
    <w:rsid w:val="00776FB9"/>
    <w:rsid w:val="00777A87"/>
    <w:rsid w:val="0078162D"/>
    <w:rsid w:val="007828BA"/>
    <w:rsid w:val="007B37F3"/>
    <w:rsid w:val="007C0364"/>
    <w:rsid w:val="007C1740"/>
    <w:rsid w:val="007C453B"/>
    <w:rsid w:val="007C6114"/>
    <w:rsid w:val="007D2651"/>
    <w:rsid w:val="007F23DF"/>
    <w:rsid w:val="007F509B"/>
    <w:rsid w:val="007F765B"/>
    <w:rsid w:val="00800201"/>
    <w:rsid w:val="0080060D"/>
    <w:rsid w:val="008022FA"/>
    <w:rsid w:val="00804B67"/>
    <w:rsid w:val="0081402B"/>
    <w:rsid w:val="008146F1"/>
    <w:rsid w:val="00816260"/>
    <w:rsid w:val="00822F12"/>
    <w:rsid w:val="008232AE"/>
    <w:rsid w:val="0083113B"/>
    <w:rsid w:val="008328B4"/>
    <w:rsid w:val="00837644"/>
    <w:rsid w:val="0084148D"/>
    <w:rsid w:val="008417AF"/>
    <w:rsid w:val="00842984"/>
    <w:rsid w:val="00860554"/>
    <w:rsid w:val="00860F10"/>
    <w:rsid w:val="00862012"/>
    <w:rsid w:val="00871E24"/>
    <w:rsid w:val="00873F17"/>
    <w:rsid w:val="00874257"/>
    <w:rsid w:val="008811D9"/>
    <w:rsid w:val="008853C6"/>
    <w:rsid w:val="008869CB"/>
    <w:rsid w:val="00891918"/>
    <w:rsid w:val="00895986"/>
    <w:rsid w:val="00897BB5"/>
    <w:rsid w:val="008A0FB6"/>
    <w:rsid w:val="008A5073"/>
    <w:rsid w:val="008B254C"/>
    <w:rsid w:val="008B2D4C"/>
    <w:rsid w:val="008B46EA"/>
    <w:rsid w:val="008B6811"/>
    <w:rsid w:val="008B7C41"/>
    <w:rsid w:val="008C5767"/>
    <w:rsid w:val="008D2163"/>
    <w:rsid w:val="008D7038"/>
    <w:rsid w:val="008D7081"/>
    <w:rsid w:val="008D7E13"/>
    <w:rsid w:val="008F3BD2"/>
    <w:rsid w:val="008F7579"/>
    <w:rsid w:val="00900C4D"/>
    <w:rsid w:val="00902768"/>
    <w:rsid w:val="00902F20"/>
    <w:rsid w:val="009113BD"/>
    <w:rsid w:val="00912448"/>
    <w:rsid w:val="0091469B"/>
    <w:rsid w:val="00925251"/>
    <w:rsid w:val="00927B4A"/>
    <w:rsid w:val="00931843"/>
    <w:rsid w:val="00931D3F"/>
    <w:rsid w:val="00940AD1"/>
    <w:rsid w:val="00943466"/>
    <w:rsid w:val="00950ECD"/>
    <w:rsid w:val="00953E23"/>
    <w:rsid w:val="0095703F"/>
    <w:rsid w:val="00964019"/>
    <w:rsid w:val="009649B2"/>
    <w:rsid w:val="00967755"/>
    <w:rsid w:val="00984450"/>
    <w:rsid w:val="009A1CAD"/>
    <w:rsid w:val="009A5A05"/>
    <w:rsid w:val="009A7087"/>
    <w:rsid w:val="009B1FDA"/>
    <w:rsid w:val="009B2E5A"/>
    <w:rsid w:val="009C39D9"/>
    <w:rsid w:val="009C6191"/>
    <w:rsid w:val="009C662D"/>
    <w:rsid w:val="009C700D"/>
    <w:rsid w:val="009C7C73"/>
    <w:rsid w:val="009D407A"/>
    <w:rsid w:val="009D5625"/>
    <w:rsid w:val="009E5C91"/>
    <w:rsid w:val="009E7D07"/>
    <w:rsid w:val="009F17CE"/>
    <w:rsid w:val="009F1A12"/>
    <w:rsid w:val="009F1F92"/>
    <w:rsid w:val="009F42A5"/>
    <w:rsid w:val="009F4F08"/>
    <w:rsid w:val="009F5FB0"/>
    <w:rsid w:val="00A04DE7"/>
    <w:rsid w:val="00A07541"/>
    <w:rsid w:val="00A10BC3"/>
    <w:rsid w:val="00A11006"/>
    <w:rsid w:val="00A12B38"/>
    <w:rsid w:val="00A21FF8"/>
    <w:rsid w:val="00A25156"/>
    <w:rsid w:val="00A262BA"/>
    <w:rsid w:val="00A26F42"/>
    <w:rsid w:val="00A31390"/>
    <w:rsid w:val="00A35876"/>
    <w:rsid w:val="00A36DAD"/>
    <w:rsid w:val="00A407A2"/>
    <w:rsid w:val="00A41E48"/>
    <w:rsid w:val="00A50EA0"/>
    <w:rsid w:val="00A51BCB"/>
    <w:rsid w:val="00A56E99"/>
    <w:rsid w:val="00A614C4"/>
    <w:rsid w:val="00A7620B"/>
    <w:rsid w:val="00A82EFF"/>
    <w:rsid w:val="00A86A52"/>
    <w:rsid w:val="00A95288"/>
    <w:rsid w:val="00A962C1"/>
    <w:rsid w:val="00AA1DB6"/>
    <w:rsid w:val="00AC1B59"/>
    <w:rsid w:val="00AC3587"/>
    <w:rsid w:val="00AD44FD"/>
    <w:rsid w:val="00AE1E6F"/>
    <w:rsid w:val="00AE21B8"/>
    <w:rsid w:val="00AE381E"/>
    <w:rsid w:val="00AE5F12"/>
    <w:rsid w:val="00AE6AD6"/>
    <w:rsid w:val="00AF2B5D"/>
    <w:rsid w:val="00AF39A5"/>
    <w:rsid w:val="00AF4697"/>
    <w:rsid w:val="00B00D41"/>
    <w:rsid w:val="00B0512D"/>
    <w:rsid w:val="00B052F1"/>
    <w:rsid w:val="00B10433"/>
    <w:rsid w:val="00B1357A"/>
    <w:rsid w:val="00B14658"/>
    <w:rsid w:val="00B14DC6"/>
    <w:rsid w:val="00B2541D"/>
    <w:rsid w:val="00B378EC"/>
    <w:rsid w:val="00B37EF1"/>
    <w:rsid w:val="00B477E8"/>
    <w:rsid w:val="00B512E6"/>
    <w:rsid w:val="00B56303"/>
    <w:rsid w:val="00B61FD2"/>
    <w:rsid w:val="00B6203A"/>
    <w:rsid w:val="00B70218"/>
    <w:rsid w:val="00B71153"/>
    <w:rsid w:val="00B75753"/>
    <w:rsid w:val="00B76391"/>
    <w:rsid w:val="00B76C2E"/>
    <w:rsid w:val="00B80E2F"/>
    <w:rsid w:val="00B85749"/>
    <w:rsid w:val="00B93F1F"/>
    <w:rsid w:val="00B959C1"/>
    <w:rsid w:val="00BA2DF1"/>
    <w:rsid w:val="00BA330A"/>
    <w:rsid w:val="00BA6F89"/>
    <w:rsid w:val="00BB137B"/>
    <w:rsid w:val="00BB5D33"/>
    <w:rsid w:val="00BB6360"/>
    <w:rsid w:val="00BB788D"/>
    <w:rsid w:val="00BC4DE8"/>
    <w:rsid w:val="00BC6E9E"/>
    <w:rsid w:val="00BD039C"/>
    <w:rsid w:val="00BD2ACF"/>
    <w:rsid w:val="00BD53F1"/>
    <w:rsid w:val="00BE1036"/>
    <w:rsid w:val="00BE7D65"/>
    <w:rsid w:val="00BF00FD"/>
    <w:rsid w:val="00BF1049"/>
    <w:rsid w:val="00BF3324"/>
    <w:rsid w:val="00BF50A1"/>
    <w:rsid w:val="00C04554"/>
    <w:rsid w:val="00C16DD6"/>
    <w:rsid w:val="00C26F1E"/>
    <w:rsid w:val="00C30A2D"/>
    <w:rsid w:val="00C44FC7"/>
    <w:rsid w:val="00C55AED"/>
    <w:rsid w:val="00C61D44"/>
    <w:rsid w:val="00C711CD"/>
    <w:rsid w:val="00C7133D"/>
    <w:rsid w:val="00C76C5F"/>
    <w:rsid w:val="00C85C14"/>
    <w:rsid w:val="00C85D41"/>
    <w:rsid w:val="00C86E0C"/>
    <w:rsid w:val="00C87951"/>
    <w:rsid w:val="00C928F3"/>
    <w:rsid w:val="00C939B4"/>
    <w:rsid w:val="00C94007"/>
    <w:rsid w:val="00C95329"/>
    <w:rsid w:val="00CC3609"/>
    <w:rsid w:val="00CC44F9"/>
    <w:rsid w:val="00CD1C3A"/>
    <w:rsid w:val="00CD5EDD"/>
    <w:rsid w:val="00CD63DE"/>
    <w:rsid w:val="00CD78A5"/>
    <w:rsid w:val="00CF255F"/>
    <w:rsid w:val="00D13338"/>
    <w:rsid w:val="00D1345B"/>
    <w:rsid w:val="00D14DC2"/>
    <w:rsid w:val="00D201D5"/>
    <w:rsid w:val="00D2265E"/>
    <w:rsid w:val="00D237C8"/>
    <w:rsid w:val="00D31F17"/>
    <w:rsid w:val="00D3328C"/>
    <w:rsid w:val="00D342C0"/>
    <w:rsid w:val="00D34EB9"/>
    <w:rsid w:val="00D361B8"/>
    <w:rsid w:val="00D37472"/>
    <w:rsid w:val="00D43F55"/>
    <w:rsid w:val="00D46DB4"/>
    <w:rsid w:val="00D5581F"/>
    <w:rsid w:val="00D57104"/>
    <w:rsid w:val="00D57ECC"/>
    <w:rsid w:val="00D633DA"/>
    <w:rsid w:val="00D72DF5"/>
    <w:rsid w:val="00D756EC"/>
    <w:rsid w:val="00D76415"/>
    <w:rsid w:val="00D82DD1"/>
    <w:rsid w:val="00D851EA"/>
    <w:rsid w:val="00D85268"/>
    <w:rsid w:val="00D876D5"/>
    <w:rsid w:val="00D91478"/>
    <w:rsid w:val="00D91E46"/>
    <w:rsid w:val="00D93515"/>
    <w:rsid w:val="00DA31C5"/>
    <w:rsid w:val="00DA4B16"/>
    <w:rsid w:val="00DA532E"/>
    <w:rsid w:val="00DA6ABD"/>
    <w:rsid w:val="00DA6EFE"/>
    <w:rsid w:val="00DB1C21"/>
    <w:rsid w:val="00DB3A97"/>
    <w:rsid w:val="00DB5A98"/>
    <w:rsid w:val="00DC3E36"/>
    <w:rsid w:val="00DC5E06"/>
    <w:rsid w:val="00DD3311"/>
    <w:rsid w:val="00DD5693"/>
    <w:rsid w:val="00DE277B"/>
    <w:rsid w:val="00DE3D98"/>
    <w:rsid w:val="00DE47C4"/>
    <w:rsid w:val="00DE5384"/>
    <w:rsid w:val="00DF02DB"/>
    <w:rsid w:val="00DF394D"/>
    <w:rsid w:val="00DF72F1"/>
    <w:rsid w:val="00E0029D"/>
    <w:rsid w:val="00E02735"/>
    <w:rsid w:val="00E0291F"/>
    <w:rsid w:val="00E03340"/>
    <w:rsid w:val="00E124E2"/>
    <w:rsid w:val="00E1452B"/>
    <w:rsid w:val="00E24537"/>
    <w:rsid w:val="00E26ABE"/>
    <w:rsid w:val="00E330E3"/>
    <w:rsid w:val="00E34638"/>
    <w:rsid w:val="00E36BAE"/>
    <w:rsid w:val="00E45A75"/>
    <w:rsid w:val="00E60707"/>
    <w:rsid w:val="00E746B4"/>
    <w:rsid w:val="00E758C0"/>
    <w:rsid w:val="00E948B5"/>
    <w:rsid w:val="00E9601D"/>
    <w:rsid w:val="00E960A3"/>
    <w:rsid w:val="00EB339A"/>
    <w:rsid w:val="00EC12B5"/>
    <w:rsid w:val="00ED72AD"/>
    <w:rsid w:val="00EE058D"/>
    <w:rsid w:val="00EE236D"/>
    <w:rsid w:val="00EE3BC9"/>
    <w:rsid w:val="00EF450C"/>
    <w:rsid w:val="00EF4939"/>
    <w:rsid w:val="00EF4A1F"/>
    <w:rsid w:val="00EF5961"/>
    <w:rsid w:val="00EF685E"/>
    <w:rsid w:val="00F05576"/>
    <w:rsid w:val="00F12CF9"/>
    <w:rsid w:val="00F22F53"/>
    <w:rsid w:val="00F23931"/>
    <w:rsid w:val="00F3146E"/>
    <w:rsid w:val="00F35A5F"/>
    <w:rsid w:val="00F36206"/>
    <w:rsid w:val="00F42479"/>
    <w:rsid w:val="00F440A6"/>
    <w:rsid w:val="00F46722"/>
    <w:rsid w:val="00F571CE"/>
    <w:rsid w:val="00F651C4"/>
    <w:rsid w:val="00F65383"/>
    <w:rsid w:val="00F70E47"/>
    <w:rsid w:val="00F70E60"/>
    <w:rsid w:val="00F8062E"/>
    <w:rsid w:val="00F84F1F"/>
    <w:rsid w:val="00F8759C"/>
    <w:rsid w:val="00F87CA5"/>
    <w:rsid w:val="00F964D5"/>
    <w:rsid w:val="00F96774"/>
    <w:rsid w:val="00FA2CB3"/>
    <w:rsid w:val="00FA6EF3"/>
    <w:rsid w:val="00FB2997"/>
    <w:rsid w:val="00FB336B"/>
    <w:rsid w:val="00FB4C5B"/>
    <w:rsid w:val="00FB51DB"/>
    <w:rsid w:val="00FB54C1"/>
    <w:rsid w:val="00FB6259"/>
    <w:rsid w:val="00FC1A20"/>
    <w:rsid w:val="00FC2D49"/>
    <w:rsid w:val="00FC7EBE"/>
    <w:rsid w:val="00FD23BE"/>
    <w:rsid w:val="00FD6556"/>
    <w:rsid w:val="00FE0ADA"/>
    <w:rsid w:val="00FE2419"/>
    <w:rsid w:val="00FE2649"/>
    <w:rsid w:val="00FE70A6"/>
    <w:rsid w:val="00FF3563"/>
    <w:rsid w:val="00FF3E75"/>
    <w:rsid w:val="00FF5992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239F448E"/>
  <w15:docId w15:val="{F087CA16-BD07-428A-B0B2-A24C292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C1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3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5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962C1"/>
  </w:style>
  <w:style w:type="character" w:customStyle="1" w:styleId="a3">
    <w:name w:val="Текст выноски Знак"/>
    <w:rsid w:val="00A962C1"/>
    <w:rPr>
      <w:rFonts w:ascii="Segoe UI" w:hAnsi="Segoe UI" w:cs="Segoe UI"/>
      <w:sz w:val="18"/>
      <w:szCs w:val="18"/>
    </w:rPr>
  </w:style>
  <w:style w:type="character" w:styleId="a4">
    <w:name w:val="Hyperlink"/>
    <w:rsid w:val="00A962C1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A9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962C1"/>
    <w:pPr>
      <w:spacing w:after="120"/>
    </w:pPr>
  </w:style>
  <w:style w:type="paragraph" w:styleId="a6">
    <w:name w:val="List"/>
    <w:basedOn w:val="a5"/>
    <w:rsid w:val="00A962C1"/>
    <w:rPr>
      <w:rFonts w:cs="Mangal"/>
    </w:rPr>
  </w:style>
  <w:style w:type="paragraph" w:customStyle="1" w:styleId="13">
    <w:name w:val="Название1"/>
    <w:basedOn w:val="a"/>
    <w:rsid w:val="00A96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962C1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A962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A962C1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A962C1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A962C1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A962C1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rsid w:val="00A962C1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rsid w:val="00A962C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3146E"/>
    <w:rPr>
      <w:rFonts w:ascii="Calibri" w:eastAsia="SimSun" w:hAnsi="Calibri" w:cs="font277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77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9">
    <w:name w:val="Текст сноски Знак1"/>
    <w:link w:val="af5"/>
    <w:uiPriority w:val="99"/>
    <w:semiHidden/>
    <w:rsid w:val="00AE6AD6"/>
  </w:style>
  <w:style w:type="paragraph" w:styleId="af5">
    <w:name w:val="footnote text"/>
    <w:basedOn w:val="a"/>
    <w:link w:val="19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uiPriority w:val="99"/>
    <w:semiHidden/>
    <w:rsid w:val="00AE6AD6"/>
    <w:rPr>
      <w:rFonts w:ascii="Calibri" w:eastAsia="SimSun" w:hAnsi="Calibri" w:cs="font277"/>
      <w:lang w:eastAsia="ar-SA"/>
    </w:rPr>
  </w:style>
  <w:style w:type="paragraph" w:customStyle="1" w:styleId="Default">
    <w:name w:val="Default"/>
    <w:rsid w:val="00873F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071FD"/>
    <w:pPr>
      <w:suppressAutoHyphens w:val="0"/>
      <w:spacing w:after="0" w:line="240" w:lineRule="auto"/>
      <w:ind w:left="720"/>
    </w:pPr>
    <w:rPr>
      <w:rFonts w:eastAsiaTheme="minorHAns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E3C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f8">
    <w:name w:val="Emphasis"/>
    <w:basedOn w:val="a0"/>
    <w:uiPriority w:val="20"/>
    <w:qFormat/>
    <w:rsid w:val="005E3C9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1357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ews-date-time">
    <w:name w:val="news-date-time"/>
    <w:basedOn w:val="a0"/>
    <w:rsid w:val="00940AD1"/>
  </w:style>
  <w:style w:type="character" w:customStyle="1" w:styleId="materialtoplinecounter">
    <w:name w:val="material_topline_counter"/>
    <w:basedOn w:val="a0"/>
    <w:rsid w:val="00153699"/>
  </w:style>
  <w:style w:type="paragraph" w:customStyle="1" w:styleId="increasetext">
    <w:name w:val="increase_text"/>
    <w:basedOn w:val="a"/>
    <w:rsid w:val="001536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ED72AD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D72AD"/>
    <w:rPr>
      <w:rFonts w:ascii="Calibri" w:eastAsia="SimSun" w:hAnsi="Calibri" w:cs="font277"/>
      <w:lang w:eastAsia="ar-SA"/>
    </w:rPr>
  </w:style>
  <w:style w:type="character" w:styleId="afb">
    <w:name w:val="endnote reference"/>
    <w:basedOn w:val="a0"/>
    <w:uiPriority w:val="99"/>
    <w:semiHidden/>
    <w:unhideWhenUsed/>
    <w:rsid w:val="00ED7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6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3512">
          <w:marLeft w:val="15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9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7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2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897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8197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618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F%D0%BC%D0%B0%D0%BB%D0%BE-%D0%9D%D0%B5%D0%BD%D0%B5%D1%86%D0%BA%D0%B8%D0%B9_%D0%B0%D0%B2%D1%82%D0%BE%D0%BD%D0%BE%D0%BC%D0%BD%D1%8B%D0%B9_%D0%BE%D0%BA%D1%80%D1%83%D0%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3%D1%80%D0%B0%D0%BB%D1%8C%D1%81%D0%BA%D0%B8%D0%B9_%D1%84%D0%B5%D0%B4%D0%B5%D1%80%D0%B0%D0%BB%D1%8C%D0%BD%D1%8B%D0%B9_%D0%BE%D0%BA%D1%80%D1%83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5%D0%B4%D0%B5%D1%80%D0%B0%D1%82%D0%B8%D0%B2%D0%BD%D0%BE%D0%B5_%D1%83%D1%81%D1%82%D1%80%D0%BE%D0%B9%D1%81%D1%82%D0%B2%D0%BE_%D0%A0%D0%BE%D1%81%D1%81%D0%B8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DC382-5BBA-4043-BCBD-BA928872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Пономарева Татьяна Леонидовна</cp:lastModifiedBy>
  <cp:revision>6</cp:revision>
  <cp:lastPrinted>2018-12-10T14:34:00Z</cp:lastPrinted>
  <dcterms:created xsi:type="dcterms:W3CDTF">2019-08-26T09:06:00Z</dcterms:created>
  <dcterms:modified xsi:type="dcterms:W3CDTF">2019-08-26T09:19:00Z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