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97784" w:rsidRPr="00CC55AE" w:rsidRDefault="00B97784" w:rsidP="00CC55AE">
      <w:pPr>
        <w:pStyle w:val="2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C55A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1CB8" w:rsidRPr="00CC55AE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С января 2021 года</w:t>
      </w:r>
      <w:r w:rsidR="00CC55AE" w:rsidRPr="00CC55AE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CC55AE" w:rsidRPr="00CC55AE">
        <w:rPr>
          <w:rFonts w:ascii="Times New Roman" w:hAnsi="Times New Roman" w:cs="Times New Roman"/>
          <w:bCs w:val="0"/>
          <w:color w:val="000000"/>
          <w:sz w:val="28"/>
          <w:szCs w:val="28"/>
        </w:rPr>
        <w:t>индивидуальная программа реабилитации или реабилитации инвалида (ребенка-инвалида) формируется только в форме электронного документа</w:t>
      </w:r>
      <w:r w:rsidRPr="00CC55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A2B1F" w:rsidRPr="00EA2B1F" w:rsidRDefault="00EA2B1F" w:rsidP="00EA2B1F"/>
    <w:p w:rsidR="00CC55AE" w:rsidRPr="00CC55AE" w:rsidRDefault="00CC55AE" w:rsidP="00CC55AE">
      <w:pPr>
        <w:shd w:val="clear" w:color="auto" w:fill="FFFFFF"/>
        <w:ind w:firstLine="851"/>
        <w:contextualSpacing/>
        <w:jc w:val="both"/>
        <w:rPr>
          <w:rFonts w:ascii="Roboto" w:hAnsi="Roboto"/>
          <w:color w:val="000000"/>
        </w:rPr>
      </w:pPr>
      <w:r w:rsidRPr="00CC55AE">
        <w:rPr>
          <w:color w:val="000000"/>
        </w:rPr>
        <w:t>В соответствии с Приказом Минтруда России от 29.05.2020 № 281н</w:t>
      </w:r>
      <w:proofErr w:type="gramStart"/>
      <w:r w:rsidRPr="00CC55AE">
        <w:rPr>
          <w:color w:val="000000"/>
        </w:rPr>
        <w:t>«О</w:t>
      </w:r>
      <w:proofErr w:type="gramEnd"/>
      <w:r w:rsidRPr="00CC55AE">
        <w:rPr>
          <w:color w:val="000000"/>
        </w:rPr>
        <w:t xml:space="preserve"> внесении изменений в некоторые приказы Министерства труда и социальной защиты Российской Федерации по вопросам разработки и реализации индивидуальной программы реабилитации или </w:t>
      </w:r>
      <w:proofErr w:type="spellStart"/>
      <w:r w:rsidRPr="00CC55AE">
        <w:rPr>
          <w:color w:val="000000"/>
        </w:rPr>
        <w:t>абилитации</w:t>
      </w:r>
      <w:proofErr w:type="spellEnd"/>
      <w:r w:rsidRPr="00CC55AE">
        <w:rPr>
          <w:color w:val="000000"/>
        </w:rPr>
        <w:t xml:space="preserve"> инвалида, индивидуальной программы реабилитации или </w:t>
      </w:r>
      <w:proofErr w:type="spellStart"/>
      <w:r w:rsidRPr="00CC55AE">
        <w:rPr>
          <w:color w:val="000000"/>
        </w:rPr>
        <w:t>абилитации</w:t>
      </w:r>
      <w:proofErr w:type="spellEnd"/>
      <w:r w:rsidRPr="00CC55AE">
        <w:rPr>
          <w:color w:val="000000"/>
        </w:rPr>
        <w:t xml:space="preserve"> ребенка-инвалида» разработка ИПРА инвалида (ребенка-инвалида) в части рекомендаций для обеспечения техническими средствами реабилитации и услугами по реабилитации или </w:t>
      </w:r>
      <w:proofErr w:type="spellStart"/>
      <w:r w:rsidRPr="00CC55AE">
        <w:rPr>
          <w:color w:val="000000"/>
        </w:rPr>
        <w:t>абилитации</w:t>
      </w:r>
      <w:proofErr w:type="spellEnd"/>
      <w:r w:rsidRPr="00CC55AE">
        <w:rPr>
          <w:color w:val="000000"/>
        </w:rPr>
        <w:t>, предоставляемых инвалиду (ребенку-инвалиду) за счет средств федерального бюджета, осуществляется на основании перечня медицинских показаний и противопоказаний для обеспечения инвалидов техническими средствами реабилитации.</w:t>
      </w:r>
    </w:p>
    <w:p w:rsidR="00CC55AE" w:rsidRPr="00CC55AE" w:rsidRDefault="00CC55AE" w:rsidP="00CC55AE">
      <w:pPr>
        <w:shd w:val="clear" w:color="auto" w:fill="FFFFFF"/>
        <w:ind w:firstLine="851"/>
        <w:contextualSpacing/>
        <w:jc w:val="both"/>
        <w:rPr>
          <w:rFonts w:ascii="Roboto" w:hAnsi="Roboto"/>
          <w:color w:val="000000"/>
        </w:rPr>
      </w:pPr>
      <w:r w:rsidRPr="00CC55AE">
        <w:rPr>
          <w:color w:val="000000"/>
        </w:rPr>
        <w:t>ИПРА инвалида (ИПРА ребенка-инвалида), сформированная в форме электронного документа, по желанию инвалида, законного или уполномоченного представителя инвалида (ребенка-инвалида), может быть предоставлена ему на бумажном носителе, либо направлена заказным почтовым отправлением с соблюдением требований законодательства РФ о персональных данных.</w:t>
      </w:r>
    </w:p>
    <w:p w:rsidR="00144DF7" w:rsidRPr="00144DF7" w:rsidRDefault="00144DF7" w:rsidP="00144DF7"/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0D3C0A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51CB8" w:rsidRDefault="00C51CB8" w:rsidP="00BF1207">
      <w:pPr>
        <w:contextualSpacing/>
        <w:jc w:val="both"/>
        <w:rPr>
          <w:b/>
          <w:sz w:val="20"/>
          <w:szCs w:val="20"/>
        </w:rPr>
      </w:pPr>
    </w:p>
    <w:p w:rsidR="00C51CB8" w:rsidRDefault="00C51CB8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A5" w:rsidRDefault="00972DA5" w:rsidP="002C32AF">
      <w:r>
        <w:separator/>
      </w:r>
    </w:p>
  </w:endnote>
  <w:endnote w:type="continuationSeparator" w:id="0">
    <w:p w:rsidR="00972DA5" w:rsidRDefault="00972DA5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A5" w:rsidRDefault="00972DA5" w:rsidP="002C32AF">
      <w:r>
        <w:separator/>
      </w:r>
    </w:p>
  </w:footnote>
  <w:footnote w:type="continuationSeparator" w:id="0">
    <w:p w:rsidR="00972DA5" w:rsidRDefault="00972DA5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7DF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78</cp:revision>
  <cp:lastPrinted>2020-09-03T10:12:00Z</cp:lastPrinted>
  <dcterms:created xsi:type="dcterms:W3CDTF">2019-08-09T12:01:00Z</dcterms:created>
  <dcterms:modified xsi:type="dcterms:W3CDTF">2020-10-31T07:34:00Z</dcterms:modified>
</cp:coreProperties>
</file>