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F" w:rsidRDefault="00AF2FCF">
      <w:pPr>
        <w:pStyle w:val="a4"/>
        <w:rPr>
          <w:b/>
          <w:color w:val="auto"/>
        </w:rPr>
      </w:pPr>
      <w:r>
        <w:rPr>
          <w:b/>
          <w:color w:val="auto"/>
        </w:rPr>
        <w:t>Алгоритм действ</w:t>
      </w:r>
      <w:r w:rsidRPr="00483A44">
        <w:rPr>
          <w:b/>
          <w:color w:val="000000"/>
        </w:rPr>
        <w:t xml:space="preserve">ий </w:t>
      </w:r>
      <w:r w:rsidR="00483A44">
        <w:rPr>
          <w:b/>
          <w:color w:val="000000"/>
        </w:rPr>
        <w:t>руководителя</w:t>
      </w:r>
    </w:p>
    <w:p w:rsidR="00AF2FCF" w:rsidRDefault="00AF2FCF">
      <w:pPr>
        <w:shd w:val="clear" w:color="auto" w:fill="FFFFFF"/>
        <w:ind w:left="715"/>
        <w:jc w:val="center"/>
        <w:rPr>
          <w:b/>
          <w:color w:val="000000"/>
          <w:spacing w:val="-7"/>
          <w:sz w:val="28"/>
        </w:rPr>
      </w:pPr>
      <w:r>
        <w:rPr>
          <w:b/>
          <w:color w:val="000000"/>
          <w:spacing w:val="-7"/>
          <w:sz w:val="28"/>
        </w:rPr>
        <w:t>в случае угрозы террористического акта</w:t>
      </w:r>
    </w:p>
    <w:p w:rsidR="00AF2FCF" w:rsidRDefault="00AF2FCF">
      <w:pPr>
        <w:shd w:val="clear" w:color="auto" w:fill="FFFFFF"/>
        <w:spacing w:line="322" w:lineRule="exact"/>
        <w:ind w:right="48" w:firstLine="706"/>
        <w:jc w:val="both"/>
        <w:rPr>
          <w:sz w:val="28"/>
        </w:rPr>
      </w:pPr>
    </w:p>
    <w:p w:rsidR="00AF2FCF" w:rsidRPr="00483A44" w:rsidRDefault="00483A44" w:rsidP="00483A44">
      <w:pPr>
        <w:pStyle w:val="a4"/>
        <w:jc w:val="both"/>
        <w:rPr>
          <w:b/>
          <w:i/>
          <w:color w:val="000000"/>
        </w:rPr>
      </w:pPr>
      <w:r w:rsidRPr="00483A44">
        <w:rPr>
          <w:b/>
          <w:i/>
          <w:color w:val="000000"/>
        </w:rPr>
        <w:t>1</w:t>
      </w:r>
      <w:r w:rsidR="00AF2FCF" w:rsidRPr="00483A44">
        <w:rPr>
          <w:b/>
          <w:i/>
          <w:color w:val="000000"/>
        </w:rPr>
        <w:t xml:space="preserve">. Правила и порядок поведения </w:t>
      </w:r>
      <w:r w:rsidRPr="00483A44">
        <w:rPr>
          <w:b/>
          <w:i/>
          <w:color w:val="000000"/>
        </w:rPr>
        <w:t xml:space="preserve">руководителя, работников учреждений </w:t>
      </w:r>
      <w:r w:rsidR="00AF2FCF" w:rsidRPr="00483A44">
        <w:rPr>
          <w:b/>
          <w:i/>
          <w:color w:val="000000"/>
        </w:rPr>
        <w:t xml:space="preserve">при обнаружении </w:t>
      </w:r>
      <w:r w:rsidR="00AF2FCF" w:rsidRPr="00483A44">
        <w:rPr>
          <w:b/>
          <w:i/>
          <w:color w:val="000000"/>
          <w:spacing w:val="-13"/>
        </w:rPr>
        <w:t>взрывоопасного предмета</w:t>
      </w:r>
      <w:r>
        <w:rPr>
          <w:b/>
          <w:i/>
          <w:color w:val="000000"/>
          <w:spacing w:val="-13"/>
        </w:rPr>
        <w:t>:</w:t>
      </w:r>
    </w:p>
    <w:p w:rsidR="009A0466" w:rsidRDefault="0079219D" w:rsidP="009A0466">
      <w:pPr>
        <w:jc w:val="both"/>
        <w:rPr>
          <w:sz w:val="28"/>
        </w:rPr>
      </w:pPr>
      <w:r>
        <w:rPr>
          <w:color w:val="000000"/>
          <w:spacing w:val="-1"/>
          <w:w w:val="101"/>
          <w:sz w:val="28"/>
        </w:rPr>
        <w:t xml:space="preserve">          </w:t>
      </w:r>
      <w:r w:rsidR="00AF2FCF">
        <w:rPr>
          <w:color w:val="000000"/>
          <w:spacing w:val="-1"/>
          <w:w w:val="101"/>
          <w:sz w:val="28"/>
        </w:rPr>
        <w:t xml:space="preserve">Будьте предельно внимательны к окружающим Вас </w:t>
      </w:r>
      <w:r w:rsidR="00AF2FCF">
        <w:rPr>
          <w:color w:val="000000"/>
          <w:w w:val="101"/>
          <w:sz w:val="28"/>
        </w:rPr>
        <w:t xml:space="preserve">подозрительным предметам. </w:t>
      </w:r>
      <w:r>
        <w:rPr>
          <w:sz w:val="28"/>
        </w:rPr>
        <w:t xml:space="preserve">При обнаружении подозрительного предмета  - не трогайте его и сообщите о находке в </w:t>
      </w:r>
      <w:r w:rsidR="009A0466">
        <w:rPr>
          <w:sz w:val="28"/>
        </w:rPr>
        <w:t>по</w:t>
      </w:r>
      <w:r>
        <w:rPr>
          <w:sz w:val="28"/>
        </w:rPr>
        <w:t>лицию по телефонам</w:t>
      </w:r>
      <w:r w:rsidR="009A0466">
        <w:rPr>
          <w:sz w:val="28"/>
        </w:rPr>
        <w:t xml:space="preserve">: </w:t>
      </w:r>
    </w:p>
    <w:p w:rsidR="009A0466" w:rsidRPr="009A0466" w:rsidRDefault="009A0466" w:rsidP="009A0466">
      <w:pPr>
        <w:jc w:val="both"/>
        <w:rPr>
          <w:sz w:val="28"/>
          <w:szCs w:val="28"/>
        </w:rPr>
      </w:pPr>
      <w:r w:rsidRPr="009A0466">
        <w:rPr>
          <w:b/>
          <w:sz w:val="28"/>
          <w:szCs w:val="28"/>
        </w:rPr>
        <w:t>- 02; (34638)</w:t>
      </w:r>
      <w:r w:rsidRPr="009A0466">
        <w:rPr>
          <w:sz w:val="28"/>
          <w:szCs w:val="28"/>
        </w:rPr>
        <w:t xml:space="preserve"> </w:t>
      </w:r>
      <w:r w:rsidRPr="009A0466">
        <w:rPr>
          <w:b/>
          <w:sz w:val="28"/>
          <w:szCs w:val="28"/>
        </w:rPr>
        <w:t>28-72-17 с мобильного телеф</w:t>
      </w:r>
      <w:r w:rsidRPr="009A0466">
        <w:rPr>
          <w:b/>
          <w:sz w:val="28"/>
          <w:szCs w:val="28"/>
        </w:rPr>
        <w:t>о</w:t>
      </w:r>
      <w:r w:rsidRPr="009A0466">
        <w:rPr>
          <w:b/>
          <w:sz w:val="28"/>
          <w:szCs w:val="28"/>
        </w:rPr>
        <w:t xml:space="preserve">на  022, 020, МЧС 112 </w:t>
      </w:r>
    </w:p>
    <w:p w:rsidR="00AF2FCF" w:rsidRDefault="00AF2FCF" w:rsidP="009A0466">
      <w:pPr>
        <w:jc w:val="both"/>
        <w:rPr>
          <w:sz w:val="28"/>
        </w:rPr>
      </w:pPr>
      <w:r>
        <w:rPr>
          <w:color w:val="000000"/>
          <w:w w:val="101"/>
          <w:sz w:val="28"/>
        </w:rPr>
        <w:t xml:space="preserve"> </w:t>
      </w:r>
      <w:proofErr w:type="gramStart"/>
      <w:r>
        <w:rPr>
          <w:color w:val="000000"/>
          <w:w w:val="101"/>
          <w:sz w:val="28"/>
        </w:rPr>
        <w:t xml:space="preserve">Признаки, свидетельствующие о том, что обнаруженный предмет может быть взрывоопасным: наличие неизвестного свертка или какой-либо детали на лестнице, </w:t>
      </w:r>
      <w:r w:rsidR="00483A44">
        <w:rPr>
          <w:color w:val="000000"/>
          <w:w w:val="101"/>
          <w:sz w:val="28"/>
        </w:rPr>
        <w:t>в коридоре</w:t>
      </w:r>
      <w:r>
        <w:rPr>
          <w:color w:val="000000"/>
          <w:w w:val="101"/>
          <w:sz w:val="28"/>
        </w:rPr>
        <w:t xml:space="preserve"> и т. д.; натянутая проволока, шнур; провода, источники питания или изолирующая лента, свисающая из-под </w:t>
      </w:r>
      <w:r w:rsidR="00483A44">
        <w:rPr>
          <w:color w:val="000000"/>
          <w:w w:val="101"/>
          <w:sz w:val="28"/>
        </w:rPr>
        <w:t>лестницы;</w:t>
      </w:r>
      <w:r>
        <w:rPr>
          <w:color w:val="000000"/>
          <w:w w:val="101"/>
          <w:sz w:val="28"/>
        </w:rPr>
        <w:t xml:space="preserve"> чужая сумка, портфель, коробка, какой-либо предмет; необычное размещение обнаруженного предмета у дверей к</w:t>
      </w:r>
      <w:r w:rsidR="00483A44">
        <w:rPr>
          <w:color w:val="000000"/>
          <w:w w:val="101"/>
          <w:sz w:val="28"/>
        </w:rPr>
        <w:t>абинетов</w:t>
      </w:r>
      <w:r>
        <w:rPr>
          <w:color w:val="000000"/>
          <w:w w:val="101"/>
          <w:sz w:val="28"/>
        </w:rPr>
        <w:t xml:space="preserve">, в </w:t>
      </w:r>
      <w:r w:rsidR="00483A44">
        <w:rPr>
          <w:color w:val="000000"/>
          <w:w w:val="101"/>
          <w:sz w:val="28"/>
        </w:rPr>
        <w:t>коридорах</w:t>
      </w:r>
      <w:r>
        <w:rPr>
          <w:color w:val="000000"/>
          <w:w w:val="101"/>
          <w:sz w:val="28"/>
        </w:rPr>
        <w:t>;</w:t>
      </w:r>
      <w:proofErr w:type="gramEnd"/>
      <w:r>
        <w:rPr>
          <w:color w:val="000000"/>
          <w:w w:val="101"/>
          <w:sz w:val="28"/>
        </w:rPr>
        <w:t xml:space="preserve"> шумы из обнаруженного подозрительного </w:t>
      </w:r>
      <w:r>
        <w:rPr>
          <w:color w:val="000000"/>
          <w:spacing w:val="-4"/>
          <w:w w:val="101"/>
          <w:sz w:val="28"/>
        </w:rPr>
        <w:t xml:space="preserve">предмета (характерный звук, присущий часовым механизмам, </w:t>
      </w:r>
      <w:r>
        <w:rPr>
          <w:color w:val="000000"/>
          <w:spacing w:val="-6"/>
          <w:w w:val="101"/>
          <w:sz w:val="28"/>
        </w:rPr>
        <w:t>низкочастотные шумы);</w:t>
      </w:r>
    </w:p>
    <w:p w:rsidR="00AF2FCF" w:rsidRDefault="00AF2FCF" w:rsidP="00310538">
      <w:pPr>
        <w:shd w:val="clear" w:color="auto" w:fill="FFFFFF"/>
        <w:spacing w:line="322" w:lineRule="exact"/>
        <w:ind w:left="19" w:right="48" w:firstLine="720"/>
        <w:jc w:val="both"/>
        <w:rPr>
          <w:sz w:val="28"/>
        </w:rPr>
      </w:pPr>
      <w:r>
        <w:rPr>
          <w:color w:val="000000"/>
          <w:w w:val="101"/>
          <w:sz w:val="28"/>
        </w:rPr>
        <w:t xml:space="preserve">Знайте, что внешний вид предмета может скрывать его настоящее назначение. В качестве камуфляжа для взрывных устройств используются </w:t>
      </w:r>
      <w:r>
        <w:rPr>
          <w:color w:val="000000"/>
          <w:spacing w:val="-7"/>
          <w:w w:val="101"/>
          <w:sz w:val="28"/>
        </w:rPr>
        <w:t>обычные бытовые предметы: сумки, пакеты, свертки, коробки, игрушки и т.п.</w:t>
      </w:r>
      <w:r w:rsidR="00310538">
        <w:rPr>
          <w:color w:val="000000"/>
          <w:spacing w:val="-7"/>
          <w:w w:val="101"/>
          <w:sz w:val="28"/>
        </w:rPr>
        <w:t xml:space="preserve"> </w:t>
      </w:r>
      <w:r>
        <w:rPr>
          <w:color w:val="000000"/>
          <w:spacing w:val="-2"/>
          <w:w w:val="103"/>
          <w:sz w:val="28"/>
        </w:rPr>
        <w:t xml:space="preserve">Как </w:t>
      </w:r>
      <w:r>
        <w:rPr>
          <w:color w:val="000000"/>
          <w:spacing w:val="-3"/>
          <w:w w:val="103"/>
          <w:sz w:val="28"/>
        </w:rPr>
        <w:t xml:space="preserve">правило, взрывное устройство в здании закладывается в подвалах, первых </w:t>
      </w:r>
      <w:r>
        <w:rPr>
          <w:color w:val="000000"/>
          <w:spacing w:val="-10"/>
          <w:w w:val="103"/>
          <w:sz w:val="28"/>
        </w:rPr>
        <w:t>этажах, около мусоропроводов, под лестницами.</w:t>
      </w:r>
    </w:p>
    <w:p w:rsidR="00AF2FCF" w:rsidRDefault="00AF2FCF">
      <w:pPr>
        <w:shd w:val="clear" w:color="auto" w:fill="FFFFFF"/>
        <w:spacing w:line="322" w:lineRule="exact"/>
        <w:ind w:left="43" w:right="10" w:firstLine="725"/>
        <w:jc w:val="both"/>
        <w:rPr>
          <w:sz w:val="28"/>
        </w:rPr>
      </w:pPr>
      <w:r>
        <w:rPr>
          <w:color w:val="000000"/>
          <w:spacing w:val="-10"/>
          <w:w w:val="103"/>
          <w:sz w:val="28"/>
        </w:rPr>
        <w:t xml:space="preserve">Если Вы обнаружили подозрительный предмет в учреждении, </w:t>
      </w:r>
      <w:r>
        <w:rPr>
          <w:color w:val="000000"/>
          <w:spacing w:val="-9"/>
          <w:w w:val="103"/>
          <w:sz w:val="28"/>
        </w:rPr>
        <w:t>немедленно сообщите о находке администрации.</w:t>
      </w:r>
    </w:p>
    <w:p w:rsidR="00AF2FCF" w:rsidRDefault="00AF2FCF">
      <w:pPr>
        <w:shd w:val="clear" w:color="auto" w:fill="FFFFFF"/>
        <w:spacing w:line="322" w:lineRule="exact"/>
        <w:ind w:left="773"/>
        <w:rPr>
          <w:sz w:val="28"/>
        </w:rPr>
      </w:pPr>
      <w:r>
        <w:rPr>
          <w:color w:val="000000"/>
          <w:spacing w:val="-9"/>
          <w:w w:val="103"/>
          <w:sz w:val="28"/>
        </w:rPr>
        <w:t xml:space="preserve"> </w:t>
      </w:r>
      <w:r w:rsidRPr="00922D72">
        <w:rPr>
          <w:b/>
          <w:color w:val="000000"/>
          <w:spacing w:val="-9"/>
          <w:w w:val="103"/>
          <w:sz w:val="28"/>
        </w:rPr>
        <w:t>Категорически запрещается:</w:t>
      </w:r>
    </w:p>
    <w:p w:rsidR="00AF2FCF" w:rsidRDefault="00AF2FCF" w:rsidP="00922D72">
      <w:pPr>
        <w:shd w:val="clear" w:color="auto" w:fill="FFFFFF"/>
        <w:spacing w:line="322" w:lineRule="exact"/>
        <w:rPr>
          <w:sz w:val="28"/>
        </w:rPr>
      </w:pPr>
      <w:r>
        <w:rPr>
          <w:color w:val="000000"/>
          <w:spacing w:val="-7"/>
          <w:w w:val="103"/>
          <w:sz w:val="28"/>
        </w:rPr>
        <w:t>- трогать, вскрывать и передвигать находку;</w:t>
      </w:r>
    </w:p>
    <w:p w:rsidR="00AF2FCF" w:rsidRDefault="00AF2FCF" w:rsidP="00922D72">
      <w:pPr>
        <w:shd w:val="clear" w:color="auto" w:fill="FFFFFF"/>
        <w:spacing w:line="322" w:lineRule="exact"/>
        <w:rPr>
          <w:sz w:val="28"/>
        </w:rPr>
      </w:pPr>
      <w:r>
        <w:rPr>
          <w:color w:val="000000"/>
          <w:spacing w:val="-8"/>
          <w:w w:val="103"/>
          <w:sz w:val="28"/>
        </w:rPr>
        <w:t>- пользоваться обнаруженными незнакомыми предметами;</w:t>
      </w:r>
    </w:p>
    <w:p w:rsidR="00AF2FCF" w:rsidRDefault="00AF2FCF" w:rsidP="00922D72">
      <w:pPr>
        <w:shd w:val="clear" w:color="auto" w:fill="FFFFFF"/>
        <w:spacing w:line="322" w:lineRule="exact"/>
        <w:ind w:left="34" w:right="14"/>
        <w:jc w:val="both"/>
        <w:rPr>
          <w:sz w:val="28"/>
        </w:rPr>
      </w:pPr>
      <w:r>
        <w:rPr>
          <w:color w:val="000000"/>
          <w:spacing w:val="-1"/>
          <w:w w:val="103"/>
          <w:sz w:val="28"/>
        </w:rPr>
        <w:t xml:space="preserve">- сдвигать с места, перекатывать предметы с места на место, брать в </w:t>
      </w:r>
      <w:r>
        <w:rPr>
          <w:color w:val="000000"/>
          <w:spacing w:val="-16"/>
          <w:w w:val="103"/>
          <w:sz w:val="28"/>
        </w:rPr>
        <w:t>руки;</w:t>
      </w:r>
    </w:p>
    <w:p w:rsidR="00AF2FCF" w:rsidRDefault="00AF2FCF" w:rsidP="00922D72">
      <w:pPr>
        <w:shd w:val="clear" w:color="auto" w:fill="FFFFFF"/>
        <w:spacing w:line="322" w:lineRule="exact"/>
        <w:rPr>
          <w:sz w:val="28"/>
        </w:rPr>
      </w:pPr>
      <w:r>
        <w:rPr>
          <w:color w:val="000000"/>
          <w:spacing w:val="-8"/>
          <w:w w:val="103"/>
          <w:sz w:val="28"/>
        </w:rPr>
        <w:t>- поднимать переносить, класть в карманы, портфели, сумки и т.п.;</w:t>
      </w:r>
    </w:p>
    <w:p w:rsidR="00AF2FCF" w:rsidRDefault="00AF2FCF" w:rsidP="00922D72">
      <w:pPr>
        <w:shd w:val="clear" w:color="auto" w:fill="FFFFFF"/>
        <w:spacing w:line="322" w:lineRule="exact"/>
        <w:rPr>
          <w:sz w:val="28"/>
        </w:rPr>
      </w:pPr>
      <w:r>
        <w:rPr>
          <w:color w:val="000000"/>
          <w:spacing w:val="-7"/>
          <w:w w:val="103"/>
          <w:sz w:val="28"/>
        </w:rPr>
        <w:t>- закапывать в землю или бросать их в водоемы;</w:t>
      </w:r>
    </w:p>
    <w:p w:rsidR="00922D72" w:rsidRDefault="00AF2FCF" w:rsidP="00922D72">
      <w:pPr>
        <w:jc w:val="both"/>
        <w:rPr>
          <w:b/>
          <w:sz w:val="28"/>
        </w:rPr>
      </w:pPr>
      <w:r>
        <w:rPr>
          <w:color w:val="000000"/>
          <w:w w:val="103"/>
          <w:sz w:val="28"/>
        </w:rPr>
        <w:t xml:space="preserve">- обрывать или тянуть отходящие от предметов проволочки или </w:t>
      </w:r>
      <w:r>
        <w:rPr>
          <w:color w:val="000000"/>
          <w:spacing w:val="-9"/>
          <w:w w:val="103"/>
          <w:sz w:val="28"/>
        </w:rPr>
        <w:t>провода, предпринимать попытки их обезвредить</w:t>
      </w:r>
      <w:r w:rsidR="00922D72">
        <w:rPr>
          <w:color w:val="000000"/>
          <w:spacing w:val="-9"/>
          <w:w w:val="103"/>
          <w:sz w:val="28"/>
        </w:rPr>
        <w:t>;</w:t>
      </w:r>
      <w:r w:rsidR="00922D72" w:rsidRPr="00922D72">
        <w:rPr>
          <w:b/>
          <w:sz w:val="28"/>
        </w:rPr>
        <w:t xml:space="preserve"> </w:t>
      </w:r>
    </w:p>
    <w:p w:rsidR="00922D72" w:rsidRDefault="00922D72" w:rsidP="00922D72">
      <w:pPr>
        <w:jc w:val="both"/>
        <w:rPr>
          <w:sz w:val="28"/>
        </w:rPr>
      </w:pPr>
      <w:r>
        <w:rPr>
          <w:sz w:val="28"/>
        </w:rPr>
        <w:t xml:space="preserve">- пользоваться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 и радиоаппаратурой  вблизи данного предмета, особенно брелками автомобильных сигнализаций, радиостанциями, радиотелефонами, мобильными телефонами;</w:t>
      </w:r>
    </w:p>
    <w:p w:rsidR="00AF2FCF" w:rsidRDefault="00922D72" w:rsidP="00922D72">
      <w:pPr>
        <w:jc w:val="both"/>
        <w:rPr>
          <w:sz w:val="28"/>
        </w:rPr>
      </w:pPr>
      <w:r>
        <w:rPr>
          <w:sz w:val="28"/>
        </w:rPr>
        <w:t xml:space="preserve">- осуществлять поиск других подозрительных  или взрывоопасных предметов до прибытия специалистов.                                                  </w:t>
      </w:r>
    </w:p>
    <w:p w:rsidR="00AF2FCF" w:rsidRDefault="00310538">
      <w:pPr>
        <w:shd w:val="clear" w:color="auto" w:fill="FFFFFF"/>
        <w:spacing w:line="322" w:lineRule="exact"/>
        <w:ind w:left="19" w:right="34" w:firstLine="734"/>
        <w:jc w:val="both"/>
        <w:rPr>
          <w:sz w:val="28"/>
        </w:rPr>
      </w:pPr>
      <w:r>
        <w:rPr>
          <w:color w:val="000000"/>
          <w:spacing w:val="-9"/>
          <w:w w:val="103"/>
          <w:sz w:val="28"/>
        </w:rPr>
        <w:t>2</w:t>
      </w:r>
      <w:r w:rsidR="00AF2FCF">
        <w:rPr>
          <w:color w:val="000000"/>
          <w:spacing w:val="-9"/>
          <w:w w:val="103"/>
          <w:sz w:val="28"/>
        </w:rPr>
        <w:t xml:space="preserve">. Если Вы оказались в зоне взрыва, остаетесь в сознании и в состоянии </w:t>
      </w:r>
      <w:r w:rsidR="00AF2FCF">
        <w:rPr>
          <w:color w:val="000000"/>
          <w:spacing w:val="-2"/>
          <w:w w:val="103"/>
          <w:sz w:val="28"/>
        </w:rPr>
        <w:t xml:space="preserve">двигаться, то в первую очередь должны идти, ползти туда, где нет дыма и </w:t>
      </w:r>
      <w:r w:rsidR="00AF2FCF">
        <w:rPr>
          <w:color w:val="000000"/>
          <w:spacing w:val="-21"/>
          <w:w w:val="103"/>
          <w:sz w:val="28"/>
        </w:rPr>
        <w:t>огня.</w:t>
      </w:r>
    </w:p>
    <w:p w:rsidR="00AF2FCF" w:rsidRDefault="00AF2FCF">
      <w:pPr>
        <w:shd w:val="clear" w:color="auto" w:fill="FFFFFF"/>
        <w:spacing w:line="322" w:lineRule="exact"/>
        <w:ind w:left="10" w:right="38" w:firstLine="710"/>
        <w:jc w:val="both"/>
        <w:rPr>
          <w:sz w:val="28"/>
        </w:rPr>
      </w:pPr>
      <w:r>
        <w:rPr>
          <w:color w:val="000000"/>
          <w:spacing w:val="-3"/>
          <w:w w:val="103"/>
          <w:sz w:val="28"/>
        </w:rPr>
        <w:t xml:space="preserve">Если Вы не пострадали при взрыве, а рядом имеются пострадавшие, </w:t>
      </w:r>
      <w:r>
        <w:rPr>
          <w:color w:val="000000"/>
          <w:spacing w:val="-6"/>
          <w:w w:val="103"/>
          <w:sz w:val="28"/>
        </w:rPr>
        <w:t xml:space="preserve">оцените их состояние: есть ли пульс, находится ли человек в сознании. Ни в </w:t>
      </w:r>
      <w:r>
        <w:rPr>
          <w:color w:val="000000"/>
          <w:w w:val="103"/>
          <w:sz w:val="28"/>
        </w:rPr>
        <w:t xml:space="preserve">коем случае не пытайтесь привести его в чувство с помощью нашатыря. </w:t>
      </w:r>
      <w:r>
        <w:rPr>
          <w:color w:val="000000"/>
          <w:spacing w:val="-6"/>
          <w:w w:val="103"/>
          <w:sz w:val="28"/>
        </w:rPr>
        <w:t xml:space="preserve">Потеря сознания - это защитная реакция организма на внешнее воздействие. </w:t>
      </w:r>
      <w:r>
        <w:rPr>
          <w:color w:val="000000"/>
          <w:spacing w:val="-1"/>
          <w:w w:val="103"/>
          <w:sz w:val="28"/>
        </w:rPr>
        <w:t xml:space="preserve">Если у пострадавшего нет переломов (тщательно прощупайте его кости), </w:t>
      </w:r>
      <w:r>
        <w:rPr>
          <w:color w:val="000000"/>
          <w:w w:val="103"/>
          <w:sz w:val="28"/>
        </w:rPr>
        <w:t xml:space="preserve">уложите его на бок. В положении на спине он может захлебнуться </w:t>
      </w:r>
      <w:r>
        <w:rPr>
          <w:color w:val="000000"/>
          <w:spacing w:val="-5"/>
          <w:w w:val="103"/>
          <w:sz w:val="28"/>
        </w:rPr>
        <w:t xml:space="preserve">рвотными массами, на животе - задохнуться. При артериальном </w:t>
      </w:r>
      <w:r>
        <w:rPr>
          <w:color w:val="000000"/>
          <w:spacing w:val="-3"/>
          <w:w w:val="103"/>
          <w:sz w:val="28"/>
        </w:rPr>
        <w:lastRenderedPageBreak/>
        <w:t xml:space="preserve">кровотечении (кровь алая, бьет фонтаном) рану нужно как можно быстрее </w:t>
      </w:r>
      <w:r>
        <w:rPr>
          <w:color w:val="000000"/>
          <w:w w:val="103"/>
          <w:sz w:val="28"/>
        </w:rPr>
        <w:t xml:space="preserve">заткнуть хотя бы пальцем, а потом перевязать ремнем, веревкой, поясом </w:t>
      </w:r>
      <w:r>
        <w:rPr>
          <w:color w:val="000000"/>
          <w:spacing w:val="-12"/>
          <w:w w:val="103"/>
          <w:sz w:val="28"/>
        </w:rPr>
        <w:t>место выше раны.</w:t>
      </w:r>
    </w:p>
    <w:p w:rsidR="00AF2FCF" w:rsidRDefault="00310538">
      <w:pPr>
        <w:shd w:val="clear" w:color="auto" w:fill="FFFFFF"/>
        <w:spacing w:line="322" w:lineRule="exact"/>
        <w:ind w:left="10" w:right="43" w:firstLine="734"/>
        <w:jc w:val="both"/>
        <w:rPr>
          <w:sz w:val="28"/>
        </w:rPr>
      </w:pPr>
      <w:r>
        <w:rPr>
          <w:color w:val="000000"/>
          <w:spacing w:val="-8"/>
          <w:w w:val="103"/>
          <w:sz w:val="28"/>
        </w:rPr>
        <w:t>3</w:t>
      </w:r>
      <w:r w:rsidR="00AF2FCF">
        <w:rPr>
          <w:color w:val="000000"/>
          <w:spacing w:val="-8"/>
          <w:w w:val="103"/>
          <w:sz w:val="28"/>
        </w:rPr>
        <w:t xml:space="preserve">. Действия пострадавшего, оказавшегося под обломками конструкций </w:t>
      </w:r>
      <w:r w:rsidR="00AF2FCF">
        <w:rPr>
          <w:color w:val="000000"/>
          <w:spacing w:val="-9"/>
          <w:w w:val="103"/>
          <w:sz w:val="28"/>
        </w:rPr>
        <w:t>здания в результате срабатывания взрывного устройства.</w:t>
      </w:r>
    </w:p>
    <w:p w:rsidR="00AF2FCF" w:rsidRDefault="00AF2FCF">
      <w:pPr>
        <w:shd w:val="clear" w:color="auto" w:fill="FFFFFF"/>
        <w:spacing w:line="322" w:lineRule="exact"/>
        <w:ind w:right="48" w:firstLine="715"/>
        <w:jc w:val="both"/>
        <w:rPr>
          <w:sz w:val="28"/>
        </w:rPr>
      </w:pPr>
      <w:r>
        <w:rPr>
          <w:color w:val="000000"/>
          <w:spacing w:val="-7"/>
          <w:w w:val="103"/>
          <w:sz w:val="28"/>
        </w:rPr>
        <w:t xml:space="preserve">Постарайтесь не падать духом. Успокойтесь. Дышите глубоко и ровно. </w:t>
      </w:r>
      <w:r>
        <w:rPr>
          <w:color w:val="000000"/>
          <w:spacing w:val="-6"/>
          <w:w w:val="103"/>
          <w:sz w:val="28"/>
        </w:rPr>
        <w:t xml:space="preserve">Настройтесь на то, что спасатели Вас спасут. Голосом и стуком привлекайте </w:t>
      </w:r>
      <w:r>
        <w:rPr>
          <w:color w:val="000000"/>
          <w:w w:val="103"/>
          <w:sz w:val="28"/>
        </w:rPr>
        <w:t xml:space="preserve">внимание людей. Если Вы находитесь глубоко под обломками здания, </w:t>
      </w:r>
      <w:r>
        <w:rPr>
          <w:color w:val="000000"/>
          <w:spacing w:val="-8"/>
          <w:w w:val="103"/>
          <w:sz w:val="28"/>
        </w:rPr>
        <w:t xml:space="preserve">перемещайте влево - вправо любой металлический предмет (кольцо, ключи и </w:t>
      </w:r>
      <w:r>
        <w:rPr>
          <w:color w:val="000000"/>
          <w:spacing w:val="-9"/>
          <w:w w:val="103"/>
          <w:sz w:val="28"/>
        </w:rPr>
        <w:t>т.п.) для обнаружения Вас эхопеленгатором.</w:t>
      </w:r>
    </w:p>
    <w:p w:rsidR="00AF2FCF" w:rsidRDefault="00AF2FCF">
      <w:pPr>
        <w:shd w:val="clear" w:color="auto" w:fill="FFFFFF"/>
        <w:spacing w:line="322" w:lineRule="exact"/>
        <w:ind w:left="43" w:right="14" w:firstLine="715"/>
        <w:jc w:val="both"/>
        <w:rPr>
          <w:sz w:val="28"/>
        </w:rPr>
      </w:pPr>
      <w:r>
        <w:rPr>
          <w:color w:val="000000"/>
          <w:spacing w:val="-6"/>
          <w:w w:val="104"/>
          <w:sz w:val="28"/>
        </w:rPr>
        <w:t xml:space="preserve">Если пространство около Вас относительно свободно, не </w:t>
      </w:r>
      <w:r>
        <w:rPr>
          <w:color w:val="000000"/>
          <w:spacing w:val="-12"/>
          <w:w w:val="104"/>
          <w:sz w:val="28"/>
        </w:rPr>
        <w:t>зажигайте зажигалки. Берегите кислород.</w:t>
      </w:r>
    </w:p>
    <w:p w:rsidR="00AF2FCF" w:rsidRDefault="00AF2FCF">
      <w:pPr>
        <w:shd w:val="clear" w:color="auto" w:fill="FFFFFF"/>
        <w:spacing w:line="322" w:lineRule="exact"/>
        <w:ind w:left="34" w:right="10" w:firstLine="715"/>
        <w:jc w:val="both"/>
        <w:rPr>
          <w:color w:val="000000"/>
          <w:spacing w:val="-15"/>
          <w:w w:val="104"/>
          <w:sz w:val="28"/>
        </w:rPr>
      </w:pPr>
      <w:r>
        <w:rPr>
          <w:color w:val="000000"/>
          <w:w w:val="104"/>
          <w:sz w:val="28"/>
        </w:rPr>
        <w:t xml:space="preserve">Продвигайтесь осторожно, стараясь не вызвать нового обвала, </w:t>
      </w:r>
      <w:r>
        <w:rPr>
          <w:color w:val="000000"/>
          <w:spacing w:val="-10"/>
          <w:w w:val="104"/>
          <w:sz w:val="28"/>
        </w:rPr>
        <w:t xml:space="preserve">ориентируйтесь по движению воздуха, поступающего снаружи. Если у Вас </w:t>
      </w:r>
      <w:r>
        <w:rPr>
          <w:color w:val="000000"/>
          <w:spacing w:val="-12"/>
          <w:w w:val="104"/>
          <w:sz w:val="28"/>
        </w:rPr>
        <w:t xml:space="preserve">есть возможность, с помощью подручных предметов (доски, кирпича и т.п.) </w:t>
      </w:r>
      <w:r>
        <w:rPr>
          <w:color w:val="000000"/>
          <w:spacing w:val="-2"/>
          <w:w w:val="104"/>
          <w:sz w:val="28"/>
        </w:rPr>
        <w:t xml:space="preserve">укрепите потолок от обрушения и ждите помощи. При сильной жажде </w:t>
      </w:r>
      <w:r>
        <w:rPr>
          <w:color w:val="000000"/>
          <w:spacing w:val="-15"/>
          <w:w w:val="104"/>
          <w:sz w:val="28"/>
        </w:rPr>
        <w:t>положите в рот небольшой камешек и сосите его, дыша носом.</w:t>
      </w:r>
    </w:p>
    <w:p w:rsidR="00AF2FCF" w:rsidRDefault="00AF2FCF">
      <w:pPr>
        <w:shd w:val="clear" w:color="auto" w:fill="FFFFFF"/>
        <w:spacing w:line="322" w:lineRule="exact"/>
        <w:ind w:left="34" w:right="10" w:firstLine="715"/>
        <w:jc w:val="both"/>
        <w:rPr>
          <w:sz w:val="28"/>
        </w:rPr>
      </w:pPr>
    </w:p>
    <w:p w:rsidR="00483A44" w:rsidRPr="00922D72" w:rsidRDefault="00483A44" w:rsidP="00483A44">
      <w:pPr>
        <w:ind w:left="56"/>
        <w:jc w:val="both"/>
        <w:rPr>
          <w:b/>
          <w:i/>
          <w:sz w:val="28"/>
        </w:rPr>
      </w:pPr>
      <w:r w:rsidRPr="00922D72">
        <w:rPr>
          <w:b/>
          <w:i/>
          <w:sz w:val="28"/>
        </w:rPr>
        <w:t>При  получении  сообщения об угрозе взрыва по телефону</w:t>
      </w:r>
      <w:proofErr w:type="gramStart"/>
      <w:r w:rsidRPr="00922D72">
        <w:rPr>
          <w:b/>
          <w:i/>
          <w:sz w:val="28"/>
        </w:rPr>
        <w:t xml:space="preserve"> :</w:t>
      </w:r>
      <w:proofErr w:type="gramEnd"/>
    </w:p>
    <w:p w:rsidR="00483A44" w:rsidRDefault="00483A44" w:rsidP="00483A44">
      <w:pPr>
        <w:ind w:left="56"/>
        <w:jc w:val="both"/>
        <w:rPr>
          <w:b/>
          <w:sz w:val="28"/>
        </w:rPr>
      </w:pPr>
    </w:p>
    <w:p w:rsidR="00483A44" w:rsidRDefault="00483A44" w:rsidP="00483A44">
      <w:pPr>
        <w:numPr>
          <w:ilvl w:val="0"/>
          <w:numId w:val="2"/>
        </w:numPr>
        <w:ind w:left="339"/>
        <w:jc w:val="both"/>
        <w:rPr>
          <w:sz w:val="28"/>
        </w:rPr>
      </w:pPr>
      <w:r>
        <w:rPr>
          <w:sz w:val="28"/>
        </w:rPr>
        <w:t xml:space="preserve">Будьте спокойны, не прерывайте говорящего, определите личность звонившего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мужчина, женщина, подросток ), характерные черты речи  (быстрая, медленная, есть акцент или нет, другие характерные приметы), голос тихий или громкий, заикается или нет, речь хорошая или плохая. Прислушайтесь к фону в телефонной трубке (городских машин, музыка, звуки работы поездов, самолетов, голоса и т. д.)</w:t>
      </w:r>
      <w:proofErr w:type="gramStart"/>
      <w:r>
        <w:rPr>
          <w:sz w:val="28"/>
        </w:rPr>
        <w:t xml:space="preserve"> ;</w:t>
      </w:r>
      <w:proofErr w:type="gramEnd"/>
    </w:p>
    <w:p w:rsidR="00483A44" w:rsidRDefault="00483A44" w:rsidP="00483A44">
      <w:pPr>
        <w:numPr>
          <w:ilvl w:val="0"/>
          <w:numId w:val="2"/>
        </w:numPr>
        <w:ind w:left="339"/>
        <w:jc w:val="both"/>
        <w:rPr>
          <w:sz w:val="28"/>
        </w:rPr>
      </w:pPr>
      <w:r>
        <w:rPr>
          <w:sz w:val="28"/>
        </w:rPr>
        <w:t xml:space="preserve">Постарайтесь, чтобы кто-либо из сотрудников Вашей организации или учреждения в это время позвонил в милицию с другого телефонного аппарата и сообщил номер телефона, на который звонит телефонный террорист, если звонивший бросил трубку сразу - не вешайте трубку своего телефона и по другому телефону известите о происшедшем милицию. </w:t>
      </w:r>
    </w:p>
    <w:p w:rsidR="00AF2FCF" w:rsidRDefault="00310538">
      <w:pPr>
        <w:shd w:val="clear" w:color="auto" w:fill="FFFFFF"/>
        <w:spacing w:line="322" w:lineRule="exact"/>
        <w:ind w:left="34" w:right="24"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-9"/>
          <w:w w:val="104"/>
          <w:sz w:val="28"/>
        </w:rPr>
        <w:t>2</w:t>
      </w:r>
      <w:r w:rsidR="00AF2FCF">
        <w:rPr>
          <w:b/>
          <w:i/>
          <w:color w:val="000000"/>
          <w:spacing w:val="-9"/>
          <w:w w:val="104"/>
          <w:sz w:val="28"/>
        </w:rPr>
        <w:t xml:space="preserve">. Рекомендации по поведению людей в случае их захвата в качестве </w:t>
      </w:r>
      <w:r w:rsidR="00AF2FCF">
        <w:rPr>
          <w:b/>
          <w:i/>
          <w:color w:val="000000"/>
          <w:spacing w:val="-22"/>
          <w:w w:val="104"/>
          <w:sz w:val="28"/>
        </w:rPr>
        <w:t>заложников</w:t>
      </w:r>
    </w:p>
    <w:p w:rsidR="00AF2FCF" w:rsidRDefault="00AF2FCF">
      <w:pPr>
        <w:shd w:val="clear" w:color="auto" w:fill="FFFFFF"/>
        <w:spacing w:line="322" w:lineRule="exact"/>
        <w:ind w:left="29" w:right="24" w:firstLine="706"/>
        <w:jc w:val="both"/>
        <w:rPr>
          <w:sz w:val="28"/>
        </w:rPr>
      </w:pPr>
      <w:r>
        <w:rPr>
          <w:color w:val="000000"/>
          <w:spacing w:val="-11"/>
          <w:w w:val="104"/>
          <w:sz w:val="28"/>
        </w:rPr>
        <w:t xml:space="preserve">Каждый конкретный случай взятия заложников своеобразен и </w:t>
      </w:r>
      <w:r>
        <w:rPr>
          <w:color w:val="000000"/>
          <w:spacing w:val="-6"/>
          <w:w w:val="104"/>
          <w:sz w:val="28"/>
        </w:rPr>
        <w:t xml:space="preserve">отличается от других. Тем не </w:t>
      </w:r>
      <w:proofErr w:type="gramStart"/>
      <w:r>
        <w:rPr>
          <w:color w:val="000000"/>
          <w:spacing w:val="-6"/>
          <w:w w:val="104"/>
          <w:sz w:val="28"/>
        </w:rPr>
        <w:t>менее</w:t>
      </w:r>
      <w:proofErr w:type="gramEnd"/>
      <w:r>
        <w:rPr>
          <w:color w:val="000000"/>
          <w:spacing w:val="-6"/>
          <w:w w:val="104"/>
          <w:sz w:val="28"/>
        </w:rPr>
        <w:t xml:space="preserve"> некоторые общие и конкретные </w:t>
      </w:r>
      <w:r>
        <w:rPr>
          <w:color w:val="000000"/>
          <w:spacing w:val="-3"/>
          <w:w w:val="104"/>
          <w:sz w:val="28"/>
        </w:rPr>
        <w:t xml:space="preserve">рекомендации могут оказаться весьма полезными и эффективными для </w:t>
      </w:r>
      <w:r>
        <w:rPr>
          <w:color w:val="000000"/>
          <w:spacing w:val="-14"/>
          <w:w w:val="104"/>
          <w:sz w:val="28"/>
        </w:rPr>
        <w:t>сохранения жизни и здоровья.</w:t>
      </w:r>
    </w:p>
    <w:p w:rsidR="00AF2FCF" w:rsidRDefault="00AF2FCF">
      <w:pPr>
        <w:shd w:val="clear" w:color="auto" w:fill="FFFFFF"/>
        <w:spacing w:line="322" w:lineRule="exact"/>
        <w:ind w:left="34" w:right="34" w:firstLine="710"/>
        <w:jc w:val="both"/>
        <w:rPr>
          <w:sz w:val="28"/>
        </w:rPr>
      </w:pPr>
      <w:r>
        <w:rPr>
          <w:color w:val="000000"/>
          <w:spacing w:val="-9"/>
          <w:w w:val="104"/>
          <w:sz w:val="28"/>
        </w:rPr>
        <w:t xml:space="preserve">3.1. Некоторые общие и частные рекомендации, которые могут быть </w:t>
      </w:r>
      <w:r>
        <w:rPr>
          <w:color w:val="000000"/>
          <w:spacing w:val="-17"/>
          <w:w w:val="104"/>
          <w:sz w:val="28"/>
        </w:rPr>
        <w:t>полезными для лиц, оказавшихся в такой ситуации.</w:t>
      </w:r>
    </w:p>
    <w:p w:rsidR="00AF2FCF" w:rsidRDefault="00AF2FCF">
      <w:pPr>
        <w:shd w:val="clear" w:color="auto" w:fill="FFFFFF"/>
        <w:spacing w:line="322" w:lineRule="exact"/>
        <w:ind w:left="29" w:right="38" w:firstLine="710"/>
        <w:jc w:val="both"/>
        <w:rPr>
          <w:sz w:val="28"/>
        </w:rPr>
      </w:pPr>
      <w:r>
        <w:rPr>
          <w:color w:val="000000"/>
          <w:spacing w:val="-1"/>
          <w:w w:val="104"/>
          <w:sz w:val="28"/>
        </w:rPr>
        <w:t xml:space="preserve">- По возможности скорее возьмите себя в руки, успокойтесь и не </w:t>
      </w:r>
      <w:r>
        <w:rPr>
          <w:color w:val="000000"/>
          <w:spacing w:val="-19"/>
          <w:w w:val="104"/>
          <w:sz w:val="28"/>
        </w:rPr>
        <w:t>паникуйте.</w:t>
      </w:r>
    </w:p>
    <w:p w:rsidR="00AF2FCF" w:rsidRDefault="00AF2FCF">
      <w:pPr>
        <w:shd w:val="clear" w:color="auto" w:fill="FFFFFF"/>
        <w:spacing w:line="322" w:lineRule="exact"/>
        <w:ind w:left="19" w:right="43" w:firstLine="720"/>
        <w:jc w:val="both"/>
        <w:rPr>
          <w:sz w:val="28"/>
        </w:rPr>
      </w:pPr>
      <w:r>
        <w:rPr>
          <w:color w:val="000000"/>
          <w:spacing w:val="-3"/>
          <w:w w:val="104"/>
          <w:sz w:val="28"/>
        </w:rPr>
        <w:t xml:space="preserve">- Если Вас связали или закрыли глаза, попытайтесь расслабиться, </w:t>
      </w:r>
      <w:r>
        <w:rPr>
          <w:color w:val="000000"/>
          <w:spacing w:val="-20"/>
          <w:w w:val="104"/>
          <w:sz w:val="28"/>
        </w:rPr>
        <w:t>дышите глубже.</w:t>
      </w:r>
    </w:p>
    <w:p w:rsidR="00AF2FCF" w:rsidRDefault="00AF2FCF">
      <w:pPr>
        <w:shd w:val="clear" w:color="auto" w:fill="FFFFFF"/>
        <w:spacing w:line="322" w:lineRule="exact"/>
        <w:ind w:left="19" w:right="34" w:firstLine="710"/>
        <w:jc w:val="both"/>
        <w:rPr>
          <w:sz w:val="28"/>
        </w:rPr>
      </w:pPr>
      <w:r>
        <w:rPr>
          <w:color w:val="000000"/>
          <w:spacing w:val="-10"/>
          <w:w w:val="104"/>
          <w:sz w:val="28"/>
        </w:rPr>
        <w:t xml:space="preserve">- Подготовьтесь физически, морально и эмоционально к возможному </w:t>
      </w:r>
      <w:r>
        <w:rPr>
          <w:color w:val="000000"/>
          <w:spacing w:val="-11"/>
          <w:w w:val="104"/>
          <w:sz w:val="28"/>
        </w:rPr>
        <w:t xml:space="preserve">суровому испытанию. При этом помните, что большинство случаев захвата </w:t>
      </w:r>
      <w:r>
        <w:rPr>
          <w:color w:val="000000"/>
          <w:spacing w:val="-3"/>
          <w:w w:val="104"/>
          <w:sz w:val="28"/>
        </w:rPr>
        <w:t xml:space="preserve">людей, заложники оставались в живых. Будьте уверены, что милиция и </w:t>
      </w:r>
      <w:r>
        <w:rPr>
          <w:color w:val="000000"/>
          <w:spacing w:val="-14"/>
          <w:w w:val="104"/>
          <w:sz w:val="28"/>
        </w:rPr>
        <w:lastRenderedPageBreak/>
        <w:t xml:space="preserve">другие спецслужбы уже предпринимают профессиональные меры для </w:t>
      </w:r>
      <w:r>
        <w:rPr>
          <w:color w:val="000000"/>
          <w:spacing w:val="-19"/>
          <w:w w:val="104"/>
          <w:sz w:val="28"/>
        </w:rPr>
        <w:t>Вашего освобождения.</w:t>
      </w:r>
    </w:p>
    <w:p w:rsidR="00AF2FCF" w:rsidRDefault="00AF2FCF">
      <w:pPr>
        <w:shd w:val="clear" w:color="auto" w:fill="FFFFFF"/>
        <w:spacing w:line="322" w:lineRule="exact"/>
        <w:ind w:left="734"/>
        <w:rPr>
          <w:sz w:val="28"/>
        </w:rPr>
      </w:pPr>
      <w:r>
        <w:rPr>
          <w:color w:val="000000"/>
          <w:spacing w:val="-14"/>
          <w:w w:val="104"/>
          <w:sz w:val="28"/>
        </w:rPr>
        <w:t>- Не пытайтесь бежать, если нет полной уверенности в успехе побега.</w:t>
      </w:r>
    </w:p>
    <w:p w:rsidR="00AF2FCF" w:rsidRDefault="00AF2FCF">
      <w:pPr>
        <w:shd w:val="clear" w:color="auto" w:fill="FFFFFF"/>
        <w:spacing w:line="322" w:lineRule="exact"/>
        <w:ind w:left="5" w:right="43" w:firstLine="706"/>
        <w:jc w:val="both"/>
        <w:rPr>
          <w:sz w:val="28"/>
        </w:rPr>
      </w:pPr>
      <w:r>
        <w:rPr>
          <w:color w:val="000000"/>
          <w:spacing w:val="-7"/>
          <w:w w:val="104"/>
          <w:sz w:val="28"/>
        </w:rPr>
        <w:t xml:space="preserve">- Запомните как можно больше информации о террористах. </w:t>
      </w:r>
      <w:r>
        <w:rPr>
          <w:color w:val="000000"/>
          <w:spacing w:val="-14"/>
          <w:w w:val="104"/>
          <w:sz w:val="28"/>
        </w:rPr>
        <w:t xml:space="preserve">Целесообразно установить их количество, степень вооруженности, составить </w:t>
      </w:r>
      <w:r>
        <w:rPr>
          <w:color w:val="000000"/>
          <w:spacing w:val="-13"/>
          <w:w w:val="104"/>
          <w:sz w:val="28"/>
        </w:rPr>
        <w:t xml:space="preserve">максимально полный словесный портрет, обратив внимание на характерные </w:t>
      </w:r>
      <w:r>
        <w:rPr>
          <w:color w:val="000000"/>
          <w:spacing w:val="-6"/>
          <w:w w:val="104"/>
          <w:sz w:val="28"/>
        </w:rPr>
        <w:t xml:space="preserve">особенности внешности, телосложения, акцента и тематики разговоров, </w:t>
      </w:r>
      <w:r>
        <w:rPr>
          <w:color w:val="000000"/>
          <w:spacing w:val="-5"/>
          <w:w w:val="104"/>
          <w:sz w:val="28"/>
        </w:rPr>
        <w:t xml:space="preserve">темперамента, манер поведения и др. Подробная информация поможет, </w:t>
      </w:r>
      <w:r>
        <w:rPr>
          <w:color w:val="000000"/>
          <w:spacing w:val="-13"/>
          <w:w w:val="104"/>
          <w:sz w:val="28"/>
        </w:rPr>
        <w:t xml:space="preserve">впоследствии правоохранительным органам в установлении личностей </w:t>
      </w:r>
      <w:r>
        <w:rPr>
          <w:color w:val="000000"/>
          <w:spacing w:val="-16"/>
          <w:w w:val="104"/>
          <w:sz w:val="28"/>
        </w:rPr>
        <w:t>террористов.</w:t>
      </w:r>
    </w:p>
    <w:p w:rsidR="00AF2FCF" w:rsidRDefault="00AF2FCF">
      <w:pPr>
        <w:shd w:val="clear" w:color="auto" w:fill="FFFFFF"/>
        <w:spacing w:line="322" w:lineRule="exact"/>
        <w:ind w:left="14" w:right="53" w:firstLine="710"/>
        <w:jc w:val="both"/>
        <w:rPr>
          <w:sz w:val="28"/>
        </w:rPr>
      </w:pPr>
      <w:r>
        <w:rPr>
          <w:color w:val="000000"/>
          <w:spacing w:val="-3"/>
          <w:w w:val="104"/>
          <w:sz w:val="28"/>
        </w:rPr>
        <w:t xml:space="preserve">- По различным признакам постарайтесь определить место своего </w:t>
      </w:r>
      <w:r>
        <w:rPr>
          <w:color w:val="000000"/>
          <w:spacing w:val="-17"/>
          <w:w w:val="104"/>
          <w:sz w:val="28"/>
        </w:rPr>
        <w:t>нахождения (заточения).</w:t>
      </w:r>
    </w:p>
    <w:p w:rsidR="00AF2FCF" w:rsidRDefault="00AF2FCF">
      <w:pPr>
        <w:shd w:val="clear" w:color="auto" w:fill="FFFFFF"/>
        <w:spacing w:line="322" w:lineRule="exact"/>
        <w:ind w:left="10" w:right="48" w:firstLine="715"/>
        <w:jc w:val="both"/>
        <w:rPr>
          <w:sz w:val="28"/>
        </w:rPr>
      </w:pPr>
      <w:r>
        <w:rPr>
          <w:color w:val="000000"/>
          <w:spacing w:val="-8"/>
          <w:w w:val="104"/>
          <w:sz w:val="28"/>
        </w:rPr>
        <w:t xml:space="preserve">- По возможности расположитесь подальше от окон, дверей и самих </w:t>
      </w:r>
      <w:r>
        <w:rPr>
          <w:color w:val="000000"/>
          <w:spacing w:val="-11"/>
          <w:w w:val="104"/>
          <w:sz w:val="28"/>
        </w:rPr>
        <w:t xml:space="preserve">похитителей, т. е. местах большей безопасности в случае, если </w:t>
      </w:r>
      <w:r>
        <w:rPr>
          <w:color w:val="000000"/>
          <w:spacing w:val="-9"/>
          <w:w w:val="104"/>
          <w:sz w:val="28"/>
        </w:rPr>
        <w:t xml:space="preserve">спецподразделения предпримут активные меры (штурм помещения, огонь </w:t>
      </w:r>
      <w:r>
        <w:rPr>
          <w:color w:val="000000"/>
          <w:spacing w:val="-13"/>
          <w:w w:val="104"/>
          <w:sz w:val="28"/>
        </w:rPr>
        <w:t>снайперов на поражение преступников и др.).</w:t>
      </w:r>
    </w:p>
    <w:p w:rsidR="00AF2FCF" w:rsidRDefault="00AF2FCF">
      <w:pPr>
        <w:shd w:val="clear" w:color="auto" w:fill="FFFFFF"/>
        <w:spacing w:line="322" w:lineRule="exact"/>
        <w:ind w:left="5" w:right="67" w:firstLine="710"/>
        <w:jc w:val="both"/>
        <w:rPr>
          <w:sz w:val="28"/>
        </w:rPr>
      </w:pPr>
      <w:r>
        <w:rPr>
          <w:color w:val="000000"/>
          <w:spacing w:val="-3"/>
          <w:w w:val="104"/>
          <w:sz w:val="28"/>
        </w:rPr>
        <w:t xml:space="preserve">- В случае штурма здания рекомендуется лечь </w:t>
      </w:r>
      <w:proofErr w:type="gramStart"/>
      <w:r>
        <w:rPr>
          <w:color w:val="000000"/>
          <w:spacing w:val="-3"/>
          <w:w w:val="104"/>
          <w:sz w:val="28"/>
        </w:rPr>
        <w:t>на</w:t>
      </w:r>
      <w:proofErr w:type="gramEnd"/>
      <w:r>
        <w:rPr>
          <w:color w:val="000000"/>
          <w:spacing w:val="-3"/>
          <w:w w:val="104"/>
          <w:sz w:val="28"/>
        </w:rPr>
        <w:t xml:space="preserve"> </w:t>
      </w:r>
      <w:proofErr w:type="gramStart"/>
      <w:r>
        <w:rPr>
          <w:color w:val="000000"/>
          <w:spacing w:val="-3"/>
          <w:w w:val="104"/>
          <w:sz w:val="28"/>
        </w:rPr>
        <w:t>под</w:t>
      </w:r>
      <w:proofErr w:type="gramEnd"/>
      <w:r>
        <w:rPr>
          <w:color w:val="000000"/>
          <w:spacing w:val="-3"/>
          <w:w w:val="104"/>
          <w:sz w:val="28"/>
        </w:rPr>
        <w:t xml:space="preserve"> лицом вниз, </w:t>
      </w:r>
      <w:r>
        <w:rPr>
          <w:color w:val="000000"/>
          <w:spacing w:val="-16"/>
          <w:w w:val="104"/>
          <w:sz w:val="28"/>
        </w:rPr>
        <w:t>сложив руки на затылке.</w:t>
      </w:r>
    </w:p>
    <w:p w:rsidR="00AF2FCF" w:rsidRDefault="00AF2FCF">
      <w:pPr>
        <w:shd w:val="clear" w:color="auto" w:fill="FFFFFF"/>
        <w:spacing w:line="322" w:lineRule="exact"/>
        <w:ind w:right="53" w:firstLine="715"/>
        <w:jc w:val="both"/>
        <w:rPr>
          <w:sz w:val="28"/>
        </w:rPr>
      </w:pPr>
      <w:r>
        <w:rPr>
          <w:color w:val="000000"/>
          <w:spacing w:val="-3"/>
          <w:w w:val="104"/>
          <w:sz w:val="28"/>
        </w:rPr>
        <w:t xml:space="preserve">- Не возмущайтесь, если при штурме и захвате с Вами могут </w:t>
      </w:r>
      <w:r>
        <w:rPr>
          <w:color w:val="000000"/>
          <w:spacing w:val="-11"/>
          <w:w w:val="104"/>
          <w:sz w:val="28"/>
        </w:rPr>
        <w:t xml:space="preserve">поначалу (до установления Вашей личности) поступить несколько </w:t>
      </w:r>
      <w:r>
        <w:rPr>
          <w:color w:val="000000"/>
          <w:spacing w:val="-9"/>
          <w:w w:val="104"/>
          <w:sz w:val="28"/>
        </w:rPr>
        <w:t xml:space="preserve">некорректно, как с вероятным преступником. Вас могут обыскать, </w:t>
      </w:r>
      <w:r>
        <w:rPr>
          <w:color w:val="000000"/>
          <w:spacing w:val="-6"/>
          <w:w w:val="104"/>
          <w:sz w:val="28"/>
        </w:rPr>
        <w:t xml:space="preserve">заковать в наручники, связать, нанести эмоциональную или физическую </w:t>
      </w:r>
      <w:r>
        <w:rPr>
          <w:color w:val="000000"/>
          <w:w w:val="104"/>
          <w:sz w:val="28"/>
        </w:rPr>
        <w:t>травму, подвергнуть допросу. Отнеситесь с пониманием к тому, что в</w:t>
      </w:r>
      <w:r>
        <w:rPr>
          <w:sz w:val="28"/>
        </w:rPr>
        <w:t xml:space="preserve"> </w:t>
      </w:r>
      <w:r>
        <w:rPr>
          <w:color w:val="000000"/>
          <w:w w:val="103"/>
          <w:sz w:val="28"/>
        </w:rPr>
        <w:t xml:space="preserve">подобных  ситуациях  такие  действия  штурмующих (до окончательной </w:t>
      </w:r>
      <w:r>
        <w:rPr>
          <w:color w:val="000000"/>
          <w:spacing w:val="-9"/>
          <w:w w:val="103"/>
          <w:sz w:val="28"/>
        </w:rPr>
        <w:t>идентификации всех лиц и выявления истинных преступников) оправданы.</w:t>
      </w:r>
    </w:p>
    <w:p w:rsidR="00AF2FCF" w:rsidRDefault="00AF2FCF">
      <w:pPr>
        <w:shd w:val="clear" w:color="auto" w:fill="FFFFFF"/>
        <w:spacing w:line="322" w:lineRule="exact"/>
        <w:ind w:left="768"/>
        <w:rPr>
          <w:sz w:val="28"/>
        </w:rPr>
      </w:pPr>
      <w:r>
        <w:rPr>
          <w:color w:val="000000"/>
          <w:spacing w:val="-9"/>
          <w:w w:val="103"/>
          <w:sz w:val="28"/>
        </w:rPr>
        <w:t>3.2. Взаимоотношения с похитителями:</w:t>
      </w:r>
    </w:p>
    <w:p w:rsidR="00AF2FCF" w:rsidRDefault="00AF2FCF">
      <w:pPr>
        <w:shd w:val="clear" w:color="auto" w:fill="FFFFFF"/>
        <w:spacing w:line="322" w:lineRule="exact"/>
        <w:ind w:left="38" w:right="5" w:firstLine="715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Не оказывайте агрессивного сопротивления, не делайте резких и </w:t>
      </w:r>
      <w:r>
        <w:rPr>
          <w:color w:val="000000"/>
          <w:spacing w:val="-6"/>
          <w:w w:val="103"/>
          <w:sz w:val="28"/>
        </w:rPr>
        <w:t xml:space="preserve">угрожающих движений, не провоцируйте террористов на необдуманные </w:t>
      </w:r>
      <w:r>
        <w:rPr>
          <w:color w:val="000000"/>
          <w:spacing w:val="-13"/>
          <w:w w:val="103"/>
          <w:sz w:val="28"/>
        </w:rPr>
        <w:t>действия.</w:t>
      </w:r>
    </w:p>
    <w:p w:rsidR="00AF2FCF" w:rsidRDefault="00AF2FCF">
      <w:pPr>
        <w:shd w:val="clear" w:color="auto" w:fill="FFFFFF"/>
        <w:spacing w:line="322" w:lineRule="exact"/>
        <w:ind w:left="38" w:right="10" w:firstLine="715"/>
        <w:jc w:val="both"/>
        <w:rPr>
          <w:sz w:val="28"/>
        </w:rPr>
      </w:pPr>
      <w:r>
        <w:rPr>
          <w:color w:val="000000"/>
          <w:spacing w:val="-3"/>
          <w:w w:val="103"/>
          <w:sz w:val="28"/>
        </w:rPr>
        <w:t xml:space="preserve">- По возможности избегайте прямого зрительного контакта с </w:t>
      </w:r>
      <w:r>
        <w:rPr>
          <w:color w:val="000000"/>
          <w:spacing w:val="-11"/>
          <w:w w:val="103"/>
          <w:sz w:val="28"/>
        </w:rPr>
        <w:t>похитителями.</w:t>
      </w:r>
    </w:p>
    <w:p w:rsidR="00AF2FCF" w:rsidRDefault="00AF2FCF">
      <w:pPr>
        <w:shd w:val="clear" w:color="auto" w:fill="FFFFFF"/>
        <w:spacing w:line="322" w:lineRule="exact"/>
        <w:ind w:left="38" w:right="29" w:firstLine="715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С самого начала (особенно первые полчаса) выполняйте все </w:t>
      </w:r>
      <w:r>
        <w:rPr>
          <w:color w:val="000000"/>
          <w:spacing w:val="-7"/>
          <w:w w:val="103"/>
          <w:sz w:val="28"/>
        </w:rPr>
        <w:t>приказы и распоряжения похитителей.</w:t>
      </w:r>
    </w:p>
    <w:p w:rsidR="00AF2FCF" w:rsidRDefault="00AF2FCF">
      <w:pPr>
        <w:shd w:val="clear" w:color="auto" w:fill="FFFFFF"/>
        <w:spacing w:line="322" w:lineRule="exact"/>
        <w:ind w:left="38" w:right="34" w:firstLine="706"/>
        <w:jc w:val="both"/>
        <w:rPr>
          <w:sz w:val="28"/>
        </w:rPr>
      </w:pPr>
      <w:r>
        <w:rPr>
          <w:color w:val="000000"/>
          <w:spacing w:val="-4"/>
          <w:w w:val="103"/>
          <w:sz w:val="28"/>
        </w:rPr>
        <w:t xml:space="preserve">- Займите позицию пассивного сотрудничества. Разговаривайте спокойным голосом. Избегайте выражений презрения, вызывающего </w:t>
      </w:r>
      <w:r>
        <w:rPr>
          <w:color w:val="000000"/>
          <w:spacing w:val="-7"/>
          <w:w w:val="103"/>
          <w:sz w:val="28"/>
        </w:rPr>
        <w:t>враждебного тона и поведения, которые могут вызвать гнев захватчиков.</w:t>
      </w:r>
    </w:p>
    <w:p w:rsidR="00AF2FCF" w:rsidRDefault="00AF2FCF">
      <w:pPr>
        <w:shd w:val="clear" w:color="auto" w:fill="FFFFFF"/>
        <w:spacing w:line="322" w:lineRule="exact"/>
        <w:ind w:left="29" w:right="24" w:firstLine="715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Ведите себя спокойно, сохраняйте при этом чувство собственного </w:t>
      </w:r>
      <w:r>
        <w:rPr>
          <w:color w:val="000000"/>
          <w:spacing w:val="-5"/>
          <w:w w:val="103"/>
          <w:sz w:val="28"/>
        </w:rPr>
        <w:t xml:space="preserve">достоинства. Не высказывайте категоричных отказов, но не бойтесь </w:t>
      </w:r>
      <w:r>
        <w:rPr>
          <w:color w:val="000000"/>
          <w:spacing w:val="-8"/>
          <w:w w:val="103"/>
          <w:sz w:val="28"/>
        </w:rPr>
        <w:t>обращаться со спокойными просьбами о том, в чем остро нуждаетесь.</w:t>
      </w:r>
    </w:p>
    <w:p w:rsidR="00AF2FCF" w:rsidRDefault="00AF2FCF">
      <w:pPr>
        <w:shd w:val="clear" w:color="auto" w:fill="FFFFFF"/>
        <w:spacing w:line="322" w:lineRule="exact"/>
        <w:ind w:left="29" w:right="34" w:firstLine="696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людям. Постепенно, с учетом </w:t>
      </w:r>
      <w:r>
        <w:rPr>
          <w:color w:val="000000"/>
          <w:spacing w:val="-4"/>
          <w:w w:val="103"/>
          <w:sz w:val="28"/>
        </w:rPr>
        <w:t xml:space="preserve">складывающейся обстановки, можно повышать уровень просьб, связанных </w:t>
      </w:r>
      <w:r>
        <w:rPr>
          <w:color w:val="000000"/>
          <w:spacing w:val="-10"/>
          <w:w w:val="103"/>
          <w:sz w:val="28"/>
        </w:rPr>
        <w:t>с улучшением вашего комфорта.</w:t>
      </w:r>
    </w:p>
    <w:p w:rsidR="00AF2FCF" w:rsidRDefault="00AF2FCF">
      <w:pPr>
        <w:shd w:val="clear" w:color="auto" w:fill="FFFFFF"/>
        <w:spacing w:line="322" w:lineRule="exact"/>
        <w:ind w:left="758"/>
        <w:rPr>
          <w:sz w:val="28"/>
        </w:rPr>
      </w:pPr>
      <w:r>
        <w:rPr>
          <w:color w:val="000000"/>
          <w:spacing w:val="-9"/>
          <w:w w:val="103"/>
          <w:sz w:val="28"/>
        </w:rPr>
        <w:t>3.3. При длительном нахождении в положении заложника:</w:t>
      </w:r>
    </w:p>
    <w:p w:rsidR="00AF2FCF" w:rsidRDefault="00AF2FCF">
      <w:pPr>
        <w:shd w:val="clear" w:color="auto" w:fill="FFFFFF"/>
        <w:spacing w:line="322" w:lineRule="exact"/>
        <w:ind w:left="34" w:right="38" w:firstLine="710"/>
        <w:jc w:val="both"/>
        <w:rPr>
          <w:sz w:val="28"/>
        </w:rPr>
      </w:pPr>
      <w:r>
        <w:rPr>
          <w:color w:val="000000"/>
          <w:spacing w:val="-3"/>
          <w:w w:val="103"/>
          <w:sz w:val="28"/>
        </w:rPr>
        <w:lastRenderedPageBreak/>
        <w:t xml:space="preserve">- Не допускайте возникновения чувства жалости, смятения и </w:t>
      </w:r>
      <w:r>
        <w:rPr>
          <w:color w:val="000000"/>
          <w:w w:val="103"/>
          <w:sz w:val="28"/>
        </w:rPr>
        <w:t xml:space="preserve">замешательства. Мысленно подготовьте себя к будущим испытаниям. </w:t>
      </w:r>
      <w:r>
        <w:rPr>
          <w:color w:val="000000"/>
          <w:spacing w:val="-6"/>
          <w:w w:val="103"/>
          <w:sz w:val="28"/>
        </w:rPr>
        <w:t>Сохраняйте умственную активность.</w:t>
      </w:r>
    </w:p>
    <w:p w:rsidR="00AF2FCF" w:rsidRDefault="00AF2FCF">
      <w:pPr>
        <w:shd w:val="clear" w:color="auto" w:fill="FFFFFF"/>
        <w:spacing w:line="322" w:lineRule="exact"/>
        <w:ind w:left="29" w:right="43" w:firstLine="710"/>
        <w:jc w:val="both"/>
        <w:rPr>
          <w:sz w:val="28"/>
        </w:rPr>
      </w:pPr>
      <w:r>
        <w:rPr>
          <w:color w:val="000000"/>
          <w:spacing w:val="-2"/>
          <w:w w:val="103"/>
          <w:sz w:val="28"/>
        </w:rPr>
        <w:t xml:space="preserve">- Избегайте возникновения чувства отчаяния, используйте для этого </w:t>
      </w:r>
      <w:r>
        <w:rPr>
          <w:color w:val="000000"/>
          <w:spacing w:val="-12"/>
          <w:w w:val="103"/>
          <w:sz w:val="28"/>
        </w:rPr>
        <w:t>внутренние ресурсы самоубеждения.</w:t>
      </w:r>
    </w:p>
    <w:p w:rsidR="00AF2FCF" w:rsidRDefault="00AF2FCF">
      <w:pPr>
        <w:shd w:val="clear" w:color="auto" w:fill="FFFFFF"/>
        <w:spacing w:line="322" w:lineRule="exact"/>
        <w:ind w:left="24" w:right="38" w:firstLine="710"/>
        <w:jc w:val="both"/>
        <w:rPr>
          <w:sz w:val="28"/>
        </w:rPr>
      </w:pPr>
      <w:r>
        <w:rPr>
          <w:color w:val="000000"/>
          <w:spacing w:val="-3"/>
          <w:w w:val="103"/>
          <w:sz w:val="28"/>
        </w:rPr>
        <w:t xml:space="preserve">- Думайте и вспоминайте о приятных вещах. Помните, что шансы на </w:t>
      </w:r>
      <w:r>
        <w:rPr>
          <w:color w:val="000000"/>
          <w:spacing w:val="-8"/>
          <w:w w:val="103"/>
          <w:sz w:val="28"/>
        </w:rPr>
        <w:t xml:space="preserve">освобождение со временем возрастают. Будьте, уверены, что сейчас делается </w:t>
      </w:r>
      <w:r>
        <w:rPr>
          <w:color w:val="000000"/>
          <w:spacing w:val="-9"/>
          <w:w w:val="103"/>
          <w:sz w:val="28"/>
        </w:rPr>
        <w:t>все возможное для Вашего скорейшего освобождения.</w:t>
      </w:r>
    </w:p>
    <w:p w:rsidR="00AF2FCF" w:rsidRDefault="00AF2FCF">
      <w:pPr>
        <w:shd w:val="clear" w:color="auto" w:fill="FFFFFF"/>
        <w:spacing w:line="322" w:lineRule="exact"/>
        <w:ind w:left="10" w:right="48" w:firstLine="715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Постоянно находите себе какое-либо занятие (физические </w:t>
      </w:r>
      <w:r>
        <w:rPr>
          <w:color w:val="000000"/>
          <w:spacing w:val="-7"/>
          <w:w w:val="103"/>
          <w:sz w:val="28"/>
        </w:rPr>
        <w:t xml:space="preserve">упражнения, чтение, жизненные воспоминания и т.д.). Установите суточный </w:t>
      </w:r>
      <w:r>
        <w:rPr>
          <w:color w:val="000000"/>
          <w:spacing w:val="-1"/>
          <w:w w:val="103"/>
          <w:sz w:val="28"/>
        </w:rPr>
        <w:t xml:space="preserve">график физической и интеллектуальной деятельности, выполняйте дела в </w:t>
      </w:r>
      <w:r>
        <w:rPr>
          <w:color w:val="000000"/>
          <w:spacing w:val="-10"/>
          <w:w w:val="103"/>
          <w:sz w:val="28"/>
        </w:rPr>
        <w:t>строгом методическом порядке.</w:t>
      </w:r>
    </w:p>
    <w:p w:rsidR="00AF2FCF" w:rsidRDefault="00AF2FCF">
      <w:pPr>
        <w:shd w:val="clear" w:color="auto" w:fill="FFFFFF"/>
        <w:spacing w:line="322" w:lineRule="exact"/>
        <w:ind w:left="5" w:right="48" w:firstLine="706"/>
        <w:jc w:val="both"/>
        <w:rPr>
          <w:sz w:val="28"/>
        </w:rPr>
      </w:pPr>
      <w:r>
        <w:rPr>
          <w:color w:val="000000"/>
          <w:w w:val="103"/>
          <w:sz w:val="28"/>
        </w:rPr>
        <w:t xml:space="preserve">- Для поддержания сил ешьте все, что дают, даже если пища не нравится и не вызывает аппетита. Отдайте себе отчет в том, что потеря </w:t>
      </w:r>
      <w:r>
        <w:rPr>
          <w:color w:val="000000"/>
          <w:spacing w:val="-3"/>
          <w:w w:val="103"/>
          <w:sz w:val="28"/>
        </w:rPr>
        <w:t xml:space="preserve">аппетита, и веса являются нормальными явлением в подобной </w:t>
      </w:r>
      <w:r>
        <w:rPr>
          <w:color w:val="000000"/>
          <w:spacing w:val="-9"/>
          <w:w w:val="103"/>
          <w:sz w:val="28"/>
        </w:rPr>
        <w:t>экстремальной ситуации.</w:t>
      </w:r>
    </w:p>
    <w:p w:rsidR="00AF2FCF" w:rsidRDefault="00AF2FCF">
      <w:pPr>
        <w:shd w:val="clear" w:color="auto" w:fill="FFFFFF"/>
        <w:spacing w:line="322" w:lineRule="exact"/>
        <w:ind w:right="48" w:firstLine="725"/>
        <w:jc w:val="both"/>
        <w:rPr>
          <w:sz w:val="28"/>
        </w:rPr>
      </w:pPr>
      <w:r>
        <w:rPr>
          <w:color w:val="000000"/>
          <w:spacing w:val="-5"/>
          <w:w w:val="103"/>
          <w:sz w:val="28"/>
        </w:rPr>
        <w:t xml:space="preserve">3.4. Сохранение психологической устойчивости - одно из важнейших </w:t>
      </w:r>
      <w:r>
        <w:rPr>
          <w:color w:val="000000"/>
          <w:w w:val="103"/>
          <w:sz w:val="28"/>
        </w:rPr>
        <w:t xml:space="preserve">условий спасения заложника. Здесь хороши любые приемы и методы, </w:t>
      </w:r>
      <w:r>
        <w:rPr>
          <w:color w:val="000000"/>
          <w:spacing w:val="-8"/>
          <w:w w:val="103"/>
          <w:sz w:val="28"/>
        </w:rPr>
        <w:t xml:space="preserve">отвлекающие от неприятных ощущений и переживаний, позволяющие </w:t>
      </w:r>
      <w:r>
        <w:rPr>
          <w:color w:val="000000"/>
          <w:spacing w:val="-3"/>
          <w:w w:val="103"/>
          <w:sz w:val="28"/>
        </w:rPr>
        <w:t xml:space="preserve">сохранить ясность мыслей, адекватную оценку ситуации. Полезно усвоить </w:t>
      </w:r>
      <w:r>
        <w:rPr>
          <w:color w:val="000000"/>
          <w:spacing w:val="-11"/>
          <w:w w:val="103"/>
          <w:sz w:val="28"/>
        </w:rPr>
        <w:t>следующие правила:</w:t>
      </w:r>
    </w:p>
    <w:p w:rsidR="00AF2FCF" w:rsidRDefault="00AF2FCF">
      <w:pPr>
        <w:shd w:val="clear" w:color="auto" w:fill="FFFFFF"/>
        <w:spacing w:line="322" w:lineRule="exact"/>
        <w:ind w:right="53" w:firstLine="715"/>
        <w:jc w:val="both"/>
        <w:rPr>
          <w:sz w:val="28"/>
        </w:rPr>
      </w:pPr>
      <w:r>
        <w:rPr>
          <w:color w:val="000000"/>
          <w:spacing w:val="-3"/>
          <w:w w:val="103"/>
          <w:sz w:val="28"/>
        </w:rPr>
        <w:t xml:space="preserve">- делайте доступные в данных условиях физические упражнения, как </w:t>
      </w:r>
      <w:r>
        <w:rPr>
          <w:color w:val="000000"/>
          <w:spacing w:val="-9"/>
          <w:w w:val="103"/>
          <w:sz w:val="28"/>
        </w:rPr>
        <w:t>минимум, напрягайте и расслабляйте поочередно все мышцы тела;</w:t>
      </w:r>
    </w:p>
    <w:p w:rsidR="00AF2FCF" w:rsidRDefault="00AF2FCF">
      <w:pPr>
        <w:shd w:val="clear" w:color="auto" w:fill="FFFFFF"/>
        <w:spacing w:line="322" w:lineRule="exact"/>
        <w:ind w:left="5" w:firstLine="715"/>
        <w:jc w:val="both"/>
        <w:rPr>
          <w:sz w:val="28"/>
        </w:rPr>
      </w:pPr>
      <w:r>
        <w:rPr>
          <w:color w:val="000000"/>
          <w:sz w:val="28"/>
        </w:rPr>
        <w:t xml:space="preserve">- очень полезно во всех отношениях практиковать аутотренинг и </w:t>
      </w:r>
      <w:r>
        <w:rPr>
          <w:color w:val="000000"/>
          <w:spacing w:val="-9"/>
          <w:sz w:val="28"/>
        </w:rPr>
        <w:t>медитацию, они помогут держать свою психику под контролем;</w:t>
      </w:r>
    </w:p>
    <w:p w:rsidR="00AF2FCF" w:rsidRDefault="00AF2FCF">
      <w:pPr>
        <w:shd w:val="clear" w:color="auto" w:fill="FFFFFF"/>
        <w:spacing w:line="322" w:lineRule="exact"/>
        <w:ind w:right="10" w:firstLine="706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- вспоминайте про себя прочитанные книги, стихи, песни, </w:t>
      </w:r>
      <w:r>
        <w:rPr>
          <w:color w:val="000000"/>
          <w:spacing w:val="-6"/>
          <w:sz w:val="28"/>
        </w:rPr>
        <w:t xml:space="preserve">последовательно обдумывайте различные отвлеченные проблемы (решайте </w:t>
      </w:r>
      <w:r>
        <w:rPr>
          <w:color w:val="000000"/>
          <w:sz w:val="28"/>
        </w:rPr>
        <w:t xml:space="preserve">математические задачи, вспоминайте иностранные слова и т.д.). Ваш ум </w:t>
      </w:r>
      <w:r>
        <w:rPr>
          <w:color w:val="000000"/>
          <w:spacing w:val="-8"/>
          <w:sz w:val="28"/>
        </w:rPr>
        <w:t>должен работать. Верующие могут искать утешение в молитвах;</w:t>
      </w:r>
    </w:p>
    <w:p w:rsidR="00AF2FCF" w:rsidRDefault="00AF2FCF">
      <w:pPr>
        <w:shd w:val="clear" w:color="auto" w:fill="FFFFFF"/>
        <w:spacing w:line="322" w:lineRule="exact"/>
        <w:ind w:right="19" w:firstLine="710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- если есть такая возможность, читайте все, что окажется под рукой, </w:t>
      </w:r>
      <w:r>
        <w:rPr>
          <w:color w:val="000000"/>
          <w:sz w:val="28"/>
        </w:rPr>
        <w:t xml:space="preserve">даже если текст совершенно вам не интересен. Можно также писать, несмотря на то, что написанное будет отбираться. Важен сам процесс, </w:t>
      </w:r>
      <w:r>
        <w:rPr>
          <w:color w:val="000000"/>
          <w:spacing w:val="-8"/>
          <w:sz w:val="28"/>
        </w:rPr>
        <w:t>помогающий сохранить рассудок;</w:t>
      </w:r>
    </w:p>
    <w:p w:rsidR="00AF2FCF" w:rsidRDefault="00AF2FCF">
      <w:pPr>
        <w:shd w:val="clear" w:color="auto" w:fill="FFFFFF"/>
        <w:spacing w:line="322" w:lineRule="exact"/>
        <w:ind w:left="5" w:right="14" w:firstLine="710"/>
        <w:jc w:val="both"/>
        <w:rPr>
          <w:sz w:val="28"/>
        </w:rPr>
      </w:pPr>
      <w:r>
        <w:rPr>
          <w:color w:val="000000"/>
          <w:sz w:val="28"/>
        </w:rPr>
        <w:t xml:space="preserve">- старайтесь относиться к происходящему с Вами как бы со стороны, не принимая случившееся близко к сердцу, до конца надейтесь </w:t>
      </w:r>
      <w:r>
        <w:rPr>
          <w:color w:val="000000"/>
          <w:spacing w:val="-2"/>
          <w:sz w:val="28"/>
        </w:rPr>
        <w:t xml:space="preserve">на благополучный исход. Страх, депрессия и апатия - три Ваших главных </w:t>
      </w:r>
      <w:r>
        <w:rPr>
          <w:color w:val="000000"/>
          <w:spacing w:val="-8"/>
          <w:sz w:val="28"/>
        </w:rPr>
        <w:t>врага, все они - внутри Вас.</w:t>
      </w:r>
    </w:p>
    <w:p w:rsidR="00AF2FCF" w:rsidRDefault="00AF2FCF">
      <w:pPr>
        <w:rPr>
          <w:color w:val="000000"/>
          <w:spacing w:val="-9"/>
          <w:sz w:val="28"/>
        </w:rPr>
      </w:pPr>
    </w:p>
    <w:p w:rsidR="00AF2FCF" w:rsidRDefault="00AF2FCF">
      <w:pPr>
        <w:ind w:firstLine="715"/>
        <w:jc w:val="both"/>
        <w:rPr>
          <w:b/>
          <w:i/>
          <w:sz w:val="28"/>
        </w:rPr>
      </w:pPr>
      <w:r>
        <w:rPr>
          <w:b/>
          <w:i/>
          <w:color w:val="000000"/>
          <w:spacing w:val="-9"/>
          <w:sz w:val="28"/>
        </w:rPr>
        <w:t xml:space="preserve">Воспитывайте самообладание, умейте владеть собой в любой </w:t>
      </w:r>
      <w:r>
        <w:rPr>
          <w:b/>
          <w:i/>
          <w:color w:val="000000"/>
          <w:spacing w:val="-13"/>
          <w:sz w:val="28"/>
        </w:rPr>
        <w:t>криминальной ситуации!</w:t>
      </w:r>
    </w:p>
    <w:p w:rsidR="00922D72" w:rsidRDefault="00922D72" w:rsidP="0079219D">
      <w:pPr>
        <w:jc w:val="both"/>
        <w:rPr>
          <w:sz w:val="28"/>
        </w:rPr>
      </w:pPr>
    </w:p>
    <w:p w:rsidR="00F23217" w:rsidRDefault="00F23217" w:rsidP="00F23217">
      <w:pPr>
        <w:ind w:left="56"/>
        <w:jc w:val="both"/>
        <w:rPr>
          <w:sz w:val="28"/>
        </w:rPr>
      </w:pPr>
    </w:p>
    <w:sectPr w:rsidR="00F23217" w:rsidSect="00922D72">
      <w:pgSz w:w="11906" w:h="16838"/>
      <w:pgMar w:top="851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C52F82"/>
    <w:multiLevelType w:val="multilevel"/>
    <w:tmpl w:val="89F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8BB"/>
    <w:rsid w:val="00310538"/>
    <w:rsid w:val="004138BB"/>
    <w:rsid w:val="00483A44"/>
    <w:rsid w:val="0079219D"/>
    <w:rsid w:val="00897C2E"/>
    <w:rsid w:val="00922D72"/>
    <w:rsid w:val="00936552"/>
    <w:rsid w:val="009A0466"/>
    <w:rsid w:val="00A00FB9"/>
    <w:rsid w:val="00AF2FCF"/>
    <w:rsid w:val="00F23217"/>
    <w:rsid w:val="00F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pPr>
      <w:widowControl w:val="0"/>
      <w:ind w:firstLine="225"/>
      <w:jc w:val="both"/>
    </w:pPr>
    <w:rPr>
      <w:rFonts w:ascii="Arial" w:hAnsi="Arial"/>
      <w:snapToGrid w:val="0"/>
      <w:color w:val="000000"/>
      <w:sz w:val="24"/>
    </w:rPr>
  </w:style>
  <w:style w:type="paragraph" w:styleId="30">
    <w:name w:val="Body Text 3"/>
    <w:basedOn w:val="a"/>
    <w:rPr>
      <w:sz w:val="24"/>
    </w:rPr>
  </w:style>
  <w:style w:type="paragraph" w:styleId="a4">
    <w:name w:val="Title"/>
    <w:basedOn w:val="a"/>
    <w:qFormat/>
    <w:pPr>
      <w:shd w:val="clear" w:color="auto" w:fill="FFFFFF"/>
      <w:spacing w:line="322" w:lineRule="exact"/>
      <w:ind w:left="5" w:right="38" w:firstLine="701"/>
      <w:jc w:val="center"/>
    </w:pPr>
    <w:rPr>
      <w:color w:val="FF0000"/>
      <w:sz w:val="28"/>
    </w:rPr>
  </w:style>
  <w:style w:type="paragraph" w:styleId="a5">
    <w:name w:val="Block Text"/>
    <w:basedOn w:val="a"/>
    <w:pPr>
      <w:shd w:val="clear" w:color="auto" w:fill="FFFFFF"/>
      <w:spacing w:line="322" w:lineRule="exact"/>
      <w:ind w:left="14" w:right="48" w:firstLine="706"/>
      <w:jc w:val="both"/>
    </w:pPr>
    <w:rPr>
      <w:b/>
      <w:color w:val="000000"/>
      <w:spacing w:val="-11"/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6">
    <w:name w:val="Body Text"/>
    <w:basedOn w:val="a"/>
    <w:pPr>
      <w:jc w:val="both"/>
    </w:pPr>
    <w:rPr>
      <w:caps/>
      <w:sz w:val="24"/>
    </w:rPr>
  </w:style>
  <w:style w:type="paragraph" w:styleId="a7">
    <w:name w:val="Normal (Web)"/>
    <w:basedOn w:val="a"/>
    <w:pPr>
      <w:spacing w:before="100" w:after="100"/>
    </w:pPr>
    <w:rPr>
      <w:rFonts w:ascii="Arial Unicode MS" w:eastAsia="Arial Unicode MS" w:hAnsi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ЗАКОН: О собраниях, митингах, демонстрациях, шествиях пикетированиях</vt:lpstr>
    </vt:vector>
  </TitlesOfParts>
  <Company>-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ЗАКОН: О собраниях, митингах, демонстрациях, шествиях пикетированиях</dc:title>
  <dc:creator>сергей</dc:creator>
  <cp:lastModifiedBy>_BaikovVA</cp:lastModifiedBy>
  <cp:revision>2</cp:revision>
  <cp:lastPrinted>2005-01-19T06:22:00Z</cp:lastPrinted>
  <dcterms:created xsi:type="dcterms:W3CDTF">2015-04-16T13:35:00Z</dcterms:created>
  <dcterms:modified xsi:type="dcterms:W3CDTF">2015-04-16T13:35:00Z</dcterms:modified>
</cp:coreProperties>
</file>