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D8D" w:rsidRDefault="00956D8D" w:rsidP="00956D8D">
      <w:pPr>
        <w:tabs>
          <w:tab w:val="left" w:pos="7655"/>
        </w:tabs>
        <w:ind w:right="14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 постановления Главы городского поселения Лянтор</w:t>
      </w:r>
    </w:p>
    <w:p w:rsidR="00956D8D" w:rsidRDefault="00956D8D" w:rsidP="00956D8D">
      <w:pPr>
        <w:tabs>
          <w:tab w:val="left" w:pos="7655"/>
        </w:tabs>
        <w:ind w:right="140"/>
        <w:jc w:val="center"/>
        <w:rPr>
          <w:sz w:val="28"/>
          <w:szCs w:val="28"/>
        </w:rPr>
      </w:pPr>
    </w:p>
    <w:p w:rsidR="00956D8D" w:rsidRPr="006C6452" w:rsidRDefault="00956D8D" w:rsidP="00956D8D">
      <w:pPr>
        <w:tabs>
          <w:tab w:val="left" w:pos="7655"/>
        </w:tabs>
        <w:ind w:right="4676"/>
        <w:rPr>
          <w:sz w:val="28"/>
          <w:szCs w:val="28"/>
        </w:rPr>
      </w:pPr>
      <w:r>
        <w:rPr>
          <w:sz w:val="28"/>
          <w:szCs w:val="28"/>
        </w:rPr>
        <w:t>О</w:t>
      </w:r>
      <w:r w:rsidRPr="006C6452">
        <w:rPr>
          <w:sz w:val="28"/>
          <w:szCs w:val="28"/>
        </w:rPr>
        <w:t xml:space="preserve"> предоставлении разрешения на отклонение от предельных параметров разрешенного строительства, реконструкции</w:t>
      </w:r>
      <w:r>
        <w:rPr>
          <w:sz w:val="28"/>
          <w:szCs w:val="28"/>
        </w:rPr>
        <w:t xml:space="preserve"> </w:t>
      </w:r>
      <w:r w:rsidRPr="006C6452">
        <w:rPr>
          <w:sz w:val="28"/>
          <w:szCs w:val="28"/>
        </w:rPr>
        <w:t>объекта капитального строительства</w:t>
      </w:r>
    </w:p>
    <w:p w:rsidR="00956D8D" w:rsidRPr="00754111" w:rsidRDefault="00956D8D" w:rsidP="00956D8D">
      <w:pPr>
        <w:tabs>
          <w:tab w:val="left" w:pos="7655"/>
        </w:tabs>
        <w:jc w:val="both"/>
        <w:rPr>
          <w:sz w:val="28"/>
          <w:szCs w:val="28"/>
        </w:rPr>
      </w:pPr>
    </w:p>
    <w:p w:rsidR="00956D8D" w:rsidRDefault="00956D8D" w:rsidP="00956D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54111">
        <w:rPr>
          <w:sz w:val="28"/>
          <w:szCs w:val="28"/>
        </w:rPr>
        <w:t xml:space="preserve"> соответствии со статьей 40 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hyperlink r:id="rId5" w:history="1">
        <w:r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>
        <w:rPr>
          <w:rFonts w:eastAsiaTheme="minorHAnsi"/>
          <w:sz w:val="28"/>
          <w:szCs w:val="28"/>
          <w:lang w:eastAsia="en-US"/>
        </w:rPr>
        <w:t>ского поселения Лянтор</w:t>
      </w:r>
      <w:r w:rsidRPr="002D1950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 «Об утверждении порядка организации и проведении общественных обсуждений или публичных слушаний по проектам в области градостроительной деятельности»</w:t>
      </w:r>
      <w:r w:rsidRPr="002D195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F1003">
        <w:rPr>
          <w:rFonts w:eastAsiaTheme="minorHAnsi"/>
          <w:sz w:val="28"/>
          <w:szCs w:val="28"/>
          <w:lang w:eastAsia="en-US"/>
        </w:rPr>
        <w:t>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 1400</w:t>
      </w:r>
      <w:r>
        <w:rPr>
          <w:rFonts w:eastAsiaTheme="minorHAnsi"/>
          <w:sz w:val="28"/>
          <w:szCs w:val="28"/>
          <w:lang w:eastAsia="en-US"/>
        </w:rPr>
        <w:t xml:space="preserve"> (далее - Правила, </w:t>
      </w:r>
      <w:r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>
        <w:rPr>
          <w:rFonts w:eastAsiaTheme="minorHAnsi"/>
          <w:sz w:val="28"/>
          <w:szCs w:val="28"/>
          <w:lang w:eastAsia="en-US"/>
        </w:rPr>
        <w:t>________</w:t>
      </w:r>
      <w:r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>
        <w:rPr>
          <w:rFonts w:eastAsiaTheme="minorHAnsi"/>
          <w:sz w:val="28"/>
          <w:szCs w:val="28"/>
          <w:lang w:eastAsia="en-US"/>
        </w:rPr>
        <w:t>тах общественных обсуждений от ________, рекомендации комиссии по землепользованию и застройке городского поселения Лянтор от __________:</w:t>
      </w:r>
    </w:p>
    <w:p w:rsidR="003F1003" w:rsidRPr="00956D8D" w:rsidRDefault="00956D8D" w:rsidP="00956D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4111">
        <w:rPr>
          <w:sz w:val="28"/>
          <w:szCs w:val="28"/>
        </w:rPr>
        <w:t xml:space="preserve">1. Предоставить </w:t>
      </w:r>
      <w:r>
        <w:rPr>
          <w:sz w:val="28"/>
          <w:szCs w:val="28"/>
        </w:rPr>
        <w:t xml:space="preserve">обществу с ограниченной ответственностью «Управляющая компания «Центр Менеджмент» Доверительному Управляющему Закрытым паевым инвестиционным фондом комбинированным «ДОМ Актив» </w:t>
      </w:r>
      <w:r w:rsidRPr="00754111">
        <w:rPr>
          <w:sz w:val="28"/>
          <w:szCs w:val="28"/>
        </w:rPr>
        <w:t>разрешение на отклонение от предельных параметров разрешенного строительства</w:t>
      </w:r>
      <w:r>
        <w:rPr>
          <w:sz w:val="28"/>
          <w:szCs w:val="28"/>
        </w:rPr>
        <w:t xml:space="preserve"> для земельного участка с кадастровым номером 86:03:0100116:11</w:t>
      </w:r>
      <w:r w:rsidRPr="0075411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расположенного в микрорайоне </w:t>
      </w:r>
      <w:r>
        <w:rPr>
          <w:sz w:val="28"/>
          <w:szCs w:val="28"/>
        </w:rPr>
        <w:br/>
        <w:t xml:space="preserve">№ 5 города Лянтора, в части отклонения от предельных параметров, </w:t>
      </w:r>
      <w:r w:rsidRPr="00601515">
        <w:rPr>
          <w:sz w:val="28"/>
          <w:szCs w:val="28"/>
        </w:rPr>
        <w:t>установленных проектом планировки территории города Лянтора, утвержденн</w:t>
      </w:r>
      <w:r>
        <w:rPr>
          <w:sz w:val="28"/>
          <w:szCs w:val="28"/>
        </w:rPr>
        <w:t>ы</w:t>
      </w:r>
      <w:r w:rsidRPr="00601515">
        <w:rPr>
          <w:sz w:val="28"/>
          <w:szCs w:val="28"/>
        </w:rPr>
        <w:t xml:space="preserve">м постановлением Администрации городского поселения Лянтор от 16.06.2011 № 339, а именно увеличение количества этажей с 7 до 25, </w:t>
      </w:r>
      <w:r w:rsidR="00636A0B">
        <w:rPr>
          <w:sz w:val="28"/>
          <w:szCs w:val="28"/>
        </w:rPr>
        <w:t xml:space="preserve">с целью размещения объекта капитального строительства </w:t>
      </w:r>
      <w:r w:rsidR="00E153FD" w:rsidRPr="00DC11EC">
        <w:rPr>
          <w:sz w:val="28"/>
          <w:szCs w:val="28"/>
        </w:rPr>
        <w:t xml:space="preserve">«Многоквартирный жилой дом, расположенный по адресу: Ханты-Мансийский автономный округ – Югра, р-н Сургутский, г. Лянтор, </w:t>
      </w:r>
      <w:proofErr w:type="spellStart"/>
      <w:r w:rsidR="00E153FD" w:rsidRPr="00DC11EC">
        <w:rPr>
          <w:sz w:val="28"/>
          <w:szCs w:val="28"/>
        </w:rPr>
        <w:t>мкр</w:t>
      </w:r>
      <w:proofErr w:type="spellEnd"/>
      <w:r w:rsidR="00E153FD" w:rsidRPr="00DC11EC">
        <w:rPr>
          <w:sz w:val="28"/>
          <w:szCs w:val="28"/>
        </w:rPr>
        <w:t>. 5. Корпус 1. Корпус 2.»</w:t>
      </w:r>
      <w:r w:rsidRPr="00601515">
        <w:rPr>
          <w:sz w:val="28"/>
          <w:szCs w:val="28"/>
        </w:rPr>
        <w:t>.</w:t>
      </w:r>
    </w:p>
    <w:sectPr w:rsidR="003F1003" w:rsidRPr="00956D8D" w:rsidSect="001B5F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CAB"/>
    <w:multiLevelType w:val="hybridMultilevel"/>
    <w:tmpl w:val="066E1F7E"/>
    <w:lvl w:ilvl="0" w:tplc="6C961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9E0299"/>
    <w:multiLevelType w:val="hybridMultilevel"/>
    <w:tmpl w:val="8B6EA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52AA1"/>
    <w:multiLevelType w:val="hybridMultilevel"/>
    <w:tmpl w:val="18E2FB84"/>
    <w:lvl w:ilvl="0" w:tplc="3C0CE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B883874"/>
    <w:multiLevelType w:val="multilevel"/>
    <w:tmpl w:val="004E1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76AD15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DE"/>
    <w:rsid w:val="0001708A"/>
    <w:rsid w:val="00017FDA"/>
    <w:rsid w:val="00024E58"/>
    <w:rsid w:val="00041A6D"/>
    <w:rsid w:val="00042A17"/>
    <w:rsid w:val="00054458"/>
    <w:rsid w:val="00055034"/>
    <w:rsid w:val="000667BD"/>
    <w:rsid w:val="000D7A1D"/>
    <w:rsid w:val="000D7F2F"/>
    <w:rsid w:val="000F42C1"/>
    <w:rsid w:val="0011564A"/>
    <w:rsid w:val="00134225"/>
    <w:rsid w:val="00137A85"/>
    <w:rsid w:val="00160AE4"/>
    <w:rsid w:val="00163151"/>
    <w:rsid w:val="0017095D"/>
    <w:rsid w:val="00180C71"/>
    <w:rsid w:val="001828DC"/>
    <w:rsid w:val="00184B7B"/>
    <w:rsid w:val="001A2C6A"/>
    <w:rsid w:val="001A4E92"/>
    <w:rsid w:val="001B5F45"/>
    <w:rsid w:val="001C2637"/>
    <w:rsid w:val="001C50CE"/>
    <w:rsid w:val="001D2765"/>
    <w:rsid w:val="001E2161"/>
    <w:rsid w:val="001F402F"/>
    <w:rsid w:val="001F444C"/>
    <w:rsid w:val="002049F4"/>
    <w:rsid w:val="002159DB"/>
    <w:rsid w:val="002214A5"/>
    <w:rsid w:val="002375DE"/>
    <w:rsid w:val="00267D3F"/>
    <w:rsid w:val="002849E7"/>
    <w:rsid w:val="002A6E3C"/>
    <w:rsid w:val="002C0472"/>
    <w:rsid w:val="002C21AA"/>
    <w:rsid w:val="002E506B"/>
    <w:rsid w:val="00301ABE"/>
    <w:rsid w:val="00315FF4"/>
    <w:rsid w:val="00346774"/>
    <w:rsid w:val="00360A8A"/>
    <w:rsid w:val="00373443"/>
    <w:rsid w:val="0037405A"/>
    <w:rsid w:val="00376108"/>
    <w:rsid w:val="003800C2"/>
    <w:rsid w:val="00387A16"/>
    <w:rsid w:val="003B014A"/>
    <w:rsid w:val="003B4D7A"/>
    <w:rsid w:val="003B70C8"/>
    <w:rsid w:val="003C60BC"/>
    <w:rsid w:val="003E3D7C"/>
    <w:rsid w:val="003F1003"/>
    <w:rsid w:val="00401427"/>
    <w:rsid w:val="0041151A"/>
    <w:rsid w:val="00424D2F"/>
    <w:rsid w:val="0045138C"/>
    <w:rsid w:val="00457533"/>
    <w:rsid w:val="0046782F"/>
    <w:rsid w:val="00470FA9"/>
    <w:rsid w:val="004B4FF3"/>
    <w:rsid w:val="004D457A"/>
    <w:rsid w:val="004E2C47"/>
    <w:rsid w:val="005014C9"/>
    <w:rsid w:val="00527F83"/>
    <w:rsid w:val="005374B5"/>
    <w:rsid w:val="005400CB"/>
    <w:rsid w:val="00540524"/>
    <w:rsid w:val="005671DB"/>
    <w:rsid w:val="0058171D"/>
    <w:rsid w:val="005835E3"/>
    <w:rsid w:val="005845B1"/>
    <w:rsid w:val="0059275C"/>
    <w:rsid w:val="005A1CD2"/>
    <w:rsid w:val="005B0A02"/>
    <w:rsid w:val="005C6057"/>
    <w:rsid w:val="005F1EC0"/>
    <w:rsid w:val="00621A5A"/>
    <w:rsid w:val="00636A0B"/>
    <w:rsid w:val="006463CC"/>
    <w:rsid w:val="0065087A"/>
    <w:rsid w:val="00681A60"/>
    <w:rsid w:val="00690EF0"/>
    <w:rsid w:val="006A1207"/>
    <w:rsid w:val="006C783B"/>
    <w:rsid w:val="006E499D"/>
    <w:rsid w:val="00701028"/>
    <w:rsid w:val="007225D5"/>
    <w:rsid w:val="007420F6"/>
    <w:rsid w:val="00753002"/>
    <w:rsid w:val="007659D3"/>
    <w:rsid w:val="0076628E"/>
    <w:rsid w:val="0079095F"/>
    <w:rsid w:val="0079660E"/>
    <w:rsid w:val="007A6F23"/>
    <w:rsid w:val="007B3F62"/>
    <w:rsid w:val="007E7BB9"/>
    <w:rsid w:val="0082116C"/>
    <w:rsid w:val="00830002"/>
    <w:rsid w:val="008476C8"/>
    <w:rsid w:val="00865E8B"/>
    <w:rsid w:val="00870A7B"/>
    <w:rsid w:val="00871051"/>
    <w:rsid w:val="00871327"/>
    <w:rsid w:val="00873A02"/>
    <w:rsid w:val="008742C3"/>
    <w:rsid w:val="00890835"/>
    <w:rsid w:val="00897598"/>
    <w:rsid w:val="008A21B4"/>
    <w:rsid w:val="008B3448"/>
    <w:rsid w:val="00923263"/>
    <w:rsid w:val="00931919"/>
    <w:rsid w:val="0094592C"/>
    <w:rsid w:val="00955F66"/>
    <w:rsid w:val="00956D8D"/>
    <w:rsid w:val="00974909"/>
    <w:rsid w:val="00990134"/>
    <w:rsid w:val="00996555"/>
    <w:rsid w:val="009A147F"/>
    <w:rsid w:val="009B1020"/>
    <w:rsid w:val="009E6C2F"/>
    <w:rsid w:val="009E7D42"/>
    <w:rsid w:val="009F0582"/>
    <w:rsid w:val="00A51BCE"/>
    <w:rsid w:val="00A56B60"/>
    <w:rsid w:val="00A57AE0"/>
    <w:rsid w:val="00A76E1F"/>
    <w:rsid w:val="00A80044"/>
    <w:rsid w:val="00A815FE"/>
    <w:rsid w:val="00A913DC"/>
    <w:rsid w:val="00AB64A5"/>
    <w:rsid w:val="00AD2D5A"/>
    <w:rsid w:val="00AE0D86"/>
    <w:rsid w:val="00B102CA"/>
    <w:rsid w:val="00B20011"/>
    <w:rsid w:val="00B2735E"/>
    <w:rsid w:val="00B27917"/>
    <w:rsid w:val="00B47190"/>
    <w:rsid w:val="00B64EA2"/>
    <w:rsid w:val="00B70B40"/>
    <w:rsid w:val="00B76DB2"/>
    <w:rsid w:val="00B8080E"/>
    <w:rsid w:val="00BA116E"/>
    <w:rsid w:val="00BA3299"/>
    <w:rsid w:val="00BA7263"/>
    <w:rsid w:val="00BA76CA"/>
    <w:rsid w:val="00BB4C9E"/>
    <w:rsid w:val="00BC2377"/>
    <w:rsid w:val="00BC5EBE"/>
    <w:rsid w:val="00BF46DD"/>
    <w:rsid w:val="00C10C46"/>
    <w:rsid w:val="00C23DD6"/>
    <w:rsid w:val="00C46634"/>
    <w:rsid w:val="00C6197A"/>
    <w:rsid w:val="00C757B6"/>
    <w:rsid w:val="00C8195F"/>
    <w:rsid w:val="00CC16DF"/>
    <w:rsid w:val="00CE0B56"/>
    <w:rsid w:val="00CE587D"/>
    <w:rsid w:val="00D0184D"/>
    <w:rsid w:val="00D019FA"/>
    <w:rsid w:val="00D217FB"/>
    <w:rsid w:val="00D22C5F"/>
    <w:rsid w:val="00D649F7"/>
    <w:rsid w:val="00D76BFA"/>
    <w:rsid w:val="00D82ABC"/>
    <w:rsid w:val="00D91F6B"/>
    <w:rsid w:val="00D977E2"/>
    <w:rsid w:val="00DA73FF"/>
    <w:rsid w:val="00DC0F0A"/>
    <w:rsid w:val="00DE2152"/>
    <w:rsid w:val="00DE3AB4"/>
    <w:rsid w:val="00DE780A"/>
    <w:rsid w:val="00DF233C"/>
    <w:rsid w:val="00E0579A"/>
    <w:rsid w:val="00E153FD"/>
    <w:rsid w:val="00E20FE3"/>
    <w:rsid w:val="00E272CC"/>
    <w:rsid w:val="00E31732"/>
    <w:rsid w:val="00E713FA"/>
    <w:rsid w:val="00E86A21"/>
    <w:rsid w:val="00EC1EC4"/>
    <w:rsid w:val="00EC7C63"/>
    <w:rsid w:val="00F02F90"/>
    <w:rsid w:val="00F119C1"/>
    <w:rsid w:val="00F25435"/>
    <w:rsid w:val="00F6468D"/>
    <w:rsid w:val="00F8212C"/>
    <w:rsid w:val="00F8727E"/>
    <w:rsid w:val="00F940DF"/>
    <w:rsid w:val="00F94620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F816082-76B9-464E-BA5A-815DF3DF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D06B93BB3A4A175FFF56C72302EFF00A61EC9676A3143759EA874B9BB0823FCD087709234E920211A57F94BDB5BAB29AxAP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TolstyhEM</cp:lastModifiedBy>
  <cp:revision>3</cp:revision>
  <cp:lastPrinted>2025-01-18T09:23:00Z</cp:lastPrinted>
  <dcterms:created xsi:type="dcterms:W3CDTF">2025-01-18T11:03:00Z</dcterms:created>
  <dcterms:modified xsi:type="dcterms:W3CDTF">2025-01-18T11:04:00Z</dcterms:modified>
</cp:coreProperties>
</file>