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3FA" w:rsidRDefault="003B0EB3" w:rsidP="003B0EB3">
      <w:pPr>
        <w:ind w:firstLine="567"/>
        <w:jc w:val="center"/>
        <w:rPr>
          <w:b/>
          <w:sz w:val="28"/>
          <w:szCs w:val="28"/>
        </w:rPr>
      </w:pPr>
      <w:bookmarkStart w:id="0" w:name="_GoBack"/>
      <w:bookmarkEnd w:id="0"/>
      <w:proofErr w:type="gramStart"/>
      <w:r>
        <w:rPr>
          <w:b/>
          <w:sz w:val="28"/>
          <w:szCs w:val="28"/>
        </w:rPr>
        <w:t>ИНФОРМАЦИОННОЕ  СООБЩЕНИЕ</w:t>
      </w:r>
      <w:proofErr w:type="gramEnd"/>
    </w:p>
    <w:p w:rsidR="00D82146" w:rsidRPr="003B0EB3" w:rsidRDefault="00D82146" w:rsidP="003B0EB3">
      <w:pPr>
        <w:ind w:firstLine="567"/>
        <w:jc w:val="center"/>
        <w:rPr>
          <w:b/>
          <w:sz w:val="28"/>
          <w:szCs w:val="28"/>
        </w:rPr>
      </w:pPr>
    </w:p>
    <w:p w:rsidR="00891158" w:rsidRPr="00311C7C" w:rsidRDefault="002461CF" w:rsidP="00024E6F">
      <w:pPr>
        <w:ind w:firstLine="567"/>
        <w:jc w:val="both"/>
        <w:rPr>
          <w:sz w:val="28"/>
          <w:szCs w:val="28"/>
        </w:rPr>
      </w:pPr>
      <w:r w:rsidRPr="00311C7C">
        <w:rPr>
          <w:sz w:val="28"/>
          <w:szCs w:val="28"/>
        </w:rPr>
        <w:t>Администрация городского поселения Лянто</w:t>
      </w:r>
      <w:r w:rsidR="005365D0" w:rsidRPr="00311C7C">
        <w:rPr>
          <w:sz w:val="28"/>
          <w:szCs w:val="28"/>
        </w:rPr>
        <w:t xml:space="preserve">р </w:t>
      </w:r>
      <w:r w:rsidR="00311C7C" w:rsidRPr="00311C7C">
        <w:rPr>
          <w:sz w:val="28"/>
          <w:szCs w:val="28"/>
        </w:rPr>
        <w:t>сообщает о проведении</w:t>
      </w:r>
      <w:r w:rsidRPr="00311C7C">
        <w:rPr>
          <w:sz w:val="28"/>
          <w:szCs w:val="28"/>
        </w:rPr>
        <w:t xml:space="preserve"> </w:t>
      </w:r>
      <w:r w:rsidR="002371E3">
        <w:rPr>
          <w:sz w:val="28"/>
          <w:szCs w:val="28"/>
        </w:rPr>
        <w:t>торгов</w:t>
      </w:r>
      <w:r w:rsidRPr="00311C7C">
        <w:rPr>
          <w:sz w:val="28"/>
          <w:szCs w:val="28"/>
        </w:rPr>
        <w:t xml:space="preserve"> по </w:t>
      </w:r>
      <w:proofErr w:type="gramStart"/>
      <w:r w:rsidRPr="00311C7C">
        <w:rPr>
          <w:sz w:val="28"/>
          <w:szCs w:val="28"/>
        </w:rPr>
        <w:t xml:space="preserve">продаже </w:t>
      </w:r>
      <w:r w:rsidR="00A921BD" w:rsidRPr="00311C7C">
        <w:rPr>
          <w:sz w:val="28"/>
          <w:szCs w:val="28"/>
        </w:rPr>
        <w:t xml:space="preserve"> муниципального</w:t>
      </w:r>
      <w:proofErr w:type="gramEnd"/>
      <w:r w:rsidR="00A921BD" w:rsidRPr="00311C7C">
        <w:rPr>
          <w:sz w:val="28"/>
          <w:szCs w:val="28"/>
        </w:rPr>
        <w:t xml:space="preserve"> имущества</w:t>
      </w:r>
      <w:r w:rsidR="002371E3">
        <w:rPr>
          <w:sz w:val="28"/>
          <w:szCs w:val="28"/>
        </w:rPr>
        <w:t xml:space="preserve"> посредством публичного предложения</w:t>
      </w:r>
      <w:r w:rsidR="00A921BD" w:rsidRPr="00311C7C">
        <w:rPr>
          <w:sz w:val="28"/>
          <w:szCs w:val="28"/>
        </w:rPr>
        <w:t>.</w:t>
      </w:r>
    </w:p>
    <w:p w:rsidR="00310441" w:rsidRDefault="00310441" w:rsidP="00310441">
      <w:pPr>
        <w:ind w:firstLine="567"/>
        <w:jc w:val="both"/>
        <w:rPr>
          <w:sz w:val="28"/>
          <w:szCs w:val="28"/>
        </w:rPr>
      </w:pPr>
      <w:r w:rsidRPr="00311C7C">
        <w:rPr>
          <w:sz w:val="28"/>
          <w:szCs w:val="28"/>
        </w:rPr>
        <w:t>Основание</w:t>
      </w:r>
      <w:r w:rsidRPr="00C15FBF">
        <w:rPr>
          <w:sz w:val="28"/>
          <w:szCs w:val="28"/>
        </w:rPr>
        <w:t xml:space="preserve">: Постановление </w:t>
      </w:r>
      <w:r w:rsidR="00345C35">
        <w:rPr>
          <w:sz w:val="28"/>
          <w:szCs w:val="28"/>
        </w:rPr>
        <w:t>Администрации</w:t>
      </w:r>
      <w:r w:rsidRPr="00C15FBF">
        <w:rPr>
          <w:sz w:val="28"/>
          <w:szCs w:val="28"/>
        </w:rPr>
        <w:t xml:space="preserve"> городского поселения Лянтор </w:t>
      </w:r>
      <w:r w:rsidR="00051427">
        <w:rPr>
          <w:sz w:val="28"/>
          <w:szCs w:val="28"/>
        </w:rPr>
        <w:t xml:space="preserve">             </w:t>
      </w:r>
      <w:r w:rsidRPr="00051427">
        <w:rPr>
          <w:sz w:val="28"/>
          <w:szCs w:val="28"/>
        </w:rPr>
        <w:t xml:space="preserve">от </w:t>
      </w:r>
      <w:r w:rsidR="001F315C">
        <w:rPr>
          <w:sz w:val="28"/>
          <w:szCs w:val="28"/>
        </w:rPr>
        <w:t>«</w:t>
      </w:r>
      <w:r w:rsidR="002371E3">
        <w:rPr>
          <w:sz w:val="28"/>
          <w:szCs w:val="28"/>
        </w:rPr>
        <w:t>30</w:t>
      </w:r>
      <w:r w:rsidR="001F315C">
        <w:rPr>
          <w:sz w:val="28"/>
          <w:szCs w:val="28"/>
        </w:rPr>
        <w:t xml:space="preserve">» </w:t>
      </w:r>
      <w:r w:rsidR="002371E3">
        <w:rPr>
          <w:sz w:val="28"/>
          <w:szCs w:val="28"/>
        </w:rPr>
        <w:t>сентября</w:t>
      </w:r>
      <w:r w:rsidR="001F315C">
        <w:rPr>
          <w:sz w:val="28"/>
          <w:szCs w:val="28"/>
        </w:rPr>
        <w:t xml:space="preserve"> </w:t>
      </w:r>
      <w:proofErr w:type="gramStart"/>
      <w:r w:rsidR="001F315C">
        <w:rPr>
          <w:sz w:val="28"/>
          <w:szCs w:val="28"/>
        </w:rPr>
        <w:t>2015  года</w:t>
      </w:r>
      <w:proofErr w:type="gramEnd"/>
      <w:r w:rsidR="001F315C">
        <w:rPr>
          <w:sz w:val="28"/>
          <w:szCs w:val="28"/>
        </w:rPr>
        <w:t xml:space="preserve"> № </w:t>
      </w:r>
      <w:r w:rsidR="002371E3">
        <w:rPr>
          <w:sz w:val="28"/>
          <w:szCs w:val="28"/>
        </w:rPr>
        <w:t>775</w:t>
      </w:r>
      <w:r w:rsidR="001F315C">
        <w:rPr>
          <w:sz w:val="28"/>
          <w:szCs w:val="28"/>
        </w:rPr>
        <w:t xml:space="preserve"> «Об условиях приватизации и проведении торгов по продаже муниципального имущества».</w:t>
      </w:r>
    </w:p>
    <w:p w:rsidR="00345C35" w:rsidRDefault="00345C35" w:rsidP="00310441">
      <w:pPr>
        <w:ind w:firstLine="567"/>
        <w:jc w:val="both"/>
        <w:rPr>
          <w:sz w:val="28"/>
          <w:szCs w:val="28"/>
        </w:rPr>
      </w:pPr>
    </w:p>
    <w:p w:rsidR="002371E3" w:rsidRPr="006D0B57" w:rsidRDefault="002371E3" w:rsidP="002371E3">
      <w:pPr>
        <w:ind w:firstLine="567"/>
        <w:jc w:val="center"/>
        <w:rPr>
          <w:sz w:val="28"/>
          <w:szCs w:val="28"/>
        </w:rPr>
      </w:pPr>
      <w:r w:rsidRPr="006D0B57">
        <w:rPr>
          <w:sz w:val="28"/>
          <w:szCs w:val="28"/>
        </w:rPr>
        <w:t>ЛОТ № 1</w:t>
      </w:r>
    </w:p>
    <w:p w:rsidR="002371E3" w:rsidRDefault="002371E3" w:rsidP="002371E3">
      <w:pPr>
        <w:ind w:firstLine="567"/>
        <w:jc w:val="both"/>
        <w:rPr>
          <w:sz w:val="28"/>
          <w:szCs w:val="28"/>
        </w:rPr>
      </w:pPr>
      <w:r w:rsidRPr="006D0B57">
        <w:rPr>
          <w:sz w:val="28"/>
          <w:szCs w:val="28"/>
        </w:rPr>
        <w:t xml:space="preserve">Наименование и характеристики   приватизируемого имущества: </w:t>
      </w:r>
    </w:p>
    <w:p w:rsidR="002371E3" w:rsidRDefault="002371E3" w:rsidP="002371E3">
      <w:pPr>
        <w:ind w:firstLine="567"/>
        <w:jc w:val="both"/>
        <w:rPr>
          <w:sz w:val="28"/>
          <w:szCs w:val="28"/>
        </w:rPr>
      </w:pPr>
      <w:r>
        <w:rPr>
          <w:sz w:val="28"/>
          <w:szCs w:val="28"/>
        </w:rPr>
        <w:t xml:space="preserve">- магазин «Подсобное хозяйство», расположенный по адресу: Тюменская область, Сургутский район, город Лянтор, ул. Нефтяников, строение 6. Общая характеристика: 1-этажное сборно-щитовое здание, общей площадью 87,5 квадратных метров, год постройки – не установлен. Земельный участок с </w:t>
      </w:r>
      <w:proofErr w:type="gramStart"/>
      <w:r>
        <w:rPr>
          <w:sz w:val="28"/>
          <w:szCs w:val="28"/>
        </w:rPr>
        <w:t>кадастровым  №</w:t>
      </w:r>
      <w:proofErr w:type="gramEnd"/>
      <w:r>
        <w:rPr>
          <w:sz w:val="28"/>
          <w:szCs w:val="28"/>
        </w:rPr>
        <w:t xml:space="preserve"> 86:03:100107:162,  площадью 400 квадратных метров, категория земель - земли населённых пунктов, разрешённое использование – под магазин «Подсобное хозяйство».</w:t>
      </w:r>
    </w:p>
    <w:p w:rsidR="002371E3" w:rsidRPr="006D0B57" w:rsidRDefault="002371E3" w:rsidP="002371E3">
      <w:pPr>
        <w:ind w:firstLine="567"/>
        <w:jc w:val="both"/>
        <w:rPr>
          <w:sz w:val="28"/>
          <w:szCs w:val="28"/>
        </w:rPr>
      </w:pPr>
      <w:r w:rsidRPr="006D0B57">
        <w:rPr>
          <w:sz w:val="28"/>
          <w:szCs w:val="28"/>
        </w:rPr>
        <w:t>Цена первоначального предложения: 3 377 000 руб</w:t>
      </w:r>
      <w:r>
        <w:rPr>
          <w:sz w:val="28"/>
          <w:szCs w:val="28"/>
        </w:rPr>
        <w:t>лей</w:t>
      </w:r>
      <w:r w:rsidRPr="006D0B57">
        <w:rPr>
          <w:sz w:val="28"/>
          <w:szCs w:val="28"/>
        </w:rPr>
        <w:t xml:space="preserve"> 00 коп</w:t>
      </w:r>
      <w:r>
        <w:rPr>
          <w:sz w:val="28"/>
          <w:szCs w:val="28"/>
        </w:rPr>
        <w:t>еек;</w:t>
      </w:r>
    </w:p>
    <w:p w:rsidR="002371E3" w:rsidRDefault="002371E3" w:rsidP="002371E3">
      <w:pPr>
        <w:ind w:firstLine="567"/>
        <w:jc w:val="both"/>
        <w:rPr>
          <w:sz w:val="28"/>
          <w:szCs w:val="28"/>
        </w:rPr>
      </w:pPr>
      <w:r w:rsidRPr="006D0B57">
        <w:rPr>
          <w:sz w:val="28"/>
          <w:szCs w:val="28"/>
        </w:rPr>
        <w:t xml:space="preserve">Задаток: </w:t>
      </w:r>
      <w:r>
        <w:rPr>
          <w:sz w:val="28"/>
          <w:szCs w:val="28"/>
        </w:rPr>
        <w:t>675</w:t>
      </w:r>
      <w:r w:rsidRPr="006D0B57">
        <w:rPr>
          <w:sz w:val="28"/>
          <w:szCs w:val="28"/>
        </w:rPr>
        <w:t> </w:t>
      </w:r>
      <w:r>
        <w:rPr>
          <w:sz w:val="28"/>
          <w:szCs w:val="28"/>
        </w:rPr>
        <w:t>4</w:t>
      </w:r>
      <w:r w:rsidRPr="006D0B57">
        <w:rPr>
          <w:sz w:val="28"/>
          <w:szCs w:val="28"/>
        </w:rPr>
        <w:t>00 руб</w:t>
      </w:r>
      <w:r>
        <w:rPr>
          <w:sz w:val="28"/>
          <w:szCs w:val="28"/>
        </w:rPr>
        <w:t>лей</w:t>
      </w:r>
      <w:r w:rsidRPr="006D0B57">
        <w:rPr>
          <w:sz w:val="28"/>
          <w:szCs w:val="28"/>
        </w:rPr>
        <w:t xml:space="preserve"> 00 коп</w:t>
      </w:r>
      <w:r>
        <w:rPr>
          <w:sz w:val="28"/>
          <w:szCs w:val="28"/>
        </w:rPr>
        <w:t>еек;</w:t>
      </w:r>
    </w:p>
    <w:p w:rsidR="002371E3" w:rsidRPr="00927DFC" w:rsidRDefault="002371E3" w:rsidP="002371E3">
      <w:pPr>
        <w:ind w:firstLine="567"/>
        <w:jc w:val="both"/>
        <w:rPr>
          <w:sz w:val="28"/>
          <w:szCs w:val="28"/>
        </w:rPr>
      </w:pPr>
      <w:r w:rsidRPr="00927DFC">
        <w:rPr>
          <w:bCs/>
          <w:sz w:val="28"/>
          <w:szCs w:val="28"/>
        </w:rPr>
        <w:t>Величина снижения цены первоначального предложения (ш</w:t>
      </w:r>
      <w:r w:rsidRPr="00927DFC">
        <w:rPr>
          <w:sz w:val="28"/>
          <w:szCs w:val="28"/>
        </w:rPr>
        <w:t>аг понижения):</w:t>
      </w:r>
      <w:r w:rsidRPr="00927DFC">
        <w:rPr>
          <w:b/>
          <w:sz w:val="28"/>
          <w:szCs w:val="28"/>
        </w:rPr>
        <w:t xml:space="preserve"> </w:t>
      </w:r>
      <w:r w:rsidRPr="00927DFC">
        <w:rPr>
          <w:sz w:val="28"/>
          <w:szCs w:val="28"/>
        </w:rPr>
        <w:t>337 700 рублей 00 копеек</w:t>
      </w:r>
      <w:r>
        <w:rPr>
          <w:sz w:val="28"/>
          <w:szCs w:val="28"/>
        </w:rPr>
        <w:t>;</w:t>
      </w:r>
    </w:p>
    <w:p w:rsidR="002371E3" w:rsidRPr="00927DFC" w:rsidRDefault="002371E3" w:rsidP="002371E3">
      <w:pPr>
        <w:ind w:firstLine="567"/>
        <w:jc w:val="both"/>
        <w:rPr>
          <w:sz w:val="28"/>
          <w:szCs w:val="28"/>
        </w:rPr>
      </w:pPr>
      <w:r w:rsidRPr="00927DFC">
        <w:rPr>
          <w:sz w:val="28"/>
          <w:szCs w:val="28"/>
        </w:rPr>
        <w:t xml:space="preserve">Величина повышения цены в случае, предусмотренном Федеральным законом  </w:t>
      </w:r>
      <w:r>
        <w:rPr>
          <w:sz w:val="28"/>
          <w:szCs w:val="28"/>
        </w:rPr>
        <w:t xml:space="preserve">                  </w:t>
      </w:r>
      <w:r w:rsidRPr="00927DFC">
        <w:rPr>
          <w:sz w:val="28"/>
          <w:szCs w:val="28"/>
        </w:rPr>
        <w:t>от 21.12.2001 № 178-ФЗ «О приватизации государственного и муниципального имущества» (шаг аукциона): 100 000 рублей 00 копеек</w:t>
      </w:r>
      <w:r>
        <w:rPr>
          <w:sz w:val="28"/>
          <w:szCs w:val="28"/>
        </w:rPr>
        <w:t>;</w:t>
      </w:r>
    </w:p>
    <w:p w:rsidR="002371E3" w:rsidRDefault="002371E3" w:rsidP="002371E3">
      <w:pPr>
        <w:ind w:firstLine="567"/>
        <w:jc w:val="both"/>
        <w:rPr>
          <w:sz w:val="28"/>
          <w:szCs w:val="28"/>
        </w:rPr>
      </w:pPr>
      <w:r w:rsidRPr="00927DFC">
        <w:rPr>
          <w:bCs/>
          <w:sz w:val="28"/>
          <w:szCs w:val="28"/>
        </w:rPr>
        <w:t>Минимальная цена предложения, по которой может быть продано муниципальное имущество (ц</w:t>
      </w:r>
      <w:r w:rsidRPr="00927DFC">
        <w:rPr>
          <w:sz w:val="28"/>
          <w:szCs w:val="28"/>
        </w:rPr>
        <w:t>ена отсечения): 1 688 500 рублей 00 копеек</w:t>
      </w:r>
      <w:r>
        <w:rPr>
          <w:sz w:val="28"/>
          <w:szCs w:val="28"/>
        </w:rPr>
        <w:t>.</w:t>
      </w:r>
    </w:p>
    <w:p w:rsidR="002772CF" w:rsidRPr="00ED50F8" w:rsidRDefault="002772CF" w:rsidP="002772CF">
      <w:pPr>
        <w:ind w:firstLine="567"/>
        <w:jc w:val="both"/>
        <w:rPr>
          <w:sz w:val="28"/>
          <w:szCs w:val="28"/>
        </w:rPr>
      </w:pPr>
      <w:r w:rsidRPr="00ED50F8">
        <w:rPr>
          <w:sz w:val="28"/>
          <w:szCs w:val="28"/>
        </w:rPr>
        <w:t xml:space="preserve">Информация о предыдущих торгах: </w:t>
      </w:r>
    </w:p>
    <w:p w:rsidR="002772CF" w:rsidRDefault="002772CF" w:rsidP="002772CF">
      <w:pPr>
        <w:ind w:firstLine="567"/>
        <w:jc w:val="both"/>
        <w:rPr>
          <w:sz w:val="28"/>
          <w:szCs w:val="28"/>
        </w:rPr>
      </w:pPr>
      <w:r w:rsidRPr="001416E3">
        <w:rPr>
          <w:b/>
          <w:sz w:val="28"/>
          <w:szCs w:val="28"/>
        </w:rPr>
        <w:t xml:space="preserve">- </w:t>
      </w:r>
      <w:r w:rsidRPr="001416E3">
        <w:rPr>
          <w:sz w:val="28"/>
          <w:szCs w:val="28"/>
        </w:rPr>
        <w:t xml:space="preserve">в </w:t>
      </w:r>
      <w:r w:rsidR="00857C1D">
        <w:rPr>
          <w:sz w:val="28"/>
          <w:szCs w:val="28"/>
        </w:rPr>
        <w:t xml:space="preserve">июне </w:t>
      </w:r>
      <w:r w:rsidRPr="001416E3">
        <w:rPr>
          <w:sz w:val="28"/>
          <w:szCs w:val="28"/>
        </w:rPr>
        <w:t>201</w:t>
      </w:r>
      <w:r w:rsidR="00857C1D">
        <w:rPr>
          <w:sz w:val="28"/>
          <w:szCs w:val="28"/>
        </w:rPr>
        <w:t>5</w:t>
      </w:r>
      <w:r w:rsidRPr="001416E3">
        <w:rPr>
          <w:sz w:val="28"/>
          <w:szCs w:val="28"/>
        </w:rPr>
        <w:t xml:space="preserve"> год</w:t>
      </w:r>
      <w:r w:rsidR="00857C1D">
        <w:rPr>
          <w:sz w:val="28"/>
          <w:szCs w:val="28"/>
        </w:rPr>
        <w:t>а</w:t>
      </w:r>
      <w:r w:rsidRPr="001416E3">
        <w:rPr>
          <w:sz w:val="28"/>
          <w:szCs w:val="28"/>
        </w:rPr>
        <w:t xml:space="preserve"> аукцион был признан несостоявшимся, в связи с отсутствием претендентов на участие (протокол № </w:t>
      </w:r>
      <w:r w:rsidR="00857C1D">
        <w:rPr>
          <w:sz w:val="28"/>
          <w:szCs w:val="28"/>
        </w:rPr>
        <w:t>2</w:t>
      </w:r>
      <w:r w:rsidRPr="001416E3">
        <w:rPr>
          <w:sz w:val="28"/>
          <w:szCs w:val="28"/>
        </w:rPr>
        <w:t xml:space="preserve"> от 1</w:t>
      </w:r>
      <w:r w:rsidR="00857C1D">
        <w:rPr>
          <w:sz w:val="28"/>
          <w:szCs w:val="28"/>
        </w:rPr>
        <w:t>9</w:t>
      </w:r>
      <w:r w:rsidRPr="001416E3">
        <w:rPr>
          <w:sz w:val="28"/>
          <w:szCs w:val="28"/>
        </w:rPr>
        <w:t>.0</w:t>
      </w:r>
      <w:r w:rsidR="00857C1D">
        <w:rPr>
          <w:sz w:val="28"/>
          <w:szCs w:val="28"/>
        </w:rPr>
        <w:t>6</w:t>
      </w:r>
      <w:r w:rsidRPr="001416E3">
        <w:rPr>
          <w:sz w:val="28"/>
          <w:szCs w:val="28"/>
        </w:rPr>
        <w:t>.201</w:t>
      </w:r>
      <w:r w:rsidR="00857C1D">
        <w:rPr>
          <w:sz w:val="28"/>
          <w:szCs w:val="28"/>
        </w:rPr>
        <w:t>5</w:t>
      </w:r>
      <w:r w:rsidRPr="001416E3">
        <w:rPr>
          <w:sz w:val="28"/>
          <w:szCs w:val="28"/>
        </w:rPr>
        <w:t>);</w:t>
      </w:r>
    </w:p>
    <w:p w:rsidR="002772CF" w:rsidRPr="00592E09" w:rsidRDefault="002772CF" w:rsidP="002772CF">
      <w:pPr>
        <w:ind w:firstLine="567"/>
        <w:jc w:val="both"/>
        <w:rPr>
          <w:sz w:val="28"/>
          <w:szCs w:val="28"/>
        </w:rPr>
      </w:pPr>
      <w:r w:rsidRPr="00857C1D">
        <w:rPr>
          <w:sz w:val="28"/>
          <w:szCs w:val="28"/>
        </w:rPr>
        <w:t xml:space="preserve">- в </w:t>
      </w:r>
      <w:r w:rsidR="00857C1D" w:rsidRPr="00857C1D">
        <w:rPr>
          <w:sz w:val="28"/>
          <w:szCs w:val="28"/>
        </w:rPr>
        <w:t>августе</w:t>
      </w:r>
      <w:r w:rsidRPr="00857C1D">
        <w:rPr>
          <w:sz w:val="28"/>
          <w:szCs w:val="28"/>
        </w:rPr>
        <w:t xml:space="preserve"> 201</w:t>
      </w:r>
      <w:r w:rsidR="00857C1D" w:rsidRPr="00857C1D">
        <w:rPr>
          <w:sz w:val="28"/>
          <w:szCs w:val="28"/>
        </w:rPr>
        <w:t>5</w:t>
      </w:r>
      <w:r w:rsidRPr="00857C1D">
        <w:rPr>
          <w:sz w:val="28"/>
          <w:szCs w:val="28"/>
        </w:rPr>
        <w:t xml:space="preserve"> года аукцион был признан несостоявшимся, в связи с отсутствием претендентов на участие (протокол № </w:t>
      </w:r>
      <w:r w:rsidR="00857C1D">
        <w:rPr>
          <w:sz w:val="28"/>
          <w:szCs w:val="28"/>
        </w:rPr>
        <w:t>4</w:t>
      </w:r>
      <w:r w:rsidRPr="00857C1D">
        <w:rPr>
          <w:sz w:val="28"/>
          <w:szCs w:val="28"/>
        </w:rPr>
        <w:t xml:space="preserve"> от </w:t>
      </w:r>
      <w:r w:rsidR="00857C1D">
        <w:rPr>
          <w:sz w:val="28"/>
          <w:szCs w:val="28"/>
        </w:rPr>
        <w:t>1</w:t>
      </w:r>
      <w:r w:rsidRPr="00857C1D">
        <w:rPr>
          <w:sz w:val="28"/>
          <w:szCs w:val="28"/>
        </w:rPr>
        <w:t>4.0</w:t>
      </w:r>
      <w:r w:rsidR="00857C1D">
        <w:rPr>
          <w:sz w:val="28"/>
          <w:szCs w:val="28"/>
        </w:rPr>
        <w:t>8</w:t>
      </w:r>
      <w:r w:rsidRPr="00857C1D">
        <w:rPr>
          <w:sz w:val="28"/>
          <w:szCs w:val="28"/>
        </w:rPr>
        <w:t>.201</w:t>
      </w:r>
      <w:r w:rsidR="00857C1D">
        <w:rPr>
          <w:sz w:val="28"/>
          <w:szCs w:val="28"/>
        </w:rPr>
        <w:t>5</w:t>
      </w:r>
      <w:r w:rsidRPr="00857C1D">
        <w:rPr>
          <w:sz w:val="28"/>
          <w:szCs w:val="28"/>
        </w:rPr>
        <w:t>).</w:t>
      </w:r>
    </w:p>
    <w:p w:rsidR="002772CF" w:rsidRPr="00927DFC" w:rsidRDefault="002772CF" w:rsidP="002371E3">
      <w:pPr>
        <w:ind w:firstLine="567"/>
        <w:jc w:val="both"/>
        <w:rPr>
          <w:sz w:val="28"/>
          <w:szCs w:val="28"/>
        </w:rPr>
      </w:pPr>
    </w:p>
    <w:p w:rsidR="002371E3" w:rsidRDefault="002371E3" w:rsidP="002371E3">
      <w:pPr>
        <w:rPr>
          <w:b/>
          <w:sz w:val="28"/>
          <w:szCs w:val="28"/>
        </w:rPr>
      </w:pPr>
    </w:p>
    <w:p w:rsidR="002371E3" w:rsidRPr="003D0A7B" w:rsidRDefault="002371E3" w:rsidP="002371E3">
      <w:pPr>
        <w:ind w:firstLine="567"/>
        <w:jc w:val="center"/>
        <w:rPr>
          <w:color w:val="FF0000"/>
          <w:sz w:val="28"/>
          <w:szCs w:val="28"/>
        </w:rPr>
      </w:pPr>
      <w:r w:rsidRPr="003D0A7B">
        <w:rPr>
          <w:sz w:val="28"/>
          <w:szCs w:val="28"/>
        </w:rPr>
        <w:t>ЛОТ № 2</w:t>
      </w:r>
    </w:p>
    <w:p w:rsidR="002371E3" w:rsidRPr="003D0A7B" w:rsidRDefault="002371E3" w:rsidP="002371E3">
      <w:pPr>
        <w:ind w:firstLine="567"/>
        <w:jc w:val="both"/>
        <w:rPr>
          <w:sz w:val="28"/>
          <w:szCs w:val="28"/>
        </w:rPr>
      </w:pPr>
      <w:r w:rsidRPr="003D0A7B">
        <w:rPr>
          <w:sz w:val="28"/>
          <w:szCs w:val="28"/>
        </w:rPr>
        <w:t xml:space="preserve">Наименование и характеристики приватизируемого имущества: </w:t>
      </w:r>
    </w:p>
    <w:p w:rsidR="002371E3" w:rsidRDefault="002371E3" w:rsidP="002371E3">
      <w:pPr>
        <w:ind w:firstLine="567"/>
        <w:jc w:val="both"/>
        <w:rPr>
          <w:color w:val="FF0000"/>
          <w:sz w:val="28"/>
          <w:szCs w:val="28"/>
        </w:rPr>
      </w:pPr>
      <w:r>
        <w:rPr>
          <w:sz w:val="28"/>
          <w:szCs w:val="28"/>
        </w:rPr>
        <w:t xml:space="preserve">- встроенное нежилое помещение, расположенное по адресу: Тюменская область, Сургутский район, город Лянтор, ул. Набережная, строение 4. Общая характеристика: на 1-м этаже 1-этажного сборно-щитового здания, общей площадью 312,2 квадратных метров, год постройки – 1984. </w:t>
      </w:r>
      <w:r w:rsidRPr="00BE64C6">
        <w:rPr>
          <w:color w:val="FF0000"/>
          <w:sz w:val="28"/>
          <w:szCs w:val="28"/>
        </w:rPr>
        <w:t xml:space="preserve"> </w:t>
      </w:r>
    </w:p>
    <w:p w:rsidR="002371E3" w:rsidRPr="00D6160B" w:rsidRDefault="002371E3" w:rsidP="002371E3">
      <w:pPr>
        <w:ind w:firstLine="567"/>
        <w:jc w:val="both"/>
        <w:rPr>
          <w:sz w:val="28"/>
          <w:szCs w:val="28"/>
        </w:rPr>
      </w:pPr>
      <w:r w:rsidRPr="006D0B57">
        <w:rPr>
          <w:sz w:val="28"/>
          <w:szCs w:val="28"/>
        </w:rPr>
        <w:t>Цена первоначального предложения</w:t>
      </w:r>
      <w:r w:rsidRPr="003D0A7B">
        <w:rPr>
          <w:sz w:val="28"/>
          <w:szCs w:val="28"/>
        </w:rPr>
        <w:t>:</w:t>
      </w:r>
      <w:r w:rsidRPr="00D6160B">
        <w:rPr>
          <w:sz w:val="28"/>
          <w:szCs w:val="28"/>
        </w:rPr>
        <w:t xml:space="preserve"> 3 000 000 руб</w:t>
      </w:r>
      <w:r>
        <w:rPr>
          <w:sz w:val="28"/>
          <w:szCs w:val="28"/>
        </w:rPr>
        <w:t>лей</w:t>
      </w:r>
      <w:r w:rsidRPr="00D6160B">
        <w:rPr>
          <w:sz w:val="28"/>
          <w:szCs w:val="28"/>
        </w:rPr>
        <w:t xml:space="preserve"> 00 коп</w:t>
      </w:r>
      <w:r>
        <w:rPr>
          <w:sz w:val="28"/>
          <w:szCs w:val="28"/>
        </w:rPr>
        <w:t>еек;</w:t>
      </w:r>
      <w:r w:rsidRPr="00D6160B">
        <w:rPr>
          <w:sz w:val="28"/>
          <w:szCs w:val="28"/>
        </w:rPr>
        <w:t xml:space="preserve"> </w:t>
      </w:r>
    </w:p>
    <w:p w:rsidR="002371E3" w:rsidRPr="00D6160B" w:rsidRDefault="002371E3" w:rsidP="002371E3">
      <w:pPr>
        <w:ind w:firstLine="567"/>
        <w:jc w:val="both"/>
        <w:rPr>
          <w:sz w:val="28"/>
          <w:szCs w:val="28"/>
        </w:rPr>
      </w:pPr>
      <w:r w:rsidRPr="003D0A7B">
        <w:rPr>
          <w:sz w:val="28"/>
          <w:szCs w:val="28"/>
        </w:rPr>
        <w:t>Задаток</w:t>
      </w:r>
      <w:r w:rsidRPr="00D6160B">
        <w:rPr>
          <w:b/>
          <w:sz w:val="28"/>
          <w:szCs w:val="28"/>
        </w:rPr>
        <w:t xml:space="preserve">: </w:t>
      </w:r>
      <w:r>
        <w:rPr>
          <w:sz w:val="28"/>
          <w:szCs w:val="28"/>
        </w:rPr>
        <w:t>6</w:t>
      </w:r>
      <w:r w:rsidRPr="00D6160B">
        <w:rPr>
          <w:sz w:val="28"/>
          <w:szCs w:val="28"/>
        </w:rPr>
        <w:t>00 000 руб</w:t>
      </w:r>
      <w:r>
        <w:rPr>
          <w:sz w:val="28"/>
          <w:szCs w:val="28"/>
        </w:rPr>
        <w:t>лей</w:t>
      </w:r>
      <w:r w:rsidRPr="00D6160B">
        <w:rPr>
          <w:sz w:val="28"/>
          <w:szCs w:val="28"/>
        </w:rPr>
        <w:t xml:space="preserve"> 00 коп</w:t>
      </w:r>
      <w:r>
        <w:rPr>
          <w:sz w:val="28"/>
          <w:szCs w:val="28"/>
        </w:rPr>
        <w:t>еек;</w:t>
      </w:r>
    </w:p>
    <w:p w:rsidR="002371E3" w:rsidRPr="00927DFC" w:rsidRDefault="002371E3" w:rsidP="002371E3">
      <w:pPr>
        <w:ind w:firstLine="567"/>
        <w:jc w:val="both"/>
        <w:rPr>
          <w:sz w:val="28"/>
          <w:szCs w:val="28"/>
        </w:rPr>
      </w:pPr>
      <w:r w:rsidRPr="00927DFC">
        <w:rPr>
          <w:bCs/>
          <w:sz w:val="28"/>
          <w:szCs w:val="28"/>
        </w:rPr>
        <w:t>Величина снижения цены первоначального предложения (ш</w:t>
      </w:r>
      <w:r w:rsidRPr="00927DFC">
        <w:rPr>
          <w:sz w:val="28"/>
          <w:szCs w:val="28"/>
        </w:rPr>
        <w:t>аг понижения):</w:t>
      </w:r>
      <w:r w:rsidRPr="00927DFC">
        <w:rPr>
          <w:b/>
          <w:sz w:val="28"/>
          <w:szCs w:val="28"/>
        </w:rPr>
        <w:t xml:space="preserve"> </w:t>
      </w:r>
      <w:r w:rsidRPr="00927DFC">
        <w:rPr>
          <w:sz w:val="28"/>
          <w:szCs w:val="28"/>
        </w:rPr>
        <w:t>3</w:t>
      </w:r>
      <w:r>
        <w:rPr>
          <w:sz w:val="28"/>
          <w:szCs w:val="28"/>
        </w:rPr>
        <w:t>00</w:t>
      </w:r>
      <w:r w:rsidRPr="00927DFC">
        <w:rPr>
          <w:sz w:val="28"/>
          <w:szCs w:val="28"/>
        </w:rPr>
        <w:t xml:space="preserve"> </w:t>
      </w:r>
      <w:r>
        <w:rPr>
          <w:sz w:val="28"/>
          <w:szCs w:val="28"/>
        </w:rPr>
        <w:t>0</w:t>
      </w:r>
      <w:r w:rsidRPr="00927DFC">
        <w:rPr>
          <w:sz w:val="28"/>
          <w:szCs w:val="28"/>
        </w:rPr>
        <w:t>00 рублей 00 копеек</w:t>
      </w:r>
      <w:r>
        <w:rPr>
          <w:sz w:val="28"/>
          <w:szCs w:val="28"/>
        </w:rPr>
        <w:t>;</w:t>
      </w:r>
    </w:p>
    <w:p w:rsidR="002371E3" w:rsidRPr="00927DFC" w:rsidRDefault="002371E3" w:rsidP="002371E3">
      <w:pPr>
        <w:ind w:firstLine="567"/>
        <w:jc w:val="both"/>
        <w:rPr>
          <w:sz w:val="28"/>
          <w:szCs w:val="28"/>
        </w:rPr>
      </w:pPr>
      <w:r w:rsidRPr="00927DFC">
        <w:rPr>
          <w:sz w:val="28"/>
          <w:szCs w:val="28"/>
        </w:rPr>
        <w:t xml:space="preserve">Величина повышения цены в случае, предусмотренном Федеральным законом  </w:t>
      </w:r>
      <w:r>
        <w:rPr>
          <w:sz w:val="28"/>
          <w:szCs w:val="28"/>
        </w:rPr>
        <w:t xml:space="preserve">                  </w:t>
      </w:r>
      <w:r w:rsidRPr="00927DFC">
        <w:rPr>
          <w:sz w:val="28"/>
          <w:szCs w:val="28"/>
        </w:rPr>
        <w:t>от 21.12.2001 № 178-ФЗ «О приватизации государственного и муниципального имущества» (шаг аукциона): 100 000 рублей 00 копеек</w:t>
      </w:r>
      <w:r>
        <w:rPr>
          <w:sz w:val="28"/>
          <w:szCs w:val="28"/>
        </w:rPr>
        <w:t>;</w:t>
      </w:r>
    </w:p>
    <w:p w:rsidR="002371E3" w:rsidRDefault="002371E3" w:rsidP="002371E3">
      <w:pPr>
        <w:ind w:firstLine="567"/>
        <w:jc w:val="both"/>
        <w:rPr>
          <w:sz w:val="28"/>
          <w:szCs w:val="28"/>
        </w:rPr>
      </w:pPr>
      <w:r w:rsidRPr="00927DFC">
        <w:rPr>
          <w:bCs/>
          <w:sz w:val="28"/>
          <w:szCs w:val="28"/>
        </w:rPr>
        <w:t>Минимальная цена предложения, по которой может быть продано муниципальное имущество (ц</w:t>
      </w:r>
      <w:r w:rsidRPr="00927DFC">
        <w:rPr>
          <w:sz w:val="28"/>
          <w:szCs w:val="28"/>
        </w:rPr>
        <w:t>ена отсечения): 1 </w:t>
      </w:r>
      <w:r>
        <w:rPr>
          <w:sz w:val="28"/>
          <w:szCs w:val="28"/>
        </w:rPr>
        <w:t>500</w:t>
      </w:r>
      <w:r w:rsidRPr="00927DFC">
        <w:rPr>
          <w:sz w:val="28"/>
          <w:szCs w:val="28"/>
        </w:rPr>
        <w:t xml:space="preserve"> </w:t>
      </w:r>
      <w:r>
        <w:rPr>
          <w:sz w:val="28"/>
          <w:szCs w:val="28"/>
        </w:rPr>
        <w:t>0</w:t>
      </w:r>
      <w:r w:rsidRPr="00927DFC">
        <w:rPr>
          <w:sz w:val="28"/>
          <w:szCs w:val="28"/>
        </w:rPr>
        <w:t>00 рублей 00 копеек</w:t>
      </w:r>
      <w:r>
        <w:rPr>
          <w:sz w:val="28"/>
          <w:szCs w:val="28"/>
        </w:rPr>
        <w:t>.</w:t>
      </w:r>
    </w:p>
    <w:p w:rsidR="00857C1D" w:rsidRDefault="00857C1D" w:rsidP="00857C1D">
      <w:pPr>
        <w:ind w:firstLine="567"/>
        <w:jc w:val="both"/>
        <w:rPr>
          <w:b/>
          <w:sz w:val="28"/>
          <w:szCs w:val="28"/>
        </w:rPr>
      </w:pPr>
    </w:p>
    <w:p w:rsidR="00857C1D" w:rsidRPr="00ED50F8" w:rsidRDefault="00857C1D" w:rsidP="00857C1D">
      <w:pPr>
        <w:ind w:firstLine="567"/>
        <w:jc w:val="both"/>
        <w:rPr>
          <w:sz w:val="28"/>
          <w:szCs w:val="28"/>
        </w:rPr>
      </w:pPr>
      <w:r w:rsidRPr="00ED50F8">
        <w:rPr>
          <w:sz w:val="28"/>
          <w:szCs w:val="28"/>
        </w:rPr>
        <w:lastRenderedPageBreak/>
        <w:t xml:space="preserve">Информация о предыдущих торгах: </w:t>
      </w:r>
    </w:p>
    <w:p w:rsidR="00857C1D" w:rsidRDefault="00857C1D" w:rsidP="00857C1D">
      <w:pPr>
        <w:ind w:firstLine="567"/>
        <w:jc w:val="both"/>
        <w:rPr>
          <w:sz w:val="28"/>
          <w:szCs w:val="28"/>
        </w:rPr>
      </w:pPr>
      <w:r w:rsidRPr="001416E3">
        <w:rPr>
          <w:b/>
          <w:sz w:val="28"/>
          <w:szCs w:val="28"/>
        </w:rPr>
        <w:t xml:space="preserve">- </w:t>
      </w:r>
      <w:r w:rsidRPr="001416E3">
        <w:rPr>
          <w:sz w:val="28"/>
          <w:szCs w:val="28"/>
        </w:rPr>
        <w:t xml:space="preserve">в </w:t>
      </w:r>
      <w:r>
        <w:rPr>
          <w:sz w:val="28"/>
          <w:szCs w:val="28"/>
        </w:rPr>
        <w:t xml:space="preserve">июне </w:t>
      </w:r>
      <w:r w:rsidRPr="001416E3">
        <w:rPr>
          <w:sz w:val="28"/>
          <w:szCs w:val="28"/>
        </w:rPr>
        <w:t>201</w:t>
      </w:r>
      <w:r>
        <w:rPr>
          <w:sz w:val="28"/>
          <w:szCs w:val="28"/>
        </w:rPr>
        <w:t>5</w:t>
      </w:r>
      <w:r w:rsidRPr="001416E3">
        <w:rPr>
          <w:sz w:val="28"/>
          <w:szCs w:val="28"/>
        </w:rPr>
        <w:t xml:space="preserve"> год</w:t>
      </w:r>
      <w:r>
        <w:rPr>
          <w:sz w:val="28"/>
          <w:szCs w:val="28"/>
        </w:rPr>
        <w:t>а</w:t>
      </w:r>
      <w:r w:rsidRPr="001416E3">
        <w:rPr>
          <w:sz w:val="28"/>
          <w:szCs w:val="28"/>
        </w:rPr>
        <w:t xml:space="preserve"> аукцион был признан несостоявшимся, в связи с отсутствием претендентов на участие (протокол № </w:t>
      </w:r>
      <w:r>
        <w:rPr>
          <w:sz w:val="28"/>
          <w:szCs w:val="28"/>
        </w:rPr>
        <w:t>2</w:t>
      </w:r>
      <w:r w:rsidRPr="001416E3">
        <w:rPr>
          <w:sz w:val="28"/>
          <w:szCs w:val="28"/>
        </w:rPr>
        <w:t xml:space="preserve"> от 1</w:t>
      </w:r>
      <w:r>
        <w:rPr>
          <w:sz w:val="28"/>
          <w:szCs w:val="28"/>
        </w:rPr>
        <w:t>9</w:t>
      </w:r>
      <w:r w:rsidRPr="001416E3">
        <w:rPr>
          <w:sz w:val="28"/>
          <w:szCs w:val="28"/>
        </w:rPr>
        <w:t>.0</w:t>
      </w:r>
      <w:r>
        <w:rPr>
          <w:sz w:val="28"/>
          <w:szCs w:val="28"/>
        </w:rPr>
        <w:t>6</w:t>
      </w:r>
      <w:r w:rsidRPr="001416E3">
        <w:rPr>
          <w:sz w:val="28"/>
          <w:szCs w:val="28"/>
        </w:rPr>
        <w:t>.201</w:t>
      </w:r>
      <w:r>
        <w:rPr>
          <w:sz w:val="28"/>
          <w:szCs w:val="28"/>
        </w:rPr>
        <w:t>5</w:t>
      </w:r>
      <w:r w:rsidRPr="001416E3">
        <w:rPr>
          <w:sz w:val="28"/>
          <w:szCs w:val="28"/>
        </w:rPr>
        <w:t>);</w:t>
      </w:r>
    </w:p>
    <w:p w:rsidR="00857C1D" w:rsidRDefault="00857C1D" w:rsidP="00857C1D">
      <w:pPr>
        <w:ind w:firstLine="567"/>
        <w:jc w:val="both"/>
        <w:rPr>
          <w:sz w:val="28"/>
          <w:szCs w:val="28"/>
        </w:rPr>
      </w:pPr>
      <w:r w:rsidRPr="00E93555">
        <w:rPr>
          <w:sz w:val="28"/>
          <w:szCs w:val="28"/>
        </w:rPr>
        <w:t xml:space="preserve">- в </w:t>
      </w:r>
      <w:r w:rsidR="00410555" w:rsidRPr="00E93555">
        <w:rPr>
          <w:sz w:val="28"/>
          <w:szCs w:val="28"/>
        </w:rPr>
        <w:t>августе</w:t>
      </w:r>
      <w:r w:rsidRPr="00E93555">
        <w:rPr>
          <w:sz w:val="28"/>
          <w:szCs w:val="28"/>
        </w:rPr>
        <w:t xml:space="preserve"> 201</w:t>
      </w:r>
      <w:r w:rsidR="00410555" w:rsidRPr="00E93555">
        <w:rPr>
          <w:sz w:val="28"/>
          <w:szCs w:val="28"/>
        </w:rPr>
        <w:t>5</w:t>
      </w:r>
      <w:r w:rsidRPr="00E93555">
        <w:rPr>
          <w:sz w:val="28"/>
          <w:szCs w:val="28"/>
        </w:rPr>
        <w:t xml:space="preserve"> года </w:t>
      </w:r>
      <w:r w:rsidR="00E93555" w:rsidRPr="00E93555">
        <w:rPr>
          <w:sz w:val="28"/>
          <w:szCs w:val="28"/>
        </w:rPr>
        <w:t xml:space="preserve">торги по продаже муниципального </w:t>
      </w:r>
      <w:proofErr w:type="gramStart"/>
      <w:r w:rsidR="00E93555" w:rsidRPr="00E93555">
        <w:rPr>
          <w:sz w:val="28"/>
          <w:szCs w:val="28"/>
        </w:rPr>
        <w:t xml:space="preserve">имущества </w:t>
      </w:r>
      <w:r w:rsidRPr="00E93555">
        <w:rPr>
          <w:sz w:val="28"/>
          <w:szCs w:val="28"/>
        </w:rPr>
        <w:t xml:space="preserve"> </w:t>
      </w:r>
      <w:r w:rsidR="00E93555" w:rsidRPr="00E93555">
        <w:rPr>
          <w:sz w:val="28"/>
          <w:szCs w:val="28"/>
        </w:rPr>
        <w:t>посредством</w:t>
      </w:r>
      <w:proofErr w:type="gramEnd"/>
      <w:r w:rsidR="00E93555" w:rsidRPr="00E93555">
        <w:rPr>
          <w:sz w:val="28"/>
          <w:szCs w:val="28"/>
        </w:rPr>
        <w:t xml:space="preserve"> публичного предложения </w:t>
      </w:r>
      <w:r w:rsidRPr="00E93555">
        <w:rPr>
          <w:sz w:val="28"/>
          <w:szCs w:val="28"/>
        </w:rPr>
        <w:t>был</w:t>
      </w:r>
      <w:r w:rsidR="00E93555" w:rsidRPr="00E93555">
        <w:rPr>
          <w:sz w:val="28"/>
          <w:szCs w:val="28"/>
        </w:rPr>
        <w:t>и</w:t>
      </w:r>
      <w:r w:rsidRPr="00E93555">
        <w:rPr>
          <w:sz w:val="28"/>
          <w:szCs w:val="28"/>
        </w:rPr>
        <w:t xml:space="preserve"> признан</w:t>
      </w:r>
      <w:r w:rsidR="00E93555" w:rsidRPr="00E93555">
        <w:rPr>
          <w:sz w:val="28"/>
          <w:szCs w:val="28"/>
        </w:rPr>
        <w:t>ы</w:t>
      </w:r>
      <w:r w:rsidRPr="00E93555">
        <w:rPr>
          <w:sz w:val="28"/>
          <w:szCs w:val="28"/>
        </w:rPr>
        <w:t xml:space="preserve"> несостоявшим</w:t>
      </w:r>
      <w:r w:rsidR="00E93555" w:rsidRPr="00E93555">
        <w:rPr>
          <w:sz w:val="28"/>
          <w:szCs w:val="28"/>
        </w:rPr>
        <w:t>и</w:t>
      </w:r>
      <w:r w:rsidRPr="00E93555">
        <w:rPr>
          <w:sz w:val="28"/>
          <w:szCs w:val="28"/>
        </w:rPr>
        <w:t xml:space="preserve">ся, в связи с отсутствием претендентов на участие (протокол № </w:t>
      </w:r>
      <w:r w:rsidR="00E93555" w:rsidRPr="00E93555">
        <w:rPr>
          <w:sz w:val="28"/>
          <w:szCs w:val="28"/>
        </w:rPr>
        <w:t>5</w:t>
      </w:r>
      <w:r w:rsidRPr="00E93555">
        <w:rPr>
          <w:sz w:val="28"/>
          <w:szCs w:val="28"/>
        </w:rPr>
        <w:t xml:space="preserve"> от </w:t>
      </w:r>
      <w:r w:rsidR="00E93555" w:rsidRPr="00E93555">
        <w:rPr>
          <w:sz w:val="28"/>
          <w:szCs w:val="28"/>
        </w:rPr>
        <w:t>1</w:t>
      </w:r>
      <w:r w:rsidRPr="00E93555">
        <w:rPr>
          <w:sz w:val="28"/>
          <w:szCs w:val="28"/>
        </w:rPr>
        <w:t>4.0</w:t>
      </w:r>
      <w:r w:rsidR="00E93555" w:rsidRPr="00E93555">
        <w:rPr>
          <w:sz w:val="28"/>
          <w:szCs w:val="28"/>
        </w:rPr>
        <w:t>8</w:t>
      </w:r>
      <w:r w:rsidRPr="00E93555">
        <w:rPr>
          <w:sz w:val="28"/>
          <w:szCs w:val="28"/>
        </w:rPr>
        <w:t>.201</w:t>
      </w:r>
      <w:r w:rsidR="00E93555" w:rsidRPr="00E93555">
        <w:rPr>
          <w:sz w:val="28"/>
          <w:szCs w:val="28"/>
        </w:rPr>
        <w:t>5</w:t>
      </w:r>
      <w:r w:rsidRPr="00E93555">
        <w:rPr>
          <w:sz w:val="28"/>
          <w:szCs w:val="28"/>
        </w:rPr>
        <w:t>).</w:t>
      </w:r>
    </w:p>
    <w:p w:rsidR="002371E3" w:rsidRDefault="002371E3" w:rsidP="002371E3">
      <w:pPr>
        <w:ind w:firstLine="567"/>
        <w:jc w:val="both"/>
        <w:rPr>
          <w:b/>
          <w:sz w:val="28"/>
          <w:szCs w:val="28"/>
        </w:rPr>
      </w:pPr>
    </w:p>
    <w:p w:rsidR="002371E3" w:rsidRPr="003D0A7B" w:rsidRDefault="002371E3" w:rsidP="002371E3">
      <w:pPr>
        <w:ind w:firstLine="567"/>
        <w:jc w:val="center"/>
        <w:rPr>
          <w:color w:val="FF0000"/>
          <w:sz w:val="28"/>
          <w:szCs w:val="28"/>
        </w:rPr>
      </w:pPr>
      <w:r w:rsidRPr="003D0A7B">
        <w:rPr>
          <w:sz w:val="28"/>
          <w:szCs w:val="28"/>
        </w:rPr>
        <w:t>ЛОТ № 3</w:t>
      </w:r>
    </w:p>
    <w:p w:rsidR="002371E3" w:rsidRDefault="002371E3" w:rsidP="002371E3">
      <w:pPr>
        <w:ind w:firstLine="567"/>
        <w:rPr>
          <w:sz w:val="28"/>
          <w:szCs w:val="28"/>
        </w:rPr>
      </w:pPr>
      <w:r w:rsidRPr="003D0A7B">
        <w:rPr>
          <w:sz w:val="28"/>
          <w:szCs w:val="28"/>
        </w:rPr>
        <w:t>Наименование и характеристики приватизируемого имущества</w:t>
      </w:r>
      <w:r>
        <w:rPr>
          <w:sz w:val="28"/>
          <w:szCs w:val="28"/>
        </w:rPr>
        <w:t xml:space="preserve">: </w:t>
      </w:r>
    </w:p>
    <w:p w:rsidR="002371E3" w:rsidRDefault="002371E3" w:rsidP="002371E3">
      <w:pPr>
        <w:ind w:firstLine="567"/>
        <w:jc w:val="both"/>
        <w:rPr>
          <w:color w:val="FF0000"/>
          <w:sz w:val="28"/>
          <w:szCs w:val="28"/>
        </w:rPr>
      </w:pPr>
      <w:r>
        <w:rPr>
          <w:sz w:val="28"/>
          <w:szCs w:val="28"/>
        </w:rPr>
        <w:t>- встроенное нежилое помещение ЗАГС, расположенное по адресу: Тюменская область, Сургутский район, город Лянтор, ул. Согласия, дом 5. Общая характеристика: встроенное помещение на 1-м этаже 3-этажного кирпичного жилого дома, общей площадью 183,4 квадратных метра, год постройки – 1997</w:t>
      </w:r>
      <w:r w:rsidRPr="0004069A">
        <w:rPr>
          <w:sz w:val="28"/>
          <w:szCs w:val="28"/>
        </w:rPr>
        <w:t>.</w:t>
      </w:r>
      <w:r w:rsidRPr="00BE64C6">
        <w:rPr>
          <w:color w:val="FF0000"/>
          <w:sz w:val="28"/>
          <w:szCs w:val="28"/>
        </w:rPr>
        <w:t xml:space="preserve"> </w:t>
      </w:r>
    </w:p>
    <w:p w:rsidR="002371E3" w:rsidRPr="00D6160B" w:rsidRDefault="002371E3" w:rsidP="002371E3">
      <w:pPr>
        <w:ind w:firstLine="567"/>
        <w:jc w:val="both"/>
        <w:rPr>
          <w:sz w:val="28"/>
          <w:szCs w:val="28"/>
        </w:rPr>
      </w:pPr>
      <w:r w:rsidRPr="006D0B57">
        <w:rPr>
          <w:sz w:val="28"/>
          <w:szCs w:val="28"/>
        </w:rPr>
        <w:t>Цена первоначального предложения</w:t>
      </w:r>
      <w:r w:rsidRPr="00894FB3">
        <w:rPr>
          <w:sz w:val="28"/>
          <w:szCs w:val="28"/>
        </w:rPr>
        <w:t>:</w:t>
      </w:r>
      <w:r w:rsidRPr="00D6160B">
        <w:rPr>
          <w:b/>
          <w:sz w:val="28"/>
          <w:szCs w:val="28"/>
        </w:rPr>
        <w:t xml:space="preserve"> </w:t>
      </w:r>
      <w:r w:rsidRPr="00D6160B">
        <w:rPr>
          <w:sz w:val="28"/>
          <w:szCs w:val="28"/>
        </w:rPr>
        <w:t>8</w:t>
      </w:r>
      <w:r w:rsidRPr="00D6160B">
        <w:rPr>
          <w:b/>
          <w:sz w:val="28"/>
          <w:szCs w:val="28"/>
        </w:rPr>
        <w:t xml:space="preserve"> </w:t>
      </w:r>
      <w:r w:rsidRPr="00D6160B">
        <w:rPr>
          <w:sz w:val="28"/>
          <w:szCs w:val="28"/>
        </w:rPr>
        <w:t>400 000 руб</w:t>
      </w:r>
      <w:r>
        <w:rPr>
          <w:sz w:val="28"/>
          <w:szCs w:val="28"/>
        </w:rPr>
        <w:t>лей</w:t>
      </w:r>
      <w:r w:rsidRPr="00D6160B">
        <w:rPr>
          <w:sz w:val="28"/>
          <w:szCs w:val="28"/>
        </w:rPr>
        <w:t xml:space="preserve"> 00 коп</w:t>
      </w:r>
      <w:r>
        <w:rPr>
          <w:sz w:val="28"/>
          <w:szCs w:val="28"/>
        </w:rPr>
        <w:t>еек;</w:t>
      </w:r>
      <w:r w:rsidRPr="00D6160B">
        <w:rPr>
          <w:sz w:val="28"/>
          <w:szCs w:val="28"/>
        </w:rPr>
        <w:t xml:space="preserve"> </w:t>
      </w:r>
    </w:p>
    <w:p w:rsidR="002371E3" w:rsidRPr="00D6160B" w:rsidRDefault="002371E3" w:rsidP="002371E3">
      <w:pPr>
        <w:ind w:firstLine="567"/>
        <w:jc w:val="both"/>
        <w:rPr>
          <w:sz w:val="28"/>
          <w:szCs w:val="28"/>
        </w:rPr>
      </w:pPr>
      <w:r w:rsidRPr="003D0A7B">
        <w:rPr>
          <w:sz w:val="28"/>
          <w:szCs w:val="28"/>
        </w:rPr>
        <w:t>Задаток:</w:t>
      </w:r>
      <w:r w:rsidRPr="00D6160B">
        <w:rPr>
          <w:b/>
          <w:sz w:val="28"/>
          <w:szCs w:val="28"/>
        </w:rPr>
        <w:t xml:space="preserve"> </w:t>
      </w:r>
      <w:r w:rsidRPr="003D0A7B">
        <w:rPr>
          <w:sz w:val="28"/>
          <w:szCs w:val="28"/>
        </w:rPr>
        <w:t>1</w:t>
      </w:r>
      <w:r>
        <w:rPr>
          <w:b/>
          <w:sz w:val="28"/>
          <w:szCs w:val="28"/>
        </w:rPr>
        <w:t xml:space="preserve"> </w:t>
      </w:r>
      <w:r>
        <w:rPr>
          <w:sz w:val="28"/>
          <w:szCs w:val="28"/>
        </w:rPr>
        <w:t>680</w:t>
      </w:r>
      <w:r w:rsidRPr="00D6160B">
        <w:rPr>
          <w:sz w:val="28"/>
          <w:szCs w:val="28"/>
        </w:rPr>
        <w:t> 000 руб</w:t>
      </w:r>
      <w:r>
        <w:rPr>
          <w:sz w:val="28"/>
          <w:szCs w:val="28"/>
        </w:rPr>
        <w:t>лей</w:t>
      </w:r>
      <w:r w:rsidRPr="00D6160B">
        <w:rPr>
          <w:sz w:val="28"/>
          <w:szCs w:val="28"/>
        </w:rPr>
        <w:t xml:space="preserve"> 00 коп</w:t>
      </w:r>
      <w:r>
        <w:rPr>
          <w:sz w:val="28"/>
          <w:szCs w:val="28"/>
        </w:rPr>
        <w:t>еек;</w:t>
      </w:r>
    </w:p>
    <w:p w:rsidR="002371E3" w:rsidRPr="00927DFC" w:rsidRDefault="002371E3" w:rsidP="002371E3">
      <w:pPr>
        <w:ind w:firstLine="567"/>
        <w:jc w:val="both"/>
        <w:rPr>
          <w:sz w:val="28"/>
          <w:szCs w:val="28"/>
        </w:rPr>
      </w:pPr>
      <w:r w:rsidRPr="00927DFC">
        <w:rPr>
          <w:bCs/>
          <w:sz w:val="28"/>
          <w:szCs w:val="28"/>
        </w:rPr>
        <w:t>Величина снижения цены первоначального предложения (ш</w:t>
      </w:r>
      <w:r w:rsidRPr="00927DFC">
        <w:rPr>
          <w:sz w:val="28"/>
          <w:szCs w:val="28"/>
        </w:rPr>
        <w:t>аг понижения):</w:t>
      </w:r>
      <w:r w:rsidRPr="00927DFC">
        <w:rPr>
          <w:b/>
          <w:sz w:val="28"/>
          <w:szCs w:val="28"/>
        </w:rPr>
        <w:t xml:space="preserve"> </w:t>
      </w:r>
      <w:r>
        <w:rPr>
          <w:sz w:val="28"/>
          <w:szCs w:val="28"/>
        </w:rPr>
        <w:t>840</w:t>
      </w:r>
      <w:r w:rsidRPr="00927DFC">
        <w:rPr>
          <w:sz w:val="28"/>
          <w:szCs w:val="28"/>
        </w:rPr>
        <w:t xml:space="preserve"> </w:t>
      </w:r>
      <w:r>
        <w:rPr>
          <w:sz w:val="28"/>
          <w:szCs w:val="28"/>
        </w:rPr>
        <w:t>0</w:t>
      </w:r>
      <w:r w:rsidRPr="00927DFC">
        <w:rPr>
          <w:sz w:val="28"/>
          <w:szCs w:val="28"/>
        </w:rPr>
        <w:t>00 рублей 00 копеек</w:t>
      </w:r>
      <w:r>
        <w:rPr>
          <w:sz w:val="28"/>
          <w:szCs w:val="28"/>
        </w:rPr>
        <w:t>;</w:t>
      </w:r>
    </w:p>
    <w:p w:rsidR="002371E3" w:rsidRPr="00927DFC" w:rsidRDefault="002371E3" w:rsidP="002371E3">
      <w:pPr>
        <w:ind w:firstLine="567"/>
        <w:jc w:val="both"/>
        <w:rPr>
          <w:sz w:val="28"/>
          <w:szCs w:val="28"/>
        </w:rPr>
      </w:pPr>
      <w:r w:rsidRPr="00927DFC">
        <w:rPr>
          <w:sz w:val="28"/>
          <w:szCs w:val="28"/>
        </w:rPr>
        <w:t xml:space="preserve">Величина повышения цены в случае, предусмотренном Федеральным законом  </w:t>
      </w:r>
      <w:r>
        <w:rPr>
          <w:sz w:val="28"/>
          <w:szCs w:val="28"/>
        </w:rPr>
        <w:t xml:space="preserve">                  </w:t>
      </w:r>
      <w:r w:rsidRPr="00927DFC">
        <w:rPr>
          <w:sz w:val="28"/>
          <w:szCs w:val="28"/>
        </w:rPr>
        <w:t>от 21.12.2001 № 178-ФЗ «О приватизации государственного и муниципального имущества» (шаг аукциона): 100 000 рублей 00 копеек</w:t>
      </w:r>
      <w:r>
        <w:rPr>
          <w:sz w:val="28"/>
          <w:szCs w:val="28"/>
        </w:rPr>
        <w:t>;</w:t>
      </w:r>
    </w:p>
    <w:p w:rsidR="002371E3" w:rsidRDefault="002371E3" w:rsidP="002371E3">
      <w:pPr>
        <w:ind w:firstLine="567"/>
        <w:rPr>
          <w:sz w:val="28"/>
          <w:szCs w:val="28"/>
        </w:rPr>
      </w:pPr>
      <w:r w:rsidRPr="00927DFC">
        <w:rPr>
          <w:bCs/>
          <w:sz w:val="28"/>
          <w:szCs w:val="28"/>
        </w:rPr>
        <w:t>Минимальная цена предложения, по которой может быть продано муниципальное имущество (ц</w:t>
      </w:r>
      <w:r w:rsidRPr="00927DFC">
        <w:rPr>
          <w:sz w:val="28"/>
          <w:szCs w:val="28"/>
        </w:rPr>
        <w:t xml:space="preserve">ена отсечения): </w:t>
      </w:r>
      <w:r>
        <w:rPr>
          <w:sz w:val="28"/>
          <w:szCs w:val="28"/>
        </w:rPr>
        <w:t>4</w:t>
      </w:r>
      <w:r w:rsidRPr="00927DFC">
        <w:rPr>
          <w:sz w:val="28"/>
          <w:szCs w:val="28"/>
        </w:rPr>
        <w:t> </w:t>
      </w:r>
      <w:r>
        <w:rPr>
          <w:sz w:val="28"/>
          <w:szCs w:val="28"/>
        </w:rPr>
        <w:t>200</w:t>
      </w:r>
      <w:r w:rsidRPr="00927DFC">
        <w:rPr>
          <w:sz w:val="28"/>
          <w:szCs w:val="28"/>
        </w:rPr>
        <w:t xml:space="preserve"> </w:t>
      </w:r>
      <w:r>
        <w:rPr>
          <w:sz w:val="28"/>
          <w:szCs w:val="28"/>
        </w:rPr>
        <w:t>0</w:t>
      </w:r>
      <w:r w:rsidRPr="00927DFC">
        <w:rPr>
          <w:sz w:val="28"/>
          <w:szCs w:val="28"/>
        </w:rPr>
        <w:t>00 рублей 00 копеек</w:t>
      </w:r>
      <w:r>
        <w:rPr>
          <w:sz w:val="28"/>
          <w:szCs w:val="28"/>
        </w:rPr>
        <w:t>.</w:t>
      </w:r>
    </w:p>
    <w:p w:rsidR="00857C1D" w:rsidRPr="00ED50F8" w:rsidRDefault="00857C1D" w:rsidP="00857C1D">
      <w:pPr>
        <w:ind w:firstLine="567"/>
        <w:jc w:val="both"/>
        <w:rPr>
          <w:sz w:val="28"/>
          <w:szCs w:val="28"/>
        </w:rPr>
      </w:pPr>
      <w:r w:rsidRPr="00ED50F8">
        <w:rPr>
          <w:sz w:val="28"/>
          <w:szCs w:val="28"/>
        </w:rPr>
        <w:t xml:space="preserve">Информация о предыдущих торгах: </w:t>
      </w:r>
    </w:p>
    <w:p w:rsidR="00857C1D" w:rsidRDefault="00857C1D" w:rsidP="00857C1D">
      <w:pPr>
        <w:ind w:firstLine="567"/>
        <w:jc w:val="both"/>
        <w:rPr>
          <w:sz w:val="28"/>
          <w:szCs w:val="28"/>
        </w:rPr>
      </w:pPr>
      <w:r w:rsidRPr="001416E3">
        <w:rPr>
          <w:b/>
          <w:sz w:val="28"/>
          <w:szCs w:val="28"/>
        </w:rPr>
        <w:t xml:space="preserve">- </w:t>
      </w:r>
      <w:r w:rsidRPr="001416E3">
        <w:rPr>
          <w:sz w:val="28"/>
          <w:szCs w:val="28"/>
        </w:rPr>
        <w:t xml:space="preserve">в </w:t>
      </w:r>
      <w:r>
        <w:rPr>
          <w:sz w:val="28"/>
          <w:szCs w:val="28"/>
        </w:rPr>
        <w:t xml:space="preserve">июне </w:t>
      </w:r>
      <w:r w:rsidRPr="001416E3">
        <w:rPr>
          <w:sz w:val="28"/>
          <w:szCs w:val="28"/>
        </w:rPr>
        <w:t>201</w:t>
      </w:r>
      <w:r>
        <w:rPr>
          <w:sz w:val="28"/>
          <w:szCs w:val="28"/>
        </w:rPr>
        <w:t>5</w:t>
      </w:r>
      <w:r w:rsidRPr="001416E3">
        <w:rPr>
          <w:sz w:val="28"/>
          <w:szCs w:val="28"/>
        </w:rPr>
        <w:t xml:space="preserve"> год</w:t>
      </w:r>
      <w:r>
        <w:rPr>
          <w:sz w:val="28"/>
          <w:szCs w:val="28"/>
        </w:rPr>
        <w:t>а</w:t>
      </w:r>
      <w:r w:rsidRPr="001416E3">
        <w:rPr>
          <w:sz w:val="28"/>
          <w:szCs w:val="28"/>
        </w:rPr>
        <w:t xml:space="preserve"> аукцион был признан несостоявшимся, в связи с отсутствием претендентов на участие (протокол № </w:t>
      </w:r>
      <w:r>
        <w:rPr>
          <w:sz w:val="28"/>
          <w:szCs w:val="28"/>
        </w:rPr>
        <w:t>2</w:t>
      </w:r>
      <w:r w:rsidRPr="001416E3">
        <w:rPr>
          <w:sz w:val="28"/>
          <w:szCs w:val="28"/>
        </w:rPr>
        <w:t xml:space="preserve"> от 1</w:t>
      </w:r>
      <w:r>
        <w:rPr>
          <w:sz w:val="28"/>
          <w:szCs w:val="28"/>
        </w:rPr>
        <w:t>9</w:t>
      </w:r>
      <w:r w:rsidRPr="001416E3">
        <w:rPr>
          <w:sz w:val="28"/>
          <w:szCs w:val="28"/>
        </w:rPr>
        <w:t>.0</w:t>
      </w:r>
      <w:r>
        <w:rPr>
          <w:sz w:val="28"/>
          <w:szCs w:val="28"/>
        </w:rPr>
        <w:t>6</w:t>
      </w:r>
      <w:r w:rsidRPr="001416E3">
        <w:rPr>
          <w:sz w:val="28"/>
          <w:szCs w:val="28"/>
        </w:rPr>
        <w:t>.201</w:t>
      </w:r>
      <w:r>
        <w:rPr>
          <w:sz w:val="28"/>
          <w:szCs w:val="28"/>
        </w:rPr>
        <w:t>5</w:t>
      </w:r>
      <w:r w:rsidRPr="001416E3">
        <w:rPr>
          <w:sz w:val="28"/>
          <w:szCs w:val="28"/>
        </w:rPr>
        <w:t>);</w:t>
      </w:r>
    </w:p>
    <w:p w:rsidR="00857C1D" w:rsidRPr="00592E09" w:rsidRDefault="00857C1D" w:rsidP="00857C1D">
      <w:pPr>
        <w:ind w:firstLine="567"/>
        <w:jc w:val="both"/>
        <w:rPr>
          <w:sz w:val="28"/>
          <w:szCs w:val="28"/>
        </w:rPr>
      </w:pPr>
      <w:r w:rsidRPr="00857C1D">
        <w:rPr>
          <w:sz w:val="28"/>
          <w:szCs w:val="28"/>
        </w:rPr>
        <w:t xml:space="preserve">- в августе 2015 года аукцион был признан несостоявшимся, в связи с отсутствием претендентов на участие (протокол № </w:t>
      </w:r>
      <w:r>
        <w:rPr>
          <w:sz w:val="28"/>
          <w:szCs w:val="28"/>
        </w:rPr>
        <w:t>4</w:t>
      </w:r>
      <w:r w:rsidRPr="00857C1D">
        <w:rPr>
          <w:sz w:val="28"/>
          <w:szCs w:val="28"/>
        </w:rPr>
        <w:t xml:space="preserve"> от </w:t>
      </w:r>
      <w:r>
        <w:rPr>
          <w:sz w:val="28"/>
          <w:szCs w:val="28"/>
        </w:rPr>
        <w:t>1</w:t>
      </w:r>
      <w:r w:rsidRPr="00857C1D">
        <w:rPr>
          <w:sz w:val="28"/>
          <w:szCs w:val="28"/>
        </w:rPr>
        <w:t>4.0</w:t>
      </w:r>
      <w:r>
        <w:rPr>
          <w:sz w:val="28"/>
          <w:szCs w:val="28"/>
        </w:rPr>
        <w:t>8</w:t>
      </w:r>
      <w:r w:rsidRPr="00857C1D">
        <w:rPr>
          <w:sz w:val="28"/>
          <w:szCs w:val="28"/>
        </w:rPr>
        <w:t>.201</w:t>
      </w:r>
      <w:r>
        <w:rPr>
          <w:sz w:val="28"/>
          <w:szCs w:val="28"/>
        </w:rPr>
        <w:t>5</w:t>
      </w:r>
      <w:r w:rsidRPr="00857C1D">
        <w:rPr>
          <w:sz w:val="28"/>
          <w:szCs w:val="28"/>
        </w:rPr>
        <w:t>).</w:t>
      </w:r>
    </w:p>
    <w:p w:rsidR="002371E3" w:rsidRDefault="002371E3" w:rsidP="002371E3">
      <w:pPr>
        <w:ind w:firstLine="567"/>
        <w:jc w:val="center"/>
        <w:rPr>
          <w:b/>
          <w:sz w:val="28"/>
          <w:szCs w:val="28"/>
        </w:rPr>
      </w:pPr>
    </w:p>
    <w:p w:rsidR="002371E3" w:rsidRDefault="002371E3" w:rsidP="002371E3">
      <w:pPr>
        <w:ind w:firstLine="567"/>
        <w:jc w:val="center"/>
        <w:rPr>
          <w:sz w:val="28"/>
          <w:szCs w:val="28"/>
        </w:rPr>
      </w:pPr>
      <w:r w:rsidRPr="00894FB3">
        <w:rPr>
          <w:sz w:val="28"/>
          <w:szCs w:val="28"/>
        </w:rPr>
        <w:t>ЛОТ № 4</w:t>
      </w:r>
    </w:p>
    <w:p w:rsidR="002371E3" w:rsidRPr="00894FB3" w:rsidRDefault="002371E3" w:rsidP="002371E3">
      <w:pPr>
        <w:ind w:firstLine="567"/>
        <w:rPr>
          <w:sz w:val="28"/>
          <w:szCs w:val="28"/>
        </w:rPr>
      </w:pPr>
      <w:r w:rsidRPr="00894FB3">
        <w:rPr>
          <w:sz w:val="28"/>
          <w:szCs w:val="28"/>
        </w:rPr>
        <w:t xml:space="preserve">Наименование и характеристики приватизируемого имущества: </w:t>
      </w:r>
    </w:p>
    <w:p w:rsidR="002371E3" w:rsidRDefault="002371E3" w:rsidP="002371E3">
      <w:pPr>
        <w:ind w:firstLine="567"/>
        <w:jc w:val="both"/>
        <w:rPr>
          <w:color w:val="FF0000"/>
          <w:sz w:val="28"/>
          <w:szCs w:val="28"/>
        </w:rPr>
      </w:pPr>
      <w:r>
        <w:rPr>
          <w:sz w:val="28"/>
          <w:szCs w:val="28"/>
        </w:rPr>
        <w:t>- нежилое встроенное помещение/Магазин, расположенное по адресу: Тюменская область, Сургутский район, город Лянтор, 4 микрорайон, дом 5, помещение 72. Общая характеристика: встроенное помещение на 1-м этаже 5-этажного жилого дома из ж/б панелей, общей площадью 90,7 квадратных метров, год постройки – 1988</w:t>
      </w:r>
      <w:r w:rsidRPr="0004069A">
        <w:rPr>
          <w:sz w:val="28"/>
          <w:szCs w:val="28"/>
        </w:rPr>
        <w:t>.</w:t>
      </w:r>
      <w:r w:rsidRPr="00BE64C6">
        <w:rPr>
          <w:color w:val="FF0000"/>
          <w:sz w:val="28"/>
          <w:szCs w:val="28"/>
        </w:rPr>
        <w:t xml:space="preserve"> </w:t>
      </w:r>
    </w:p>
    <w:p w:rsidR="002371E3" w:rsidRPr="00D6160B" w:rsidRDefault="002371E3" w:rsidP="002371E3">
      <w:pPr>
        <w:ind w:firstLine="567"/>
        <w:jc w:val="both"/>
        <w:rPr>
          <w:sz w:val="28"/>
          <w:szCs w:val="28"/>
        </w:rPr>
      </w:pPr>
      <w:r w:rsidRPr="006D0B57">
        <w:rPr>
          <w:sz w:val="28"/>
          <w:szCs w:val="28"/>
        </w:rPr>
        <w:t>Цена первоначального предложения</w:t>
      </w:r>
      <w:r w:rsidRPr="00894FB3">
        <w:rPr>
          <w:sz w:val="28"/>
          <w:szCs w:val="28"/>
        </w:rPr>
        <w:t>:</w:t>
      </w:r>
      <w:r w:rsidRPr="00D6160B">
        <w:rPr>
          <w:b/>
          <w:sz w:val="28"/>
          <w:szCs w:val="28"/>
        </w:rPr>
        <w:t xml:space="preserve"> </w:t>
      </w:r>
      <w:r w:rsidRPr="00D6160B">
        <w:rPr>
          <w:sz w:val="28"/>
          <w:szCs w:val="28"/>
        </w:rPr>
        <w:t>4 170 000 руб</w:t>
      </w:r>
      <w:r>
        <w:rPr>
          <w:sz w:val="28"/>
          <w:szCs w:val="28"/>
        </w:rPr>
        <w:t>лей</w:t>
      </w:r>
      <w:r w:rsidRPr="00D6160B">
        <w:rPr>
          <w:sz w:val="28"/>
          <w:szCs w:val="28"/>
        </w:rPr>
        <w:t xml:space="preserve"> 00 коп</w:t>
      </w:r>
      <w:r>
        <w:rPr>
          <w:sz w:val="28"/>
          <w:szCs w:val="28"/>
        </w:rPr>
        <w:t>еек;</w:t>
      </w:r>
      <w:r w:rsidRPr="00D6160B">
        <w:rPr>
          <w:sz w:val="28"/>
          <w:szCs w:val="28"/>
        </w:rPr>
        <w:t xml:space="preserve"> </w:t>
      </w:r>
    </w:p>
    <w:p w:rsidR="002371E3" w:rsidRPr="005F46C3" w:rsidRDefault="002371E3" w:rsidP="002371E3">
      <w:pPr>
        <w:ind w:firstLine="567"/>
        <w:jc w:val="both"/>
        <w:rPr>
          <w:sz w:val="28"/>
          <w:szCs w:val="28"/>
        </w:rPr>
      </w:pPr>
      <w:r w:rsidRPr="00894FB3">
        <w:rPr>
          <w:sz w:val="28"/>
          <w:szCs w:val="28"/>
        </w:rPr>
        <w:t>Задаток:</w:t>
      </w:r>
      <w:r w:rsidRPr="005F46C3">
        <w:rPr>
          <w:b/>
          <w:sz w:val="28"/>
          <w:szCs w:val="28"/>
        </w:rPr>
        <w:t xml:space="preserve"> </w:t>
      </w:r>
      <w:r>
        <w:rPr>
          <w:sz w:val="28"/>
          <w:szCs w:val="28"/>
        </w:rPr>
        <w:t>834</w:t>
      </w:r>
      <w:r w:rsidRPr="005F46C3">
        <w:rPr>
          <w:sz w:val="28"/>
          <w:szCs w:val="28"/>
        </w:rPr>
        <w:t> 000 руб</w:t>
      </w:r>
      <w:r>
        <w:rPr>
          <w:sz w:val="28"/>
          <w:szCs w:val="28"/>
        </w:rPr>
        <w:t>лей</w:t>
      </w:r>
      <w:r w:rsidRPr="005F46C3">
        <w:rPr>
          <w:sz w:val="28"/>
          <w:szCs w:val="28"/>
        </w:rPr>
        <w:t xml:space="preserve"> 00 коп</w:t>
      </w:r>
      <w:r>
        <w:rPr>
          <w:sz w:val="28"/>
          <w:szCs w:val="28"/>
        </w:rPr>
        <w:t>еек;</w:t>
      </w:r>
    </w:p>
    <w:p w:rsidR="002371E3" w:rsidRPr="00927DFC" w:rsidRDefault="002371E3" w:rsidP="002371E3">
      <w:pPr>
        <w:ind w:firstLine="567"/>
        <w:jc w:val="both"/>
        <w:rPr>
          <w:sz w:val="28"/>
          <w:szCs w:val="28"/>
        </w:rPr>
      </w:pPr>
      <w:r w:rsidRPr="00927DFC">
        <w:rPr>
          <w:bCs/>
          <w:sz w:val="28"/>
          <w:szCs w:val="28"/>
        </w:rPr>
        <w:t>Величина снижения цены первоначального предложения (ш</w:t>
      </w:r>
      <w:r w:rsidRPr="00927DFC">
        <w:rPr>
          <w:sz w:val="28"/>
          <w:szCs w:val="28"/>
        </w:rPr>
        <w:t>аг понижения):</w:t>
      </w:r>
      <w:r w:rsidRPr="00927DFC">
        <w:rPr>
          <w:b/>
          <w:sz w:val="28"/>
          <w:szCs w:val="28"/>
        </w:rPr>
        <w:t xml:space="preserve"> </w:t>
      </w:r>
      <w:r>
        <w:rPr>
          <w:sz w:val="28"/>
          <w:szCs w:val="28"/>
        </w:rPr>
        <w:t>417</w:t>
      </w:r>
      <w:r w:rsidRPr="00927DFC">
        <w:rPr>
          <w:sz w:val="28"/>
          <w:szCs w:val="28"/>
        </w:rPr>
        <w:t xml:space="preserve"> </w:t>
      </w:r>
      <w:r>
        <w:rPr>
          <w:sz w:val="28"/>
          <w:szCs w:val="28"/>
        </w:rPr>
        <w:t>0</w:t>
      </w:r>
      <w:r w:rsidRPr="00927DFC">
        <w:rPr>
          <w:sz w:val="28"/>
          <w:szCs w:val="28"/>
        </w:rPr>
        <w:t>00 рублей 00 копеек</w:t>
      </w:r>
      <w:r>
        <w:rPr>
          <w:sz w:val="28"/>
          <w:szCs w:val="28"/>
        </w:rPr>
        <w:t>;</w:t>
      </w:r>
    </w:p>
    <w:p w:rsidR="002371E3" w:rsidRPr="00927DFC" w:rsidRDefault="002371E3" w:rsidP="002371E3">
      <w:pPr>
        <w:ind w:firstLine="567"/>
        <w:jc w:val="both"/>
        <w:rPr>
          <w:sz w:val="28"/>
          <w:szCs w:val="28"/>
        </w:rPr>
      </w:pPr>
      <w:r w:rsidRPr="00927DFC">
        <w:rPr>
          <w:sz w:val="28"/>
          <w:szCs w:val="28"/>
        </w:rPr>
        <w:t xml:space="preserve">Величина повышения цены в случае, предусмотренном Федеральным законом  </w:t>
      </w:r>
      <w:r>
        <w:rPr>
          <w:sz w:val="28"/>
          <w:szCs w:val="28"/>
        </w:rPr>
        <w:t xml:space="preserve">                  </w:t>
      </w:r>
      <w:r w:rsidRPr="00927DFC">
        <w:rPr>
          <w:sz w:val="28"/>
          <w:szCs w:val="28"/>
        </w:rPr>
        <w:t>от 21.12.2001 № 178-ФЗ «О приватизации государственного и муниципального имущества» (шаг аукциона): 100 000 рублей 00 копеек</w:t>
      </w:r>
      <w:r>
        <w:rPr>
          <w:sz w:val="28"/>
          <w:szCs w:val="28"/>
        </w:rPr>
        <w:t>;</w:t>
      </w:r>
    </w:p>
    <w:p w:rsidR="002371E3" w:rsidRDefault="002371E3" w:rsidP="002371E3">
      <w:pPr>
        <w:ind w:firstLine="567"/>
        <w:jc w:val="both"/>
        <w:rPr>
          <w:sz w:val="28"/>
          <w:szCs w:val="28"/>
        </w:rPr>
      </w:pPr>
      <w:r w:rsidRPr="00927DFC">
        <w:rPr>
          <w:bCs/>
          <w:sz w:val="28"/>
          <w:szCs w:val="28"/>
        </w:rPr>
        <w:t>Минимальная цена предложения, по которой может быть продано муниципальное имущество (ц</w:t>
      </w:r>
      <w:r w:rsidRPr="00927DFC">
        <w:rPr>
          <w:sz w:val="28"/>
          <w:szCs w:val="28"/>
        </w:rPr>
        <w:t xml:space="preserve">ена отсечения): </w:t>
      </w:r>
      <w:r>
        <w:rPr>
          <w:sz w:val="28"/>
          <w:szCs w:val="28"/>
        </w:rPr>
        <w:t>2</w:t>
      </w:r>
      <w:r w:rsidRPr="00927DFC">
        <w:rPr>
          <w:sz w:val="28"/>
          <w:szCs w:val="28"/>
        </w:rPr>
        <w:t> </w:t>
      </w:r>
      <w:r>
        <w:rPr>
          <w:sz w:val="28"/>
          <w:szCs w:val="28"/>
        </w:rPr>
        <w:t>085</w:t>
      </w:r>
      <w:r w:rsidRPr="00927DFC">
        <w:rPr>
          <w:sz w:val="28"/>
          <w:szCs w:val="28"/>
        </w:rPr>
        <w:t xml:space="preserve"> </w:t>
      </w:r>
      <w:r>
        <w:rPr>
          <w:sz w:val="28"/>
          <w:szCs w:val="28"/>
        </w:rPr>
        <w:t>0</w:t>
      </w:r>
      <w:r w:rsidRPr="00927DFC">
        <w:rPr>
          <w:sz w:val="28"/>
          <w:szCs w:val="28"/>
        </w:rPr>
        <w:t>00 рублей 00 копеек</w:t>
      </w:r>
      <w:r>
        <w:rPr>
          <w:sz w:val="28"/>
          <w:szCs w:val="28"/>
        </w:rPr>
        <w:t>.</w:t>
      </w:r>
    </w:p>
    <w:p w:rsidR="00857C1D" w:rsidRPr="00ED50F8" w:rsidRDefault="00857C1D" w:rsidP="00857C1D">
      <w:pPr>
        <w:ind w:firstLine="567"/>
        <w:jc w:val="both"/>
        <w:rPr>
          <w:sz w:val="28"/>
          <w:szCs w:val="28"/>
        </w:rPr>
      </w:pPr>
      <w:r w:rsidRPr="00ED50F8">
        <w:rPr>
          <w:sz w:val="28"/>
          <w:szCs w:val="28"/>
        </w:rPr>
        <w:t xml:space="preserve">Информация о предыдущих торгах: </w:t>
      </w:r>
    </w:p>
    <w:p w:rsidR="00857C1D" w:rsidRDefault="00857C1D" w:rsidP="00857C1D">
      <w:pPr>
        <w:ind w:firstLine="567"/>
        <w:jc w:val="both"/>
        <w:rPr>
          <w:sz w:val="28"/>
          <w:szCs w:val="28"/>
        </w:rPr>
      </w:pPr>
      <w:r w:rsidRPr="001416E3">
        <w:rPr>
          <w:b/>
          <w:sz w:val="28"/>
          <w:szCs w:val="28"/>
        </w:rPr>
        <w:t xml:space="preserve">- </w:t>
      </w:r>
      <w:r w:rsidRPr="001416E3">
        <w:rPr>
          <w:sz w:val="28"/>
          <w:szCs w:val="28"/>
        </w:rPr>
        <w:t xml:space="preserve">в </w:t>
      </w:r>
      <w:r>
        <w:rPr>
          <w:sz w:val="28"/>
          <w:szCs w:val="28"/>
        </w:rPr>
        <w:t xml:space="preserve">июне </w:t>
      </w:r>
      <w:r w:rsidRPr="001416E3">
        <w:rPr>
          <w:sz w:val="28"/>
          <w:szCs w:val="28"/>
        </w:rPr>
        <w:t>201</w:t>
      </w:r>
      <w:r>
        <w:rPr>
          <w:sz w:val="28"/>
          <w:szCs w:val="28"/>
        </w:rPr>
        <w:t>5</w:t>
      </w:r>
      <w:r w:rsidRPr="001416E3">
        <w:rPr>
          <w:sz w:val="28"/>
          <w:szCs w:val="28"/>
        </w:rPr>
        <w:t xml:space="preserve"> год</w:t>
      </w:r>
      <w:r>
        <w:rPr>
          <w:sz w:val="28"/>
          <w:szCs w:val="28"/>
        </w:rPr>
        <w:t>а</w:t>
      </w:r>
      <w:r w:rsidRPr="001416E3">
        <w:rPr>
          <w:sz w:val="28"/>
          <w:szCs w:val="28"/>
        </w:rPr>
        <w:t xml:space="preserve"> аукцион был признан несостоявшимся, в связи с отсутствием претендентов на участие (протокол № </w:t>
      </w:r>
      <w:r>
        <w:rPr>
          <w:sz w:val="28"/>
          <w:szCs w:val="28"/>
        </w:rPr>
        <w:t>2</w:t>
      </w:r>
      <w:r w:rsidRPr="001416E3">
        <w:rPr>
          <w:sz w:val="28"/>
          <w:szCs w:val="28"/>
        </w:rPr>
        <w:t xml:space="preserve"> от 1</w:t>
      </w:r>
      <w:r>
        <w:rPr>
          <w:sz w:val="28"/>
          <w:szCs w:val="28"/>
        </w:rPr>
        <w:t>9</w:t>
      </w:r>
      <w:r w:rsidRPr="001416E3">
        <w:rPr>
          <w:sz w:val="28"/>
          <w:szCs w:val="28"/>
        </w:rPr>
        <w:t>.0</w:t>
      </w:r>
      <w:r>
        <w:rPr>
          <w:sz w:val="28"/>
          <w:szCs w:val="28"/>
        </w:rPr>
        <w:t>6</w:t>
      </w:r>
      <w:r w:rsidRPr="001416E3">
        <w:rPr>
          <w:sz w:val="28"/>
          <w:szCs w:val="28"/>
        </w:rPr>
        <w:t>.201</w:t>
      </w:r>
      <w:r>
        <w:rPr>
          <w:sz w:val="28"/>
          <w:szCs w:val="28"/>
        </w:rPr>
        <w:t>5</w:t>
      </w:r>
      <w:r w:rsidRPr="001416E3">
        <w:rPr>
          <w:sz w:val="28"/>
          <w:szCs w:val="28"/>
        </w:rPr>
        <w:t>);</w:t>
      </w:r>
    </w:p>
    <w:p w:rsidR="00410555" w:rsidRPr="00592E09" w:rsidRDefault="00410555" w:rsidP="00410555">
      <w:pPr>
        <w:ind w:firstLine="567"/>
        <w:jc w:val="both"/>
        <w:rPr>
          <w:sz w:val="28"/>
          <w:szCs w:val="28"/>
        </w:rPr>
      </w:pPr>
      <w:r w:rsidRPr="00857C1D">
        <w:rPr>
          <w:sz w:val="28"/>
          <w:szCs w:val="28"/>
        </w:rPr>
        <w:t xml:space="preserve">- в августе 2015 года аукцион был признан несостоявшимся, в связи с отсутствием претендентов на участие (протокол № </w:t>
      </w:r>
      <w:r>
        <w:rPr>
          <w:sz w:val="28"/>
          <w:szCs w:val="28"/>
        </w:rPr>
        <w:t>4</w:t>
      </w:r>
      <w:r w:rsidRPr="00857C1D">
        <w:rPr>
          <w:sz w:val="28"/>
          <w:szCs w:val="28"/>
        </w:rPr>
        <w:t xml:space="preserve"> от </w:t>
      </w:r>
      <w:r>
        <w:rPr>
          <w:sz w:val="28"/>
          <w:szCs w:val="28"/>
        </w:rPr>
        <w:t>1</w:t>
      </w:r>
      <w:r w:rsidRPr="00857C1D">
        <w:rPr>
          <w:sz w:val="28"/>
          <w:szCs w:val="28"/>
        </w:rPr>
        <w:t>4.0</w:t>
      </w:r>
      <w:r>
        <w:rPr>
          <w:sz w:val="28"/>
          <w:szCs w:val="28"/>
        </w:rPr>
        <w:t>8</w:t>
      </w:r>
      <w:r w:rsidRPr="00857C1D">
        <w:rPr>
          <w:sz w:val="28"/>
          <w:szCs w:val="28"/>
        </w:rPr>
        <w:t>.201</w:t>
      </w:r>
      <w:r>
        <w:rPr>
          <w:sz w:val="28"/>
          <w:szCs w:val="28"/>
        </w:rPr>
        <w:t>5</w:t>
      </w:r>
      <w:r w:rsidRPr="00857C1D">
        <w:rPr>
          <w:sz w:val="28"/>
          <w:szCs w:val="28"/>
        </w:rPr>
        <w:t>).</w:t>
      </w:r>
    </w:p>
    <w:p w:rsidR="002371E3" w:rsidRDefault="002371E3" w:rsidP="002371E3">
      <w:pPr>
        <w:ind w:firstLine="567"/>
        <w:jc w:val="center"/>
        <w:rPr>
          <w:b/>
          <w:sz w:val="28"/>
          <w:szCs w:val="28"/>
        </w:rPr>
      </w:pPr>
    </w:p>
    <w:p w:rsidR="002371E3" w:rsidRPr="00894FB3" w:rsidRDefault="002371E3" w:rsidP="002371E3">
      <w:pPr>
        <w:ind w:firstLine="567"/>
        <w:jc w:val="center"/>
        <w:rPr>
          <w:color w:val="FF0000"/>
          <w:sz w:val="28"/>
          <w:szCs w:val="28"/>
        </w:rPr>
      </w:pPr>
      <w:r w:rsidRPr="00894FB3">
        <w:rPr>
          <w:sz w:val="28"/>
          <w:szCs w:val="28"/>
        </w:rPr>
        <w:t>ЛОТ № 5</w:t>
      </w:r>
    </w:p>
    <w:p w:rsidR="002371E3" w:rsidRPr="00894FB3" w:rsidRDefault="002371E3" w:rsidP="002371E3">
      <w:pPr>
        <w:ind w:firstLine="567"/>
        <w:rPr>
          <w:sz w:val="28"/>
          <w:szCs w:val="28"/>
        </w:rPr>
      </w:pPr>
      <w:r w:rsidRPr="00894FB3">
        <w:rPr>
          <w:sz w:val="28"/>
          <w:szCs w:val="28"/>
        </w:rPr>
        <w:t xml:space="preserve">Наименование и характеристики приватизируемого имущества: </w:t>
      </w:r>
    </w:p>
    <w:p w:rsidR="002371E3" w:rsidRDefault="002371E3" w:rsidP="002371E3">
      <w:pPr>
        <w:ind w:firstLine="567"/>
        <w:jc w:val="both"/>
        <w:rPr>
          <w:color w:val="FF0000"/>
          <w:sz w:val="28"/>
          <w:szCs w:val="28"/>
        </w:rPr>
      </w:pPr>
      <w:r>
        <w:rPr>
          <w:sz w:val="28"/>
          <w:szCs w:val="28"/>
        </w:rPr>
        <w:t>- склад-</w:t>
      </w:r>
      <w:proofErr w:type="spellStart"/>
      <w:r>
        <w:rPr>
          <w:sz w:val="28"/>
          <w:szCs w:val="28"/>
        </w:rPr>
        <w:t>арочник</w:t>
      </w:r>
      <w:proofErr w:type="spellEnd"/>
      <w:r>
        <w:rPr>
          <w:sz w:val="28"/>
          <w:szCs w:val="28"/>
        </w:rPr>
        <w:t xml:space="preserve"> №2, расположенный по адресу: Тюменская область, Сургутский район, город Лянтор, ул. Магистральная, строение 8 В. Общая характеристика: 1-этажное овальное здание из рифленого железа, общей площадью 539,4 квадратных метров, год постройки – 1988. Земельный участок с </w:t>
      </w:r>
      <w:proofErr w:type="gramStart"/>
      <w:r>
        <w:rPr>
          <w:sz w:val="28"/>
          <w:szCs w:val="28"/>
        </w:rPr>
        <w:t>кадастровым  №</w:t>
      </w:r>
      <w:proofErr w:type="gramEnd"/>
      <w:r>
        <w:rPr>
          <w:sz w:val="28"/>
          <w:szCs w:val="28"/>
        </w:rPr>
        <w:t xml:space="preserve"> 86:03:100106:122,  площадью 898 квадратных метров, категория земель - земли населённых пунктов, разрешённое использование – под здание склада-</w:t>
      </w:r>
      <w:proofErr w:type="spellStart"/>
      <w:r>
        <w:rPr>
          <w:sz w:val="28"/>
          <w:szCs w:val="28"/>
        </w:rPr>
        <w:t>арочника</w:t>
      </w:r>
      <w:proofErr w:type="spellEnd"/>
      <w:r>
        <w:rPr>
          <w:sz w:val="28"/>
          <w:szCs w:val="28"/>
        </w:rPr>
        <w:t xml:space="preserve"> №2.</w:t>
      </w:r>
      <w:r w:rsidRPr="00BE64C6">
        <w:rPr>
          <w:color w:val="FF0000"/>
          <w:sz w:val="28"/>
          <w:szCs w:val="28"/>
        </w:rPr>
        <w:t xml:space="preserve"> </w:t>
      </w:r>
    </w:p>
    <w:p w:rsidR="002371E3" w:rsidRPr="005F46C3" w:rsidRDefault="002371E3" w:rsidP="002371E3">
      <w:pPr>
        <w:ind w:firstLine="567"/>
        <w:jc w:val="both"/>
        <w:rPr>
          <w:sz w:val="28"/>
          <w:szCs w:val="28"/>
        </w:rPr>
      </w:pPr>
      <w:r w:rsidRPr="006D0B57">
        <w:rPr>
          <w:sz w:val="28"/>
          <w:szCs w:val="28"/>
        </w:rPr>
        <w:t>Цена первоначального предложения</w:t>
      </w:r>
      <w:r w:rsidRPr="00894FB3">
        <w:rPr>
          <w:sz w:val="28"/>
          <w:szCs w:val="28"/>
        </w:rPr>
        <w:t>:</w:t>
      </w:r>
      <w:r w:rsidRPr="005F46C3">
        <w:rPr>
          <w:b/>
          <w:sz w:val="28"/>
          <w:szCs w:val="28"/>
        </w:rPr>
        <w:t xml:space="preserve"> </w:t>
      </w:r>
      <w:proofErr w:type="gramStart"/>
      <w:r w:rsidRPr="005F46C3">
        <w:rPr>
          <w:sz w:val="28"/>
          <w:szCs w:val="28"/>
        </w:rPr>
        <w:t>11  636</w:t>
      </w:r>
      <w:proofErr w:type="gramEnd"/>
      <w:r w:rsidRPr="005F46C3">
        <w:rPr>
          <w:sz w:val="28"/>
          <w:szCs w:val="28"/>
        </w:rPr>
        <w:t xml:space="preserve"> 000 руб</w:t>
      </w:r>
      <w:r>
        <w:rPr>
          <w:sz w:val="28"/>
          <w:szCs w:val="28"/>
        </w:rPr>
        <w:t>лей</w:t>
      </w:r>
      <w:r w:rsidRPr="005F46C3">
        <w:rPr>
          <w:sz w:val="28"/>
          <w:szCs w:val="28"/>
        </w:rPr>
        <w:t xml:space="preserve"> 00 коп</w:t>
      </w:r>
      <w:r>
        <w:rPr>
          <w:sz w:val="28"/>
          <w:szCs w:val="28"/>
        </w:rPr>
        <w:t>еек;</w:t>
      </w:r>
      <w:r w:rsidRPr="005F46C3">
        <w:rPr>
          <w:sz w:val="28"/>
          <w:szCs w:val="28"/>
        </w:rPr>
        <w:t xml:space="preserve"> </w:t>
      </w:r>
    </w:p>
    <w:p w:rsidR="002371E3" w:rsidRPr="005F46C3" w:rsidRDefault="002371E3" w:rsidP="002371E3">
      <w:pPr>
        <w:ind w:firstLine="567"/>
        <w:jc w:val="both"/>
        <w:rPr>
          <w:sz w:val="28"/>
          <w:szCs w:val="28"/>
        </w:rPr>
      </w:pPr>
      <w:r w:rsidRPr="00894FB3">
        <w:rPr>
          <w:sz w:val="28"/>
          <w:szCs w:val="28"/>
        </w:rPr>
        <w:t>Задаток:</w:t>
      </w:r>
      <w:r w:rsidRPr="005F46C3">
        <w:rPr>
          <w:b/>
          <w:sz w:val="28"/>
          <w:szCs w:val="28"/>
        </w:rPr>
        <w:t xml:space="preserve"> </w:t>
      </w:r>
      <w:r>
        <w:rPr>
          <w:sz w:val="28"/>
          <w:szCs w:val="28"/>
        </w:rPr>
        <w:t>2</w:t>
      </w:r>
      <w:r w:rsidRPr="005F46C3">
        <w:rPr>
          <w:sz w:val="28"/>
          <w:szCs w:val="28"/>
        </w:rPr>
        <w:t> </w:t>
      </w:r>
      <w:r>
        <w:rPr>
          <w:sz w:val="28"/>
          <w:szCs w:val="28"/>
        </w:rPr>
        <w:t>327</w:t>
      </w:r>
      <w:r w:rsidRPr="005F46C3">
        <w:rPr>
          <w:sz w:val="28"/>
          <w:szCs w:val="28"/>
        </w:rPr>
        <w:t xml:space="preserve"> </w:t>
      </w:r>
      <w:r>
        <w:rPr>
          <w:sz w:val="28"/>
          <w:szCs w:val="28"/>
        </w:rPr>
        <w:t>2</w:t>
      </w:r>
      <w:r w:rsidRPr="005F46C3">
        <w:rPr>
          <w:sz w:val="28"/>
          <w:szCs w:val="28"/>
        </w:rPr>
        <w:t>00 руб</w:t>
      </w:r>
      <w:r>
        <w:rPr>
          <w:sz w:val="28"/>
          <w:szCs w:val="28"/>
        </w:rPr>
        <w:t>лей</w:t>
      </w:r>
      <w:r w:rsidRPr="005F46C3">
        <w:rPr>
          <w:sz w:val="28"/>
          <w:szCs w:val="28"/>
        </w:rPr>
        <w:t xml:space="preserve"> 00 коп</w:t>
      </w:r>
      <w:r>
        <w:rPr>
          <w:sz w:val="28"/>
          <w:szCs w:val="28"/>
        </w:rPr>
        <w:t>еек;</w:t>
      </w:r>
    </w:p>
    <w:p w:rsidR="002371E3" w:rsidRPr="00927DFC" w:rsidRDefault="002371E3" w:rsidP="002371E3">
      <w:pPr>
        <w:ind w:firstLine="567"/>
        <w:jc w:val="both"/>
        <w:rPr>
          <w:sz w:val="28"/>
          <w:szCs w:val="28"/>
        </w:rPr>
      </w:pPr>
      <w:r w:rsidRPr="00927DFC">
        <w:rPr>
          <w:bCs/>
          <w:sz w:val="28"/>
          <w:szCs w:val="28"/>
        </w:rPr>
        <w:t>Величина снижения цены первоначального предложения (ш</w:t>
      </w:r>
      <w:r w:rsidRPr="00927DFC">
        <w:rPr>
          <w:sz w:val="28"/>
          <w:szCs w:val="28"/>
        </w:rPr>
        <w:t>аг понижения):</w:t>
      </w:r>
      <w:r w:rsidRPr="00927DFC">
        <w:rPr>
          <w:b/>
          <w:sz w:val="28"/>
          <w:szCs w:val="28"/>
        </w:rPr>
        <w:t xml:space="preserve"> </w:t>
      </w:r>
      <w:r>
        <w:rPr>
          <w:sz w:val="28"/>
          <w:szCs w:val="28"/>
        </w:rPr>
        <w:t>1 163 600</w:t>
      </w:r>
      <w:r w:rsidRPr="00927DFC">
        <w:rPr>
          <w:sz w:val="28"/>
          <w:szCs w:val="28"/>
        </w:rPr>
        <w:t xml:space="preserve"> рублей 00 копеек</w:t>
      </w:r>
      <w:r>
        <w:rPr>
          <w:sz w:val="28"/>
          <w:szCs w:val="28"/>
        </w:rPr>
        <w:t>;</w:t>
      </w:r>
    </w:p>
    <w:p w:rsidR="002371E3" w:rsidRPr="00927DFC" w:rsidRDefault="002371E3" w:rsidP="002371E3">
      <w:pPr>
        <w:ind w:firstLine="567"/>
        <w:jc w:val="both"/>
        <w:rPr>
          <w:sz w:val="28"/>
          <w:szCs w:val="28"/>
        </w:rPr>
      </w:pPr>
      <w:r w:rsidRPr="00927DFC">
        <w:rPr>
          <w:sz w:val="28"/>
          <w:szCs w:val="28"/>
        </w:rPr>
        <w:t xml:space="preserve">Величина повышения цены в случае, предусмотренном Федеральным законом  </w:t>
      </w:r>
      <w:r>
        <w:rPr>
          <w:sz w:val="28"/>
          <w:szCs w:val="28"/>
        </w:rPr>
        <w:t xml:space="preserve">                  </w:t>
      </w:r>
      <w:r w:rsidRPr="00927DFC">
        <w:rPr>
          <w:sz w:val="28"/>
          <w:szCs w:val="28"/>
        </w:rPr>
        <w:t>от 21.12.2001 № 178-ФЗ «О приватизации государственного и муниципального имущества» (шаг аукциона): 100 000 рублей 00 копеек</w:t>
      </w:r>
      <w:r>
        <w:rPr>
          <w:sz w:val="28"/>
          <w:szCs w:val="28"/>
        </w:rPr>
        <w:t>;</w:t>
      </w:r>
    </w:p>
    <w:p w:rsidR="002371E3" w:rsidRDefault="002371E3" w:rsidP="002371E3">
      <w:pPr>
        <w:ind w:firstLine="567"/>
        <w:jc w:val="both"/>
        <w:rPr>
          <w:sz w:val="28"/>
          <w:szCs w:val="28"/>
        </w:rPr>
      </w:pPr>
      <w:r w:rsidRPr="00927DFC">
        <w:rPr>
          <w:bCs/>
          <w:sz w:val="28"/>
          <w:szCs w:val="28"/>
        </w:rPr>
        <w:t>Минимальная цена предложения, по которой может быть продано муниципальное имущество (ц</w:t>
      </w:r>
      <w:r w:rsidRPr="00927DFC">
        <w:rPr>
          <w:sz w:val="28"/>
          <w:szCs w:val="28"/>
        </w:rPr>
        <w:t xml:space="preserve">ена отсечения): </w:t>
      </w:r>
      <w:r>
        <w:rPr>
          <w:sz w:val="28"/>
          <w:szCs w:val="28"/>
        </w:rPr>
        <w:t>5</w:t>
      </w:r>
      <w:r w:rsidRPr="00927DFC">
        <w:rPr>
          <w:sz w:val="28"/>
          <w:szCs w:val="28"/>
        </w:rPr>
        <w:t> </w:t>
      </w:r>
      <w:r>
        <w:rPr>
          <w:sz w:val="28"/>
          <w:szCs w:val="28"/>
        </w:rPr>
        <w:t>818</w:t>
      </w:r>
      <w:r w:rsidRPr="00927DFC">
        <w:rPr>
          <w:sz w:val="28"/>
          <w:szCs w:val="28"/>
        </w:rPr>
        <w:t xml:space="preserve"> </w:t>
      </w:r>
      <w:r>
        <w:rPr>
          <w:sz w:val="28"/>
          <w:szCs w:val="28"/>
        </w:rPr>
        <w:t>0</w:t>
      </w:r>
      <w:r w:rsidRPr="00927DFC">
        <w:rPr>
          <w:sz w:val="28"/>
          <w:szCs w:val="28"/>
        </w:rPr>
        <w:t>00 рублей 00 копеек</w:t>
      </w:r>
      <w:r>
        <w:rPr>
          <w:sz w:val="28"/>
          <w:szCs w:val="28"/>
        </w:rPr>
        <w:t>.</w:t>
      </w:r>
    </w:p>
    <w:p w:rsidR="00857C1D" w:rsidRPr="00ED50F8" w:rsidRDefault="00857C1D" w:rsidP="00857C1D">
      <w:pPr>
        <w:ind w:firstLine="567"/>
        <w:jc w:val="both"/>
        <w:rPr>
          <w:sz w:val="28"/>
          <w:szCs w:val="28"/>
        </w:rPr>
      </w:pPr>
      <w:r w:rsidRPr="00ED50F8">
        <w:rPr>
          <w:sz w:val="28"/>
          <w:szCs w:val="28"/>
        </w:rPr>
        <w:t xml:space="preserve">Информация о предыдущих торгах: </w:t>
      </w:r>
    </w:p>
    <w:p w:rsidR="00857C1D" w:rsidRDefault="00857C1D" w:rsidP="00857C1D">
      <w:pPr>
        <w:ind w:firstLine="567"/>
        <w:jc w:val="both"/>
        <w:rPr>
          <w:sz w:val="28"/>
          <w:szCs w:val="28"/>
        </w:rPr>
      </w:pPr>
      <w:r w:rsidRPr="001416E3">
        <w:rPr>
          <w:b/>
          <w:sz w:val="28"/>
          <w:szCs w:val="28"/>
        </w:rPr>
        <w:t xml:space="preserve">- </w:t>
      </w:r>
      <w:r w:rsidRPr="001416E3">
        <w:rPr>
          <w:sz w:val="28"/>
          <w:szCs w:val="28"/>
        </w:rPr>
        <w:t xml:space="preserve">в </w:t>
      </w:r>
      <w:r>
        <w:rPr>
          <w:sz w:val="28"/>
          <w:szCs w:val="28"/>
        </w:rPr>
        <w:t xml:space="preserve">июне </w:t>
      </w:r>
      <w:r w:rsidRPr="001416E3">
        <w:rPr>
          <w:sz w:val="28"/>
          <w:szCs w:val="28"/>
        </w:rPr>
        <w:t>201</w:t>
      </w:r>
      <w:r>
        <w:rPr>
          <w:sz w:val="28"/>
          <w:szCs w:val="28"/>
        </w:rPr>
        <w:t>5</w:t>
      </w:r>
      <w:r w:rsidRPr="001416E3">
        <w:rPr>
          <w:sz w:val="28"/>
          <w:szCs w:val="28"/>
        </w:rPr>
        <w:t xml:space="preserve"> год</w:t>
      </w:r>
      <w:r>
        <w:rPr>
          <w:sz w:val="28"/>
          <w:szCs w:val="28"/>
        </w:rPr>
        <w:t>а</w:t>
      </w:r>
      <w:r w:rsidRPr="001416E3">
        <w:rPr>
          <w:sz w:val="28"/>
          <w:szCs w:val="28"/>
        </w:rPr>
        <w:t xml:space="preserve"> аукцион был признан несостоявшимся, в связи с отсутствием претендентов на участие (протокол № </w:t>
      </w:r>
      <w:r>
        <w:rPr>
          <w:sz w:val="28"/>
          <w:szCs w:val="28"/>
        </w:rPr>
        <w:t>2</w:t>
      </w:r>
      <w:r w:rsidRPr="001416E3">
        <w:rPr>
          <w:sz w:val="28"/>
          <w:szCs w:val="28"/>
        </w:rPr>
        <w:t xml:space="preserve"> от 1</w:t>
      </w:r>
      <w:r>
        <w:rPr>
          <w:sz w:val="28"/>
          <w:szCs w:val="28"/>
        </w:rPr>
        <w:t>9</w:t>
      </w:r>
      <w:r w:rsidRPr="001416E3">
        <w:rPr>
          <w:sz w:val="28"/>
          <w:szCs w:val="28"/>
        </w:rPr>
        <w:t>.0</w:t>
      </w:r>
      <w:r>
        <w:rPr>
          <w:sz w:val="28"/>
          <w:szCs w:val="28"/>
        </w:rPr>
        <w:t>6</w:t>
      </w:r>
      <w:r w:rsidRPr="001416E3">
        <w:rPr>
          <w:sz w:val="28"/>
          <w:szCs w:val="28"/>
        </w:rPr>
        <w:t>.201</w:t>
      </w:r>
      <w:r>
        <w:rPr>
          <w:sz w:val="28"/>
          <w:szCs w:val="28"/>
        </w:rPr>
        <w:t>5</w:t>
      </w:r>
      <w:r w:rsidRPr="001416E3">
        <w:rPr>
          <w:sz w:val="28"/>
          <w:szCs w:val="28"/>
        </w:rPr>
        <w:t>);</w:t>
      </w:r>
    </w:p>
    <w:p w:rsidR="00857C1D" w:rsidRPr="007C3CEF" w:rsidRDefault="00857C1D" w:rsidP="00857C1D">
      <w:pPr>
        <w:ind w:firstLine="567"/>
        <w:jc w:val="both"/>
        <w:rPr>
          <w:sz w:val="28"/>
          <w:szCs w:val="28"/>
        </w:rPr>
      </w:pPr>
      <w:r w:rsidRPr="00E93555">
        <w:rPr>
          <w:sz w:val="28"/>
          <w:szCs w:val="28"/>
        </w:rPr>
        <w:t xml:space="preserve">- </w:t>
      </w:r>
      <w:r w:rsidR="00E93555" w:rsidRPr="00E93555">
        <w:rPr>
          <w:sz w:val="28"/>
          <w:szCs w:val="28"/>
        </w:rPr>
        <w:t xml:space="preserve">в августе 2015 года торги по продаже муниципального </w:t>
      </w:r>
      <w:proofErr w:type="gramStart"/>
      <w:r w:rsidR="00E93555" w:rsidRPr="00E93555">
        <w:rPr>
          <w:sz w:val="28"/>
          <w:szCs w:val="28"/>
        </w:rPr>
        <w:t>имущества  посредством</w:t>
      </w:r>
      <w:proofErr w:type="gramEnd"/>
      <w:r w:rsidR="00E93555" w:rsidRPr="00E93555">
        <w:rPr>
          <w:sz w:val="28"/>
          <w:szCs w:val="28"/>
        </w:rPr>
        <w:t xml:space="preserve"> публичного предложения были признаны несостоявшимися, в связи с отсутствием претендентов на участие (протокол № 5 от 14.08.2015).</w:t>
      </w:r>
    </w:p>
    <w:p w:rsidR="009D1B58" w:rsidRDefault="009D1B58" w:rsidP="00345C35">
      <w:pPr>
        <w:pStyle w:val="ConsPlusTitle"/>
        <w:widowControl/>
        <w:ind w:firstLine="567"/>
        <w:jc w:val="both"/>
        <w:rPr>
          <w:rFonts w:ascii="Times New Roman" w:hAnsi="Times New Roman" w:cs="Times New Roman"/>
          <w:b w:val="0"/>
          <w:sz w:val="28"/>
          <w:szCs w:val="28"/>
        </w:rPr>
      </w:pPr>
    </w:p>
    <w:p w:rsidR="00345C35" w:rsidRPr="00B65B6A" w:rsidRDefault="00345C35" w:rsidP="00345C35">
      <w:pPr>
        <w:pStyle w:val="ConsPlusTitle"/>
        <w:widowControl/>
        <w:ind w:firstLine="567"/>
        <w:jc w:val="both"/>
        <w:rPr>
          <w:rFonts w:ascii="Times New Roman" w:hAnsi="Times New Roman" w:cs="Times New Roman"/>
          <w:sz w:val="28"/>
          <w:szCs w:val="28"/>
        </w:rPr>
      </w:pPr>
      <w:r w:rsidRPr="00416C5B">
        <w:rPr>
          <w:rFonts w:ascii="Times New Roman" w:hAnsi="Times New Roman" w:cs="Times New Roman"/>
          <w:b w:val="0"/>
          <w:sz w:val="28"/>
          <w:szCs w:val="28"/>
        </w:rPr>
        <w:t>Способ приватизации муниципального имущества</w:t>
      </w:r>
      <w:r w:rsidR="00416C5B">
        <w:rPr>
          <w:rFonts w:ascii="Times New Roman" w:hAnsi="Times New Roman" w:cs="Times New Roman"/>
          <w:b w:val="0"/>
          <w:sz w:val="28"/>
          <w:szCs w:val="28"/>
        </w:rPr>
        <w:t xml:space="preserve"> -</w:t>
      </w:r>
      <w:r w:rsidRPr="00234CFF">
        <w:rPr>
          <w:sz w:val="28"/>
          <w:szCs w:val="28"/>
        </w:rPr>
        <w:t xml:space="preserve"> </w:t>
      </w:r>
      <w:r w:rsidR="002371E3" w:rsidRPr="00234CFF">
        <w:rPr>
          <w:rFonts w:ascii="Times New Roman" w:hAnsi="Times New Roman" w:cs="Times New Roman"/>
          <w:b w:val="0"/>
          <w:sz w:val="28"/>
          <w:szCs w:val="28"/>
        </w:rPr>
        <w:t xml:space="preserve">продажа муниципального имущества </w:t>
      </w:r>
      <w:r w:rsidR="002371E3">
        <w:rPr>
          <w:rFonts w:ascii="Times New Roman" w:hAnsi="Times New Roman" w:cs="Times New Roman"/>
          <w:b w:val="0"/>
          <w:sz w:val="28"/>
          <w:szCs w:val="28"/>
        </w:rPr>
        <w:t>посредством публичного предложения</w:t>
      </w:r>
      <w:r w:rsidR="002371E3" w:rsidRPr="00234CFF">
        <w:rPr>
          <w:rFonts w:ascii="Times New Roman" w:hAnsi="Times New Roman" w:cs="Times New Roman"/>
          <w:b w:val="0"/>
          <w:sz w:val="28"/>
          <w:szCs w:val="28"/>
        </w:rPr>
        <w:t>.</w:t>
      </w:r>
    </w:p>
    <w:p w:rsidR="00D20DD1" w:rsidRDefault="00D20DD1" w:rsidP="00345C35">
      <w:pPr>
        <w:pStyle w:val="ConsPlusTitle"/>
        <w:widowControl/>
        <w:ind w:firstLine="567"/>
        <w:jc w:val="both"/>
        <w:rPr>
          <w:rFonts w:ascii="Times New Roman" w:hAnsi="Times New Roman" w:cs="Times New Roman"/>
          <w:b w:val="0"/>
          <w:sz w:val="28"/>
          <w:szCs w:val="28"/>
        </w:rPr>
      </w:pPr>
    </w:p>
    <w:p w:rsidR="00D20DD1" w:rsidRDefault="00345C35" w:rsidP="00345C35">
      <w:pPr>
        <w:pStyle w:val="ConsPlusTitle"/>
        <w:widowControl/>
        <w:ind w:firstLine="567"/>
        <w:jc w:val="both"/>
        <w:rPr>
          <w:rFonts w:ascii="Times New Roman" w:hAnsi="Times New Roman" w:cs="Times New Roman"/>
          <w:b w:val="0"/>
          <w:sz w:val="28"/>
          <w:szCs w:val="28"/>
        </w:rPr>
      </w:pPr>
      <w:r w:rsidRPr="00416C5B">
        <w:rPr>
          <w:rFonts w:ascii="Times New Roman" w:hAnsi="Times New Roman" w:cs="Times New Roman"/>
          <w:b w:val="0"/>
          <w:sz w:val="28"/>
          <w:szCs w:val="28"/>
        </w:rPr>
        <w:t>Форма подачи предложений о цене</w:t>
      </w:r>
      <w:r>
        <w:rPr>
          <w:rFonts w:ascii="Times New Roman" w:hAnsi="Times New Roman" w:cs="Times New Roman"/>
          <w:sz w:val="28"/>
          <w:szCs w:val="28"/>
        </w:rPr>
        <w:t xml:space="preserve"> – </w:t>
      </w:r>
      <w:r w:rsidR="002371E3" w:rsidRPr="00626B8A">
        <w:rPr>
          <w:rFonts w:ascii="Times New Roman" w:hAnsi="Times New Roman" w:cs="Times New Roman"/>
          <w:b w:val="0"/>
          <w:sz w:val="28"/>
          <w:szCs w:val="28"/>
        </w:rPr>
        <w:t>открытая</w:t>
      </w:r>
      <w:r w:rsidR="002371E3">
        <w:rPr>
          <w:rFonts w:ascii="Times New Roman" w:hAnsi="Times New Roman" w:cs="Times New Roman"/>
          <w:b w:val="0"/>
          <w:sz w:val="28"/>
          <w:szCs w:val="28"/>
        </w:rPr>
        <w:t>.</w:t>
      </w:r>
    </w:p>
    <w:p w:rsidR="00ED50F8" w:rsidRDefault="00ED50F8" w:rsidP="00345C35">
      <w:pPr>
        <w:pStyle w:val="ConsPlusTitle"/>
        <w:widowControl/>
        <w:ind w:firstLine="567"/>
        <w:jc w:val="both"/>
        <w:rPr>
          <w:rFonts w:ascii="Times New Roman" w:hAnsi="Times New Roman" w:cs="Times New Roman"/>
          <w:b w:val="0"/>
          <w:sz w:val="28"/>
          <w:szCs w:val="28"/>
        </w:rPr>
      </w:pPr>
    </w:p>
    <w:p w:rsidR="00416C5B" w:rsidRDefault="007B2BFE" w:rsidP="00345C35">
      <w:pPr>
        <w:pStyle w:val="ConsPlusTitle"/>
        <w:widowControl/>
        <w:ind w:firstLine="567"/>
        <w:jc w:val="both"/>
        <w:rPr>
          <w:rFonts w:ascii="Times New Roman" w:hAnsi="Times New Roman" w:cs="Times New Roman"/>
          <w:b w:val="0"/>
          <w:sz w:val="28"/>
          <w:szCs w:val="28"/>
        </w:rPr>
      </w:pPr>
      <w:r>
        <w:rPr>
          <w:rFonts w:ascii="Times New Roman" w:hAnsi="Times New Roman" w:cs="Times New Roman"/>
          <w:b w:val="0"/>
          <w:sz w:val="28"/>
          <w:szCs w:val="28"/>
        </w:rPr>
        <w:t>П</w:t>
      </w:r>
      <w:r w:rsidRPr="00597183">
        <w:rPr>
          <w:rFonts w:ascii="Times New Roman" w:hAnsi="Times New Roman" w:cs="Times New Roman"/>
          <w:b w:val="0"/>
          <w:sz w:val="28"/>
          <w:szCs w:val="28"/>
        </w:rPr>
        <w:t xml:space="preserve">олная оплата приватизируемого имущества производится </w:t>
      </w:r>
      <w:r>
        <w:rPr>
          <w:rFonts w:ascii="Times New Roman" w:hAnsi="Times New Roman" w:cs="Times New Roman"/>
          <w:b w:val="0"/>
          <w:sz w:val="28"/>
          <w:szCs w:val="28"/>
        </w:rPr>
        <w:t>не позднее</w:t>
      </w:r>
      <w:r w:rsidRPr="00597183">
        <w:rPr>
          <w:rFonts w:ascii="Times New Roman" w:hAnsi="Times New Roman" w:cs="Times New Roman"/>
          <w:b w:val="0"/>
          <w:sz w:val="28"/>
          <w:szCs w:val="28"/>
        </w:rPr>
        <w:t xml:space="preserve"> </w:t>
      </w:r>
      <w:r>
        <w:rPr>
          <w:rFonts w:ascii="Times New Roman" w:hAnsi="Times New Roman" w:cs="Times New Roman"/>
          <w:b w:val="0"/>
          <w:sz w:val="28"/>
          <w:szCs w:val="28"/>
        </w:rPr>
        <w:t>3</w:t>
      </w:r>
      <w:r w:rsidRPr="00597183">
        <w:rPr>
          <w:rFonts w:ascii="Times New Roman" w:hAnsi="Times New Roman" w:cs="Times New Roman"/>
          <w:b w:val="0"/>
          <w:sz w:val="28"/>
          <w:szCs w:val="28"/>
        </w:rPr>
        <w:t>0 рабочих дней с</w:t>
      </w:r>
      <w:r>
        <w:rPr>
          <w:rFonts w:ascii="Times New Roman" w:hAnsi="Times New Roman" w:cs="Times New Roman"/>
          <w:b w:val="0"/>
          <w:sz w:val="28"/>
          <w:szCs w:val="28"/>
        </w:rPr>
        <w:t xml:space="preserve">о </w:t>
      </w:r>
      <w:proofErr w:type="gramStart"/>
      <w:r>
        <w:rPr>
          <w:rFonts w:ascii="Times New Roman" w:hAnsi="Times New Roman" w:cs="Times New Roman"/>
          <w:b w:val="0"/>
          <w:sz w:val="28"/>
          <w:szCs w:val="28"/>
        </w:rPr>
        <w:t>дня</w:t>
      </w:r>
      <w:r w:rsidRPr="00597183">
        <w:rPr>
          <w:rFonts w:ascii="Times New Roman" w:hAnsi="Times New Roman" w:cs="Times New Roman"/>
          <w:b w:val="0"/>
          <w:sz w:val="28"/>
          <w:szCs w:val="28"/>
        </w:rPr>
        <w:t xml:space="preserve">  заключения</w:t>
      </w:r>
      <w:proofErr w:type="gramEnd"/>
      <w:r w:rsidRPr="00597183">
        <w:rPr>
          <w:rFonts w:ascii="Times New Roman" w:hAnsi="Times New Roman" w:cs="Times New Roman"/>
          <w:b w:val="0"/>
          <w:sz w:val="28"/>
          <w:szCs w:val="28"/>
        </w:rPr>
        <w:t xml:space="preserve"> договора купли </w:t>
      </w:r>
      <w:r w:rsidR="002371E3">
        <w:rPr>
          <w:rFonts w:ascii="Times New Roman" w:hAnsi="Times New Roman" w:cs="Times New Roman"/>
          <w:b w:val="0"/>
          <w:sz w:val="28"/>
          <w:szCs w:val="28"/>
        </w:rPr>
        <w:t>–</w:t>
      </w:r>
      <w:r w:rsidRPr="00597183">
        <w:rPr>
          <w:rFonts w:ascii="Times New Roman" w:hAnsi="Times New Roman" w:cs="Times New Roman"/>
          <w:b w:val="0"/>
          <w:sz w:val="28"/>
          <w:szCs w:val="28"/>
        </w:rPr>
        <w:t xml:space="preserve"> продажи</w:t>
      </w:r>
      <w:r w:rsidR="002371E3">
        <w:rPr>
          <w:rFonts w:ascii="Times New Roman" w:hAnsi="Times New Roman" w:cs="Times New Roman"/>
          <w:b w:val="0"/>
          <w:sz w:val="28"/>
          <w:szCs w:val="28"/>
        </w:rPr>
        <w:t xml:space="preserve"> муниципального имущества</w:t>
      </w:r>
      <w:r w:rsidRPr="00597183">
        <w:rPr>
          <w:rFonts w:ascii="Times New Roman" w:hAnsi="Times New Roman" w:cs="Times New Roman"/>
          <w:b w:val="0"/>
          <w:sz w:val="28"/>
          <w:szCs w:val="28"/>
        </w:rPr>
        <w:t>.</w:t>
      </w:r>
      <w:r w:rsidR="00345C35">
        <w:rPr>
          <w:rFonts w:ascii="Times New Roman" w:hAnsi="Times New Roman" w:cs="Times New Roman"/>
          <w:b w:val="0"/>
          <w:sz w:val="28"/>
          <w:szCs w:val="28"/>
        </w:rPr>
        <w:t xml:space="preserve"> </w:t>
      </w:r>
    </w:p>
    <w:p w:rsidR="00500EAA" w:rsidRPr="00D20DD1" w:rsidRDefault="00500EAA" w:rsidP="00500EAA">
      <w:pPr>
        <w:ind w:firstLine="540"/>
        <w:jc w:val="both"/>
        <w:rPr>
          <w:sz w:val="28"/>
          <w:szCs w:val="28"/>
        </w:rPr>
      </w:pPr>
      <w:r w:rsidRPr="00592E09">
        <w:rPr>
          <w:sz w:val="28"/>
          <w:szCs w:val="28"/>
        </w:rPr>
        <w:t xml:space="preserve">Оплата Имущества осуществляется Покупателем путем перечисления денежных средств в размере, указанном в </w:t>
      </w:r>
      <w:r w:rsidR="00D20DD1" w:rsidRPr="00592E09">
        <w:rPr>
          <w:sz w:val="28"/>
          <w:szCs w:val="28"/>
        </w:rPr>
        <w:t>д</w:t>
      </w:r>
      <w:r w:rsidRPr="00592E09">
        <w:rPr>
          <w:sz w:val="28"/>
          <w:szCs w:val="28"/>
        </w:rPr>
        <w:t>оговор</w:t>
      </w:r>
      <w:r w:rsidR="00D20DD1" w:rsidRPr="00592E09">
        <w:rPr>
          <w:sz w:val="28"/>
          <w:szCs w:val="28"/>
        </w:rPr>
        <w:t>е купли-продажи муниципального имущества</w:t>
      </w:r>
      <w:r w:rsidRPr="00592E09">
        <w:rPr>
          <w:sz w:val="28"/>
          <w:szCs w:val="28"/>
        </w:rPr>
        <w:t xml:space="preserve">, на счет </w:t>
      </w:r>
      <w:r w:rsidR="007A4ACA" w:rsidRPr="00592E09">
        <w:rPr>
          <w:sz w:val="28"/>
          <w:szCs w:val="28"/>
        </w:rPr>
        <w:t>п</w:t>
      </w:r>
      <w:r w:rsidRPr="00592E09">
        <w:rPr>
          <w:sz w:val="28"/>
          <w:szCs w:val="28"/>
        </w:rPr>
        <w:t xml:space="preserve">родавца </w:t>
      </w:r>
      <w:r w:rsidR="00B65B6A" w:rsidRPr="00592E09">
        <w:rPr>
          <w:sz w:val="28"/>
          <w:szCs w:val="28"/>
        </w:rPr>
        <w:t>п</w:t>
      </w:r>
      <w:r w:rsidRPr="00592E09">
        <w:rPr>
          <w:sz w:val="28"/>
          <w:szCs w:val="28"/>
        </w:rPr>
        <w:t>о следующим реквизитам: р/с 40101810900000010001 в РКЦ Ханты-</w:t>
      </w:r>
      <w:proofErr w:type="gramStart"/>
      <w:r w:rsidRPr="00592E09">
        <w:rPr>
          <w:sz w:val="28"/>
          <w:szCs w:val="28"/>
        </w:rPr>
        <w:t>Мансийск  г.</w:t>
      </w:r>
      <w:proofErr w:type="gramEnd"/>
      <w:r w:rsidRPr="00592E09">
        <w:rPr>
          <w:sz w:val="28"/>
          <w:szCs w:val="28"/>
        </w:rPr>
        <w:t xml:space="preserve"> Ханты-Мансийск, БИК 047162000, ИНН 8617021990, КПП 861701001, </w:t>
      </w:r>
      <w:r w:rsidR="00B65B6A" w:rsidRPr="00592E09">
        <w:rPr>
          <w:sz w:val="28"/>
          <w:szCs w:val="28"/>
        </w:rPr>
        <w:t xml:space="preserve"> </w:t>
      </w:r>
      <w:r w:rsidRPr="00592E09">
        <w:rPr>
          <w:sz w:val="28"/>
          <w:szCs w:val="28"/>
        </w:rPr>
        <w:t>л/с 04873030250,</w:t>
      </w:r>
      <w:r w:rsidR="00592E09">
        <w:rPr>
          <w:sz w:val="28"/>
          <w:szCs w:val="28"/>
        </w:rPr>
        <w:t xml:space="preserve"> </w:t>
      </w:r>
      <w:r w:rsidR="00DA4626">
        <w:rPr>
          <w:sz w:val="28"/>
          <w:szCs w:val="28"/>
        </w:rPr>
        <w:t xml:space="preserve">ОКТМО 71826105,  </w:t>
      </w:r>
      <w:r w:rsidR="00592E09" w:rsidRPr="00ED50F8">
        <w:rPr>
          <w:sz w:val="28"/>
          <w:szCs w:val="28"/>
        </w:rPr>
        <w:t>за приобретённое имущество</w:t>
      </w:r>
      <w:r w:rsidR="00592E09" w:rsidRPr="005F74F3">
        <w:rPr>
          <w:sz w:val="28"/>
          <w:szCs w:val="28"/>
        </w:rPr>
        <w:t xml:space="preserve"> </w:t>
      </w:r>
      <w:r w:rsidRPr="005F74F3">
        <w:rPr>
          <w:sz w:val="28"/>
          <w:szCs w:val="28"/>
        </w:rPr>
        <w:t xml:space="preserve"> КБК 650</w:t>
      </w:r>
      <w:r w:rsidR="00F71DC4" w:rsidRPr="005F74F3">
        <w:rPr>
          <w:sz w:val="28"/>
          <w:szCs w:val="28"/>
        </w:rPr>
        <w:t> </w:t>
      </w:r>
      <w:r w:rsidRPr="005F74F3">
        <w:rPr>
          <w:sz w:val="28"/>
          <w:szCs w:val="28"/>
        </w:rPr>
        <w:t>114</w:t>
      </w:r>
      <w:r w:rsidR="00F71DC4" w:rsidRPr="005F74F3">
        <w:rPr>
          <w:sz w:val="28"/>
          <w:szCs w:val="28"/>
        </w:rPr>
        <w:t xml:space="preserve"> </w:t>
      </w:r>
      <w:r w:rsidRPr="005F74F3">
        <w:rPr>
          <w:sz w:val="28"/>
          <w:szCs w:val="28"/>
        </w:rPr>
        <w:t>0205</w:t>
      </w:r>
      <w:r w:rsidR="005F74F3" w:rsidRPr="005F74F3">
        <w:rPr>
          <w:sz w:val="28"/>
          <w:szCs w:val="28"/>
        </w:rPr>
        <w:t>3</w:t>
      </w:r>
      <w:r w:rsidR="00F71DC4" w:rsidRPr="005F74F3">
        <w:rPr>
          <w:sz w:val="28"/>
          <w:szCs w:val="28"/>
        </w:rPr>
        <w:t xml:space="preserve"> </w:t>
      </w:r>
      <w:r w:rsidRPr="005F74F3">
        <w:rPr>
          <w:sz w:val="28"/>
          <w:szCs w:val="28"/>
        </w:rPr>
        <w:t>1</w:t>
      </w:r>
      <w:r w:rsidR="00231530">
        <w:rPr>
          <w:sz w:val="28"/>
          <w:szCs w:val="28"/>
        </w:rPr>
        <w:t>3</w:t>
      </w:r>
      <w:r w:rsidR="00F71DC4" w:rsidRPr="005F74F3">
        <w:rPr>
          <w:sz w:val="28"/>
          <w:szCs w:val="28"/>
        </w:rPr>
        <w:t xml:space="preserve"> </w:t>
      </w:r>
      <w:r w:rsidRPr="005F74F3">
        <w:rPr>
          <w:sz w:val="28"/>
          <w:szCs w:val="28"/>
        </w:rPr>
        <w:t>0000</w:t>
      </w:r>
      <w:r w:rsidR="00F71DC4" w:rsidRPr="005F74F3">
        <w:rPr>
          <w:sz w:val="28"/>
          <w:szCs w:val="28"/>
        </w:rPr>
        <w:t xml:space="preserve"> </w:t>
      </w:r>
      <w:r w:rsidRPr="005F74F3">
        <w:rPr>
          <w:sz w:val="28"/>
          <w:szCs w:val="28"/>
        </w:rPr>
        <w:t>410</w:t>
      </w:r>
      <w:r w:rsidR="00592E09" w:rsidRPr="005F74F3">
        <w:rPr>
          <w:sz w:val="28"/>
          <w:szCs w:val="28"/>
        </w:rPr>
        <w:t xml:space="preserve">, </w:t>
      </w:r>
      <w:r w:rsidR="00592E09" w:rsidRPr="00ED50F8">
        <w:rPr>
          <w:sz w:val="28"/>
          <w:szCs w:val="28"/>
        </w:rPr>
        <w:t>за приобретённый земельный участок</w:t>
      </w:r>
      <w:r w:rsidR="00F6418D" w:rsidRPr="0050651F">
        <w:rPr>
          <w:sz w:val="28"/>
          <w:szCs w:val="28"/>
        </w:rPr>
        <w:t xml:space="preserve">  </w:t>
      </w:r>
      <w:r w:rsidR="0050651F" w:rsidRPr="0050651F">
        <w:rPr>
          <w:sz w:val="28"/>
          <w:szCs w:val="28"/>
        </w:rPr>
        <w:t>КБК 650 114 06025 1</w:t>
      </w:r>
      <w:r w:rsidR="00231530">
        <w:rPr>
          <w:sz w:val="28"/>
          <w:szCs w:val="28"/>
        </w:rPr>
        <w:t>3</w:t>
      </w:r>
      <w:r w:rsidR="0050651F" w:rsidRPr="0050651F">
        <w:rPr>
          <w:sz w:val="28"/>
          <w:szCs w:val="28"/>
        </w:rPr>
        <w:t xml:space="preserve"> 0000 430</w:t>
      </w:r>
      <w:r w:rsidR="0050651F">
        <w:rPr>
          <w:sz w:val="28"/>
          <w:szCs w:val="28"/>
        </w:rPr>
        <w:t xml:space="preserve">. </w:t>
      </w:r>
      <w:r w:rsidRPr="00592E09">
        <w:rPr>
          <w:sz w:val="28"/>
          <w:szCs w:val="28"/>
        </w:rPr>
        <w:t xml:space="preserve">В платежном документе в поле "Назначение платежа" указываются: наименование платежа, дата и номер договора, сумма </w:t>
      </w:r>
      <w:r w:rsidR="00D20DD1" w:rsidRPr="00592E09">
        <w:rPr>
          <w:sz w:val="28"/>
          <w:szCs w:val="28"/>
        </w:rPr>
        <w:t>платежа</w:t>
      </w:r>
      <w:r w:rsidRPr="00592E09">
        <w:rPr>
          <w:sz w:val="28"/>
          <w:szCs w:val="28"/>
        </w:rPr>
        <w:t>.</w:t>
      </w:r>
    </w:p>
    <w:p w:rsidR="00416C5B" w:rsidRDefault="00416C5B" w:rsidP="00416C5B">
      <w:pPr>
        <w:pStyle w:val="ConsPlusTitle"/>
        <w:widowControl/>
        <w:ind w:firstLine="567"/>
        <w:jc w:val="both"/>
        <w:rPr>
          <w:rFonts w:ascii="Times New Roman" w:hAnsi="Times New Roman" w:cs="Times New Roman"/>
          <w:b w:val="0"/>
          <w:sz w:val="28"/>
          <w:szCs w:val="28"/>
        </w:rPr>
      </w:pPr>
      <w:r>
        <w:rPr>
          <w:rFonts w:ascii="Times New Roman" w:hAnsi="Times New Roman" w:cs="Times New Roman"/>
          <w:b w:val="0"/>
          <w:sz w:val="28"/>
          <w:szCs w:val="28"/>
        </w:rPr>
        <w:t>Рассрочка по платежу не предоставляется.</w:t>
      </w:r>
    </w:p>
    <w:p w:rsidR="00403C5E" w:rsidRDefault="00403C5E" w:rsidP="00345C35">
      <w:pPr>
        <w:pStyle w:val="ConsPlusTitle"/>
        <w:widowControl/>
        <w:ind w:firstLine="567"/>
        <w:jc w:val="both"/>
        <w:rPr>
          <w:rFonts w:ascii="Times New Roman" w:hAnsi="Times New Roman" w:cs="Times New Roman"/>
          <w:b w:val="0"/>
          <w:sz w:val="28"/>
          <w:szCs w:val="28"/>
        </w:rPr>
      </w:pPr>
    </w:p>
    <w:p w:rsidR="00416C5B" w:rsidRDefault="00403C5E" w:rsidP="00403C5E">
      <w:pPr>
        <w:ind w:firstLine="567"/>
        <w:jc w:val="both"/>
        <w:rPr>
          <w:sz w:val="28"/>
          <w:szCs w:val="28"/>
        </w:rPr>
      </w:pPr>
      <w:r w:rsidRPr="00416C5B">
        <w:rPr>
          <w:sz w:val="28"/>
          <w:szCs w:val="28"/>
        </w:rPr>
        <w:t xml:space="preserve">Для участия в </w:t>
      </w:r>
      <w:r w:rsidR="00512499">
        <w:rPr>
          <w:sz w:val="28"/>
          <w:szCs w:val="28"/>
        </w:rPr>
        <w:t>торгах</w:t>
      </w:r>
      <w:r w:rsidRPr="00416C5B">
        <w:rPr>
          <w:sz w:val="28"/>
          <w:szCs w:val="28"/>
        </w:rPr>
        <w:t xml:space="preserve"> </w:t>
      </w:r>
      <w:r w:rsidR="001E0C36">
        <w:rPr>
          <w:sz w:val="28"/>
          <w:szCs w:val="28"/>
        </w:rPr>
        <w:t>П</w:t>
      </w:r>
      <w:r w:rsidRPr="00416C5B">
        <w:rPr>
          <w:sz w:val="28"/>
          <w:szCs w:val="28"/>
        </w:rPr>
        <w:t>ретендент вносит задаток в виде единовремен</w:t>
      </w:r>
      <w:r w:rsidRPr="00416C5B">
        <w:rPr>
          <w:sz w:val="28"/>
          <w:szCs w:val="28"/>
        </w:rPr>
        <w:softHyphen/>
        <w:t>ного</w:t>
      </w:r>
      <w:r w:rsidRPr="00416C5B">
        <w:rPr>
          <w:b/>
          <w:sz w:val="28"/>
          <w:szCs w:val="28"/>
        </w:rPr>
        <w:t xml:space="preserve"> </w:t>
      </w:r>
      <w:r w:rsidRPr="00416C5B">
        <w:rPr>
          <w:sz w:val="28"/>
          <w:szCs w:val="28"/>
        </w:rPr>
        <w:t xml:space="preserve">платежа. </w:t>
      </w:r>
    </w:p>
    <w:p w:rsidR="00DA4626" w:rsidRDefault="00500EAA" w:rsidP="00500EAA">
      <w:pPr>
        <w:pStyle w:val="ConsPlusNormal"/>
        <w:widowControl/>
        <w:ind w:firstLine="540"/>
        <w:jc w:val="both"/>
        <w:rPr>
          <w:rFonts w:ascii="Times New Roman" w:hAnsi="Times New Roman" w:cs="Times New Roman"/>
          <w:sz w:val="28"/>
          <w:szCs w:val="28"/>
        </w:rPr>
      </w:pPr>
      <w:r w:rsidRPr="00592E09">
        <w:rPr>
          <w:rFonts w:ascii="Times New Roman" w:hAnsi="Times New Roman" w:cs="Times New Roman"/>
          <w:sz w:val="28"/>
          <w:szCs w:val="28"/>
        </w:rPr>
        <w:t>Внесение Задатка осуществляется путем перечисления денежных средств</w:t>
      </w:r>
      <w:r w:rsidR="00D20DD1" w:rsidRPr="00592E09">
        <w:rPr>
          <w:rFonts w:ascii="Times New Roman" w:hAnsi="Times New Roman" w:cs="Times New Roman"/>
          <w:sz w:val="28"/>
          <w:szCs w:val="28"/>
        </w:rPr>
        <w:t xml:space="preserve"> в </w:t>
      </w:r>
      <w:proofErr w:type="gramStart"/>
      <w:r w:rsidR="00D20DD1" w:rsidRPr="00592E09">
        <w:rPr>
          <w:rFonts w:ascii="Times New Roman" w:hAnsi="Times New Roman" w:cs="Times New Roman"/>
          <w:sz w:val="28"/>
          <w:szCs w:val="28"/>
        </w:rPr>
        <w:t>размере,</w:t>
      </w:r>
      <w:r w:rsidR="001E0C36" w:rsidRPr="00592E09">
        <w:rPr>
          <w:rFonts w:ascii="Times New Roman" w:hAnsi="Times New Roman" w:cs="Times New Roman"/>
          <w:sz w:val="28"/>
          <w:szCs w:val="28"/>
        </w:rPr>
        <w:t xml:space="preserve"> </w:t>
      </w:r>
      <w:r w:rsidRPr="00592E09">
        <w:rPr>
          <w:rFonts w:ascii="Times New Roman" w:hAnsi="Times New Roman" w:cs="Times New Roman"/>
          <w:sz w:val="28"/>
          <w:szCs w:val="28"/>
        </w:rPr>
        <w:t xml:space="preserve"> </w:t>
      </w:r>
      <w:r w:rsidR="001E0C36" w:rsidRPr="00592E09">
        <w:rPr>
          <w:rFonts w:ascii="Times New Roman" w:hAnsi="Times New Roman" w:cs="Times New Roman"/>
          <w:sz w:val="28"/>
          <w:szCs w:val="28"/>
        </w:rPr>
        <w:t>указанном</w:t>
      </w:r>
      <w:proofErr w:type="gramEnd"/>
      <w:r w:rsidR="001E0C36" w:rsidRPr="00592E09">
        <w:rPr>
          <w:rFonts w:ascii="Times New Roman" w:hAnsi="Times New Roman" w:cs="Times New Roman"/>
          <w:sz w:val="28"/>
          <w:szCs w:val="28"/>
        </w:rPr>
        <w:t xml:space="preserve"> в </w:t>
      </w:r>
      <w:r w:rsidR="00B65B6A" w:rsidRPr="00592E09">
        <w:rPr>
          <w:rFonts w:ascii="Times New Roman" w:hAnsi="Times New Roman" w:cs="Times New Roman"/>
          <w:sz w:val="28"/>
          <w:szCs w:val="28"/>
        </w:rPr>
        <w:t>данном информационном сообщении</w:t>
      </w:r>
      <w:r w:rsidR="001E0C36" w:rsidRPr="00592E09">
        <w:rPr>
          <w:sz w:val="28"/>
          <w:szCs w:val="28"/>
        </w:rPr>
        <w:t>,</w:t>
      </w:r>
      <w:r w:rsidR="001E0C36" w:rsidRPr="00592E09">
        <w:rPr>
          <w:rFonts w:ascii="Times New Roman" w:hAnsi="Times New Roman" w:cs="Times New Roman"/>
          <w:sz w:val="28"/>
          <w:szCs w:val="28"/>
        </w:rPr>
        <w:t xml:space="preserve"> </w:t>
      </w:r>
      <w:r w:rsidRPr="00592E09">
        <w:rPr>
          <w:rFonts w:ascii="Times New Roman" w:hAnsi="Times New Roman" w:cs="Times New Roman"/>
          <w:sz w:val="28"/>
          <w:szCs w:val="28"/>
        </w:rPr>
        <w:t xml:space="preserve">на счет </w:t>
      </w:r>
      <w:r w:rsidR="007A4ACA" w:rsidRPr="00592E09">
        <w:rPr>
          <w:rFonts w:ascii="Times New Roman" w:hAnsi="Times New Roman" w:cs="Times New Roman"/>
          <w:sz w:val="28"/>
          <w:szCs w:val="28"/>
        </w:rPr>
        <w:t>п</w:t>
      </w:r>
      <w:r w:rsidRPr="00592E09">
        <w:rPr>
          <w:rFonts w:ascii="Times New Roman" w:hAnsi="Times New Roman" w:cs="Times New Roman"/>
          <w:sz w:val="28"/>
          <w:szCs w:val="28"/>
        </w:rPr>
        <w:t>родавца</w:t>
      </w:r>
      <w:r w:rsidR="00B65B6A" w:rsidRPr="00592E09">
        <w:rPr>
          <w:rFonts w:ascii="Times New Roman" w:hAnsi="Times New Roman" w:cs="Times New Roman"/>
          <w:sz w:val="28"/>
          <w:szCs w:val="28"/>
        </w:rPr>
        <w:t xml:space="preserve"> по следующим реквизитам</w:t>
      </w:r>
      <w:r w:rsidRPr="00592E09">
        <w:rPr>
          <w:rFonts w:ascii="Times New Roman" w:hAnsi="Times New Roman" w:cs="Times New Roman"/>
          <w:sz w:val="28"/>
          <w:szCs w:val="28"/>
        </w:rPr>
        <w:t>: р/с 40302810200005000003 в РКЦ Сургут  г. Сургут, БИК 047144000, ИНН 8617021990, КПП 861701001,</w:t>
      </w:r>
      <w:r w:rsidR="001E6408" w:rsidRPr="00592E09">
        <w:rPr>
          <w:rFonts w:ascii="Times New Roman" w:hAnsi="Times New Roman" w:cs="Times New Roman"/>
          <w:sz w:val="28"/>
          <w:szCs w:val="28"/>
        </w:rPr>
        <w:t xml:space="preserve">  </w:t>
      </w:r>
      <w:r w:rsidRPr="00592E09">
        <w:rPr>
          <w:rFonts w:ascii="Times New Roman" w:hAnsi="Times New Roman" w:cs="Times New Roman"/>
          <w:sz w:val="28"/>
          <w:szCs w:val="28"/>
        </w:rPr>
        <w:t>л/с 650021993,</w:t>
      </w:r>
      <w:r w:rsidR="00DA4626">
        <w:rPr>
          <w:rFonts w:ascii="Times New Roman" w:hAnsi="Times New Roman" w:cs="Times New Roman"/>
          <w:sz w:val="28"/>
          <w:szCs w:val="28"/>
        </w:rPr>
        <w:t xml:space="preserve"> ОКТМО 71826105, </w:t>
      </w:r>
    </w:p>
    <w:p w:rsidR="00500EAA" w:rsidRPr="00592E09" w:rsidRDefault="00DA4626" w:rsidP="00DA462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КБК 65000000000000000180,</w:t>
      </w:r>
      <w:r w:rsidR="00500EAA" w:rsidRPr="00592E09">
        <w:rPr>
          <w:rFonts w:ascii="Times New Roman" w:hAnsi="Times New Roman" w:cs="Times New Roman"/>
          <w:sz w:val="28"/>
          <w:szCs w:val="28"/>
        </w:rPr>
        <w:t xml:space="preserve"> </w:t>
      </w:r>
      <w:proofErr w:type="gramStart"/>
      <w:r w:rsidR="00500EAA" w:rsidRPr="00592E09">
        <w:rPr>
          <w:rFonts w:ascii="Times New Roman" w:hAnsi="Times New Roman" w:cs="Times New Roman"/>
          <w:sz w:val="28"/>
          <w:szCs w:val="28"/>
        </w:rPr>
        <w:t>в  течение</w:t>
      </w:r>
      <w:proofErr w:type="gramEnd"/>
      <w:r w:rsidR="00500EAA" w:rsidRPr="00592E09">
        <w:rPr>
          <w:rFonts w:ascii="Times New Roman" w:hAnsi="Times New Roman" w:cs="Times New Roman"/>
          <w:sz w:val="28"/>
          <w:szCs w:val="28"/>
        </w:rPr>
        <w:t xml:space="preserve"> срока приема заявок на участие в </w:t>
      </w:r>
      <w:r w:rsidR="00512499">
        <w:rPr>
          <w:rFonts w:ascii="Times New Roman" w:hAnsi="Times New Roman" w:cs="Times New Roman"/>
          <w:sz w:val="28"/>
          <w:szCs w:val="28"/>
        </w:rPr>
        <w:t>торгах</w:t>
      </w:r>
      <w:r w:rsidR="00500EAA" w:rsidRPr="00592E09">
        <w:rPr>
          <w:rFonts w:ascii="Times New Roman" w:hAnsi="Times New Roman" w:cs="Times New Roman"/>
          <w:sz w:val="28"/>
          <w:szCs w:val="28"/>
        </w:rPr>
        <w:t xml:space="preserve">, указанного в </w:t>
      </w:r>
      <w:r w:rsidR="00D20DD1" w:rsidRPr="00592E09">
        <w:rPr>
          <w:rFonts w:ascii="Times New Roman" w:hAnsi="Times New Roman" w:cs="Times New Roman"/>
          <w:sz w:val="28"/>
          <w:szCs w:val="28"/>
        </w:rPr>
        <w:t xml:space="preserve">данном </w:t>
      </w:r>
      <w:r w:rsidR="00500EAA" w:rsidRPr="00592E09">
        <w:rPr>
          <w:rFonts w:ascii="Times New Roman" w:hAnsi="Times New Roman" w:cs="Times New Roman"/>
          <w:sz w:val="28"/>
          <w:szCs w:val="28"/>
        </w:rPr>
        <w:t>информационном сообщении.</w:t>
      </w:r>
    </w:p>
    <w:p w:rsidR="00D20DD1" w:rsidRDefault="00D20DD1" w:rsidP="00D20DD1">
      <w:pPr>
        <w:ind w:firstLine="540"/>
        <w:jc w:val="both"/>
        <w:rPr>
          <w:sz w:val="28"/>
          <w:szCs w:val="28"/>
        </w:rPr>
      </w:pPr>
      <w:r w:rsidRPr="00592E09">
        <w:rPr>
          <w:sz w:val="28"/>
          <w:szCs w:val="28"/>
        </w:rPr>
        <w:t xml:space="preserve">В платежном документе в поле "Назначение платежа" указываются: наименование платежа («Задаток за участие в </w:t>
      </w:r>
      <w:r w:rsidR="00512499">
        <w:rPr>
          <w:sz w:val="28"/>
          <w:szCs w:val="28"/>
        </w:rPr>
        <w:t>торгах</w:t>
      </w:r>
      <w:r w:rsidRPr="00592E09">
        <w:rPr>
          <w:sz w:val="28"/>
          <w:szCs w:val="28"/>
        </w:rPr>
        <w:t xml:space="preserve"> по продаже муниципального имущества, __________</w:t>
      </w:r>
      <w:proofErr w:type="gramStart"/>
      <w:r w:rsidRPr="00592E09">
        <w:rPr>
          <w:sz w:val="28"/>
          <w:szCs w:val="28"/>
        </w:rPr>
        <w:t>_(</w:t>
      </w:r>
      <w:proofErr w:type="gramEnd"/>
      <w:r w:rsidRPr="00592E09">
        <w:rPr>
          <w:sz w:val="28"/>
          <w:szCs w:val="28"/>
          <w:u w:val="single"/>
        </w:rPr>
        <w:t>наименование имущества</w:t>
      </w:r>
      <w:r w:rsidRPr="00592E09">
        <w:rPr>
          <w:sz w:val="28"/>
          <w:szCs w:val="28"/>
        </w:rPr>
        <w:t>)_______________»), сумма платежа.</w:t>
      </w:r>
    </w:p>
    <w:p w:rsidR="0081665F" w:rsidRPr="00D20DD1" w:rsidRDefault="0081665F" w:rsidP="0081665F">
      <w:pPr>
        <w:widowControl/>
        <w:ind w:firstLine="540"/>
        <w:jc w:val="both"/>
        <w:outlineLvl w:val="1"/>
        <w:rPr>
          <w:sz w:val="28"/>
          <w:szCs w:val="28"/>
        </w:rPr>
      </w:pPr>
      <w:r w:rsidRPr="0081665F">
        <w:rPr>
          <w:sz w:val="28"/>
          <w:szCs w:val="28"/>
        </w:rPr>
        <w:t xml:space="preserve">Информационное сообщение является публичной офертой для заключения договора о задатке в соответствии со </w:t>
      </w:r>
      <w:hyperlink r:id="rId6" w:history="1">
        <w:r w:rsidRPr="00FF2E41">
          <w:rPr>
            <w:sz w:val="28"/>
            <w:szCs w:val="28"/>
          </w:rPr>
          <w:t>статьей 437</w:t>
        </w:r>
      </w:hyperlink>
      <w:r w:rsidRPr="0081665F">
        <w:rPr>
          <w:sz w:val="28"/>
          <w:szCs w:val="28"/>
        </w:rPr>
        <w:t xml:space="preserve"> Гражданского кодекса Российской Федерации, а подача </w:t>
      </w:r>
      <w:r w:rsidR="00AD663E">
        <w:rPr>
          <w:sz w:val="28"/>
          <w:szCs w:val="28"/>
        </w:rPr>
        <w:t>П</w:t>
      </w:r>
      <w:r w:rsidRPr="0081665F">
        <w:rPr>
          <w:sz w:val="28"/>
          <w:szCs w:val="28"/>
        </w:rPr>
        <w:t>ретендентом заявки и перечисление задатка являются акцептом такой оферты, после чего договор о задатке считается заключенным в письменной форме</w:t>
      </w:r>
      <w:r>
        <w:rPr>
          <w:sz w:val="28"/>
          <w:szCs w:val="28"/>
        </w:rPr>
        <w:t>.</w:t>
      </w:r>
    </w:p>
    <w:p w:rsidR="00403C5E" w:rsidRDefault="00403C5E" w:rsidP="00403C5E">
      <w:pPr>
        <w:ind w:firstLine="567"/>
        <w:jc w:val="both"/>
        <w:rPr>
          <w:sz w:val="28"/>
          <w:szCs w:val="28"/>
        </w:rPr>
      </w:pPr>
      <w:r w:rsidRPr="00D20DD1">
        <w:rPr>
          <w:color w:val="FF0000"/>
          <w:sz w:val="28"/>
          <w:szCs w:val="28"/>
        </w:rPr>
        <w:t xml:space="preserve"> </w:t>
      </w:r>
      <w:r w:rsidRPr="001E0C36">
        <w:rPr>
          <w:sz w:val="28"/>
          <w:szCs w:val="28"/>
        </w:rPr>
        <w:t xml:space="preserve">Задаток, внесенный победителем </w:t>
      </w:r>
      <w:r w:rsidR="00512499">
        <w:rPr>
          <w:sz w:val="28"/>
          <w:szCs w:val="28"/>
        </w:rPr>
        <w:t>торгов</w:t>
      </w:r>
      <w:r w:rsidRPr="001E0C36">
        <w:rPr>
          <w:sz w:val="28"/>
          <w:szCs w:val="28"/>
        </w:rPr>
        <w:t xml:space="preserve">, засчитывается в счет платежа, остальным участникам задаток возвращается в течение </w:t>
      </w:r>
      <w:proofErr w:type="gramStart"/>
      <w:r w:rsidRPr="001E0C36">
        <w:rPr>
          <w:sz w:val="28"/>
          <w:szCs w:val="28"/>
        </w:rPr>
        <w:t>пяти  дней</w:t>
      </w:r>
      <w:proofErr w:type="gramEnd"/>
      <w:r w:rsidRPr="001E0C36">
        <w:rPr>
          <w:sz w:val="28"/>
          <w:szCs w:val="28"/>
        </w:rPr>
        <w:t xml:space="preserve">  с даты подведения итогов </w:t>
      </w:r>
      <w:r w:rsidR="00512499">
        <w:rPr>
          <w:sz w:val="28"/>
          <w:szCs w:val="28"/>
        </w:rPr>
        <w:t>торгов</w:t>
      </w:r>
      <w:r w:rsidRPr="001E0C36">
        <w:rPr>
          <w:sz w:val="28"/>
          <w:szCs w:val="28"/>
        </w:rPr>
        <w:t xml:space="preserve">. Задаток подлежит возврату в срок не позднее пяти дней со дня поступления уведомления об отзыве заявки, в случае отзыва </w:t>
      </w:r>
      <w:r w:rsidR="001E0C36">
        <w:rPr>
          <w:sz w:val="28"/>
          <w:szCs w:val="28"/>
        </w:rPr>
        <w:t>П</w:t>
      </w:r>
      <w:r w:rsidRPr="001E0C36">
        <w:rPr>
          <w:sz w:val="28"/>
          <w:szCs w:val="28"/>
        </w:rPr>
        <w:t xml:space="preserve">ретендентом заявки до даты </w:t>
      </w:r>
      <w:proofErr w:type="gramStart"/>
      <w:r w:rsidRPr="001E0C36">
        <w:rPr>
          <w:sz w:val="28"/>
          <w:szCs w:val="28"/>
        </w:rPr>
        <w:t>окончания  приема</w:t>
      </w:r>
      <w:proofErr w:type="gramEnd"/>
      <w:r w:rsidRPr="001E0C36">
        <w:rPr>
          <w:sz w:val="28"/>
          <w:szCs w:val="28"/>
        </w:rPr>
        <w:t xml:space="preserve"> заявок. В случае отзыва заявки позднее даты окончания приема заявок задаток возвращается в порядке, установленном для участников </w:t>
      </w:r>
      <w:r w:rsidR="00512499">
        <w:rPr>
          <w:sz w:val="28"/>
          <w:szCs w:val="28"/>
        </w:rPr>
        <w:t>торгов</w:t>
      </w:r>
      <w:r w:rsidRPr="001E0C36">
        <w:rPr>
          <w:sz w:val="28"/>
          <w:szCs w:val="28"/>
        </w:rPr>
        <w:t>.</w:t>
      </w:r>
    </w:p>
    <w:p w:rsidR="00403C5E" w:rsidRDefault="00403C5E" w:rsidP="00345C35">
      <w:pPr>
        <w:pStyle w:val="ConsPlusTitle"/>
        <w:widowControl/>
        <w:ind w:firstLine="567"/>
        <w:jc w:val="both"/>
        <w:rPr>
          <w:rFonts w:ascii="Times New Roman" w:hAnsi="Times New Roman" w:cs="Times New Roman"/>
          <w:b w:val="0"/>
          <w:sz w:val="28"/>
          <w:szCs w:val="28"/>
        </w:rPr>
      </w:pPr>
    </w:p>
    <w:p w:rsidR="00345C35" w:rsidRPr="00EE08D9" w:rsidRDefault="007D4AAA" w:rsidP="009B3DC5">
      <w:pPr>
        <w:ind w:firstLine="567"/>
        <w:jc w:val="both"/>
        <w:rPr>
          <w:b/>
          <w:sz w:val="28"/>
          <w:szCs w:val="28"/>
        </w:rPr>
      </w:pPr>
      <w:r>
        <w:rPr>
          <w:sz w:val="28"/>
          <w:szCs w:val="28"/>
        </w:rPr>
        <w:t>З</w:t>
      </w:r>
      <w:r w:rsidR="00EE08D9" w:rsidRPr="00597183">
        <w:rPr>
          <w:sz w:val="28"/>
          <w:szCs w:val="28"/>
        </w:rPr>
        <w:t xml:space="preserve">аявки на </w:t>
      </w:r>
      <w:r w:rsidR="00512499">
        <w:rPr>
          <w:sz w:val="28"/>
          <w:szCs w:val="28"/>
        </w:rPr>
        <w:t>участие в торгах по продаже</w:t>
      </w:r>
      <w:r w:rsidR="00EE08D9" w:rsidRPr="00597183">
        <w:rPr>
          <w:sz w:val="28"/>
          <w:szCs w:val="28"/>
        </w:rPr>
        <w:t xml:space="preserve"> муниципального имущества подаются и регистрируются в </w:t>
      </w:r>
      <w:r w:rsidR="00EE08D9">
        <w:rPr>
          <w:sz w:val="28"/>
          <w:szCs w:val="28"/>
        </w:rPr>
        <w:t xml:space="preserve">отделе имущественных отношений управления архитектуры, градостроительства и земельных </w:t>
      </w:r>
      <w:proofErr w:type="gramStart"/>
      <w:r w:rsidR="00EE08D9">
        <w:rPr>
          <w:sz w:val="28"/>
          <w:szCs w:val="28"/>
        </w:rPr>
        <w:t xml:space="preserve">отношений </w:t>
      </w:r>
      <w:r w:rsidR="00EE08D9" w:rsidRPr="00597183">
        <w:rPr>
          <w:sz w:val="28"/>
          <w:szCs w:val="28"/>
        </w:rPr>
        <w:t xml:space="preserve"> </w:t>
      </w:r>
      <w:r w:rsidR="00EE08D9">
        <w:rPr>
          <w:sz w:val="28"/>
          <w:szCs w:val="28"/>
        </w:rPr>
        <w:t>Администрации</w:t>
      </w:r>
      <w:proofErr w:type="gramEnd"/>
      <w:r w:rsidR="00EE08D9" w:rsidRPr="00597183">
        <w:rPr>
          <w:sz w:val="28"/>
          <w:szCs w:val="28"/>
        </w:rPr>
        <w:t xml:space="preserve"> городского поселения Лянтор по адресу:  г. Ля</w:t>
      </w:r>
      <w:r w:rsidR="00EE08D9">
        <w:rPr>
          <w:sz w:val="28"/>
          <w:szCs w:val="28"/>
        </w:rPr>
        <w:t xml:space="preserve">нтор, 2 микрорайон, строение 42, </w:t>
      </w:r>
      <w:proofErr w:type="spellStart"/>
      <w:r w:rsidR="00EE08D9">
        <w:rPr>
          <w:sz w:val="28"/>
          <w:szCs w:val="28"/>
        </w:rPr>
        <w:t>каб</w:t>
      </w:r>
      <w:proofErr w:type="spellEnd"/>
      <w:r w:rsidR="00EE08D9">
        <w:rPr>
          <w:sz w:val="28"/>
          <w:szCs w:val="28"/>
        </w:rPr>
        <w:t>. 124.</w:t>
      </w:r>
      <w:r w:rsidR="00EE08D9" w:rsidRPr="00597183">
        <w:rPr>
          <w:sz w:val="28"/>
          <w:szCs w:val="28"/>
        </w:rPr>
        <w:t xml:space="preserve"> Заявки на </w:t>
      </w:r>
      <w:r w:rsidR="00815E17">
        <w:rPr>
          <w:sz w:val="28"/>
          <w:szCs w:val="28"/>
        </w:rPr>
        <w:t>участие в торгах</w:t>
      </w:r>
      <w:r w:rsidR="00EE08D9" w:rsidRPr="00597183">
        <w:rPr>
          <w:sz w:val="28"/>
          <w:szCs w:val="28"/>
        </w:rPr>
        <w:t xml:space="preserve"> будут приниматься </w:t>
      </w:r>
      <w:r w:rsidR="00EE08D9" w:rsidRPr="00ED50F8">
        <w:rPr>
          <w:sz w:val="28"/>
          <w:szCs w:val="28"/>
        </w:rPr>
        <w:t xml:space="preserve">с </w:t>
      </w:r>
      <w:r w:rsidR="00815E17" w:rsidRPr="00ED50F8">
        <w:rPr>
          <w:sz w:val="28"/>
          <w:szCs w:val="28"/>
        </w:rPr>
        <w:t>09</w:t>
      </w:r>
      <w:r w:rsidR="009D1B58" w:rsidRPr="00ED50F8">
        <w:rPr>
          <w:sz w:val="28"/>
          <w:szCs w:val="28"/>
        </w:rPr>
        <w:t>.</w:t>
      </w:r>
      <w:r w:rsidR="00815E17" w:rsidRPr="00ED50F8">
        <w:rPr>
          <w:sz w:val="28"/>
          <w:szCs w:val="28"/>
        </w:rPr>
        <w:t>10</w:t>
      </w:r>
      <w:r w:rsidR="00EE08D9" w:rsidRPr="00ED50F8">
        <w:rPr>
          <w:sz w:val="28"/>
          <w:szCs w:val="28"/>
        </w:rPr>
        <w:t xml:space="preserve">.2015 по </w:t>
      </w:r>
      <w:r w:rsidR="00815E17" w:rsidRPr="00ED50F8">
        <w:rPr>
          <w:sz w:val="28"/>
          <w:szCs w:val="28"/>
        </w:rPr>
        <w:t>05</w:t>
      </w:r>
      <w:r w:rsidR="009D1B58" w:rsidRPr="00ED50F8">
        <w:rPr>
          <w:sz w:val="28"/>
          <w:szCs w:val="28"/>
        </w:rPr>
        <w:t>.</w:t>
      </w:r>
      <w:r w:rsidR="00815E17" w:rsidRPr="00ED50F8">
        <w:rPr>
          <w:sz w:val="28"/>
          <w:szCs w:val="28"/>
        </w:rPr>
        <w:t>11</w:t>
      </w:r>
      <w:r w:rsidR="00EE08D9" w:rsidRPr="00ED50F8">
        <w:rPr>
          <w:sz w:val="28"/>
          <w:szCs w:val="28"/>
        </w:rPr>
        <w:t>.2015.</w:t>
      </w:r>
    </w:p>
    <w:p w:rsidR="00416C5B" w:rsidRPr="00C40A5B" w:rsidRDefault="00416C5B" w:rsidP="00345C35">
      <w:pPr>
        <w:ind w:firstLine="708"/>
        <w:jc w:val="both"/>
        <w:rPr>
          <w:sz w:val="28"/>
          <w:szCs w:val="28"/>
        </w:rPr>
      </w:pPr>
    </w:p>
    <w:p w:rsidR="00416C5B" w:rsidRPr="003C6C3A" w:rsidRDefault="00416C5B" w:rsidP="00416C5B">
      <w:pPr>
        <w:ind w:firstLine="567"/>
        <w:jc w:val="both"/>
        <w:rPr>
          <w:sz w:val="28"/>
          <w:szCs w:val="28"/>
        </w:rPr>
      </w:pPr>
      <w:r w:rsidRPr="003C6C3A">
        <w:rPr>
          <w:sz w:val="28"/>
          <w:szCs w:val="28"/>
        </w:rPr>
        <w:t xml:space="preserve">Для участия в </w:t>
      </w:r>
      <w:r w:rsidR="00815E17">
        <w:rPr>
          <w:sz w:val="28"/>
          <w:szCs w:val="28"/>
        </w:rPr>
        <w:t>торгах</w:t>
      </w:r>
      <w:r w:rsidRPr="003C6C3A">
        <w:rPr>
          <w:sz w:val="28"/>
          <w:szCs w:val="28"/>
        </w:rPr>
        <w:t xml:space="preserve"> </w:t>
      </w:r>
      <w:r w:rsidR="003C6C3A">
        <w:rPr>
          <w:sz w:val="28"/>
          <w:szCs w:val="28"/>
        </w:rPr>
        <w:t>П</w:t>
      </w:r>
      <w:r w:rsidRPr="003C6C3A">
        <w:rPr>
          <w:sz w:val="28"/>
          <w:szCs w:val="28"/>
        </w:rPr>
        <w:t>ретен</w:t>
      </w:r>
      <w:r w:rsidRPr="003C6C3A">
        <w:rPr>
          <w:sz w:val="28"/>
          <w:szCs w:val="28"/>
        </w:rPr>
        <w:softHyphen/>
        <w:t>денты предоставляют следующие документы:</w:t>
      </w:r>
    </w:p>
    <w:p w:rsidR="00416C5B" w:rsidRDefault="003C6C3A" w:rsidP="00416C5B">
      <w:pPr>
        <w:jc w:val="both"/>
        <w:rPr>
          <w:sz w:val="28"/>
          <w:szCs w:val="28"/>
        </w:rPr>
      </w:pPr>
      <w:r>
        <w:rPr>
          <w:sz w:val="28"/>
          <w:szCs w:val="28"/>
        </w:rPr>
        <w:t xml:space="preserve">       1. </w:t>
      </w:r>
      <w:r w:rsidR="00416C5B" w:rsidRPr="003C6C3A">
        <w:rPr>
          <w:sz w:val="28"/>
          <w:szCs w:val="28"/>
        </w:rPr>
        <w:t xml:space="preserve"> </w:t>
      </w:r>
      <w:r>
        <w:rPr>
          <w:sz w:val="28"/>
          <w:szCs w:val="28"/>
        </w:rPr>
        <w:t>З</w:t>
      </w:r>
      <w:r w:rsidR="00416C5B" w:rsidRPr="003C6C3A">
        <w:rPr>
          <w:sz w:val="28"/>
          <w:szCs w:val="28"/>
        </w:rPr>
        <w:t>аявку установленного образца в двух экземплярах;</w:t>
      </w:r>
    </w:p>
    <w:p w:rsidR="00635760" w:rsidRDefault="003C6C3A" w:rsidP="00635760">
      <w:pPr>
        <w:widowControl/>
        <w:ind w:firstLine="540"/>
        <w:jc w:val="both"/>
        <w:rPr>
          <w:sz w:val="28"/>
          <w:szCs w:val="28"/>
        </w:rPr>
      </w:pPr>
      <w:r>
        <w:rPr>
          <w:sz w:val="28"/>
          <w:szCs w:val="28"/>
        </w:rPr>
        <w:t xml:space="preserve">2. </w:t>
      </w:r>
      <w:r w:rsidR="00635760">
        <w:rPr>
          <w:sz w:val="28"/>
          <w:szCs w:val="28"/>
        </w:rPr>
        <w:t xml:space="preserve"> Одновременно с заявкой претенденты представляют следующие документы:</w:t>
      </w:r>
    </w:p>
    <w:p w:rsidR="00635760" w:rsidRDefault="00635760" w:rsidP="00635760">
      <w:pPr>
        <w:widowControl/>
        <w:ind w:firstLine="540"/>
        <w:jc w:val="both"/>
        <w:rPr>
          <w:sz w:val="28"/>
          <w:szCs w:val="28"/>
        </w:rPr>
      </w:pPr>
      <w:r>
        <w:rPr>
          <w:sz w:val="28"/>
          <w:szCs w:val="28"/>
        </w:rPr>
        <w:t>юридические лица:</w:t>
      </w:r>
    </w:p>
    <w:p w:rsidR="00635760" w:rsidRDefault="00635760" w:rsidP="00635760">
      <w:pPr>
        <w:widowControl/>
        <w:ind w:firstLine="540"/>
        <w:jc w:val="both"/>
        <w:rPr>
          <w:sz w:val="28"/>
          <w:szCs w:val="28"/>
        </w:rPr>
      </w:pPr>
      <w:r>
        <w:rPr>
          <w:sz w:val="28"/>
          <w:szCs w:val="28"/>
        </w:rPr>
        <w:t>заверенные копии учредительных документов;</w:t>
      </w:r>
    </w:p>
    <w:p w:rsidR="00635760" w:rsidRDefault="00635760" w:rsidP="00635760">
      <w:pPr>
        <w:widowControl/>
        <w:ind w:firstLine="540"/>
        <w:jc w:val="both"/>
        <w:rPr>
          <w:sz w:val="28"/>
          <w:szCs w:val="28"/>
        </w:rPr>
      </w:pPr>
      <w:r>
        <w:rPr>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635760" w:rsidRDefault="00635760" w:rsidP="00635760">
      <w:pPr>
        <w:widowControl/>
        <w:ind w:firstLine="540"/>
        <w:jc w:val="both"/>
        <w:rPr>
          <w:sz w:val="28"/>
          <w:szCs w:val="28"/>
        </w:rPr>
      </w:pPr>
      <w:r>
        <w:rPr>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35760" w:rsidRDefault="00635760" w:rsidP="00635760">
      <w:pPr>
        <w:widowControl/>
        <w:ind w:firstLine="540"/>
        <w:jc w:val="both"/>
        <w:rPr>
          <w:sz w:val="28"/>
          <w:szCs w:val="28"/>
        </w:rPr>
      </w:pPr>
      <w:r>
        <w:rPr>
          <w:sz w:val="28"/>
          <w:szCs w:val="28"/>
        </w:rPr>
        <w:t>физические лица предъявляют документ, удостоверяющий личность, или представляют копии всех его листов.</w:t>
      </w:r>
    </w:p>
    <w:p w:rsidR="00635760" w:rsidRDefault="00635760" w:rsidP="00635760">
      <w:pPr>
        <w:widowControl/>
        <w:ind w:firstLine="540"/>
        <w:jc w:val="both"/>
        <w:rPr>
          <w:sz w:val="28"/>
          <w:szCs w:val="28"/>
        </w:rPr>
      </w:pPr>
      <w:r>
        <w:rPr>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35760" w:rsidRDefault="00635760" w:rsidP="00635760">
      <w:pPr>
        <w:widowControl/>
        <w:ind w:firstLine="540"/>
        <w:jc w:val="both"/>
        <w:rPr>
          <w:sz w:val="28"/>
          <w:szCs w:val="28"/>
        </w:rPr>
      </w:pPr>
      <w:r>
        <w:rPr>
          <w:sz w:val="28"/>
          <w:szCs w:val="28"/>
        </w:rPr>
        <w:lastRenderedPageBreak/>
        <w:t xml:space="preserve">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635760" w:rsidRDefault="00635760" w:rsidP="00635760">
      <w:pPr>
        <w:widowControl/>
        <w:ind w:firstLine="540"/>
        <w:jc w:val="both"/>
        <w:rPr>
          <w:sz w:val="28"/>
          <w:szCs w:val="28"/>
        </w:rPr>
      </w:pPr>
      <w:r>
        <w:rPr>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635760" w:rsidRDefault="00635760" w:rsidP="00635760">
      <w:pPr>
        <w:widowControl/>
        <w:ind w:firstLine="540"/>
        <w:jc w:val="both"/>
        <w:rPr>
          <w:sz w:val="28"/>
          <w:szCs w:val="28"/>
        </w:rPr>
      </w:pPr>
      <w:r>
        <w:rPr>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403C5E" w:rsidRDefault="00345C35" w:rsidP="00635760">
      <w:pPr>
        <w:widowControl/>
        <w:ind w:firstLine="540"/>
        <w:jc w:val="both"/>
        <w:outlineLvl w:val="1"/>
        <w:rPr>
          <w:b/>
          <w:sz w:val="28"/>
          <w:szCs w:val="28"/>
        </w:rPr>
      </w:pPr>
      <w:r>
        <w:rPr>
          <w:b/>
          <w:sz w:val="28"/>
          <w:szCs w:val="28"/>
        </w:rPr>
        <w:t xml:space="preserve">    </w:t>
      </w:r>
    </w:p>
    <w:p w:rsidR="00416C5B" w:rsidRPr="0080145F" w:rsidRDefault="00416C5B" w:rsidP="00416C5B">
      <w:pPr>
        <w:ind w:firstLine="567"/>
        <w:jc w:val="both"/>
        <w:rPr>
          <w:sz w:val="28"/>
          <w:szCs w:val="28"/>
        </w:rPr>
      </w:pPr>
      <w:r w:rsidRPr="0080145F">
        <w:rPr>
          <w:sz w:val="28"/>
          <w:szCs w:val="28"/>
        </w:rPr>
        <w:t>Договор купли-продажи</w:t>
      </w:r>
      <w:r w:rsidR="00D43D48">
        <w:rPr>
          <w:sz w:val="28"/>
          <w:szCs w:val="28"/>
        </w:rPr>
        <w:t xml:space="preserve"> муниципального </w:t>
      </w:r>
      <w:r w:rsidR="009750D9">
        <w:rPr>
          <w:sz w:val="28"/>
          <w:szCs w:val="28"/>
        </w:rPr>
        <w:t>имущества</w:t>
      </w:r>
      <w:r w:rsidR="00225360" w:rsidRPr="0080145F">
        <w:rPr>
          <w:sz w:val="28"/>
          <w:szCs w:val="28"/>
        </w:rPr>
        <w:t>,</w:t>
      </w:r>
      <w:r w:rsidRPr="0080145F">
        <w:rPr>
          <w:sz w:val="28"/>
          <w:szCs w:val="28"/>
        </w:rPr>
        <w:t xml:space="preserve"> </w:t>
      </w:r>
      <w:r w:rsidR="00225360" w:rsidRPr="0080145F">
        <w:rPr>
          <w:sz w:val="28"/>
          <w:szCs w:val="28"/>
        </w:rPr>
        <w:t xml:space="preserve">с победителем </w:t>
      </w:r>
      <w:r w:rsidR="00D43D48">
        <w:rPr>
          <w:sz w:val="28"/>
          <w:szCs w:val="28"/>
        </w:rPr>
        <w:t>торгов</w:t>
      </w:r>
      <w:r w:rsidR="00225360" w:rsidRPr="0080145F">
        <w:rPr>
          <w:sz w:val="28"/>
          <w:szCs w:val="28"/>
        </w:rPr>
        <w:t xml:space="preserve">, </w:t>
      </w:r>
      <w:r w:rsidRPr="0080145F">
        <w:rPr>
          <w:sz w:val="28"/>
          <w:szCs w:val="28"/>
        </w:rPr>
        <w:t xml:space="preserve">подлежит заключению </w:t>
      </w:r>
      <w:r w:rsidR="0080145F" w:rsidRPr="0080145F">
        <w:rPr>
          <w:sz w:val="28"/>
          <w:szCs w:val="28"/>
        </w:rPr>
        <w:t xml:space="preserve">не </w:t>
      </w:r>
      <w:r w:rsidR="009750D9">
        <w:rPr>
          <w:sz w:val="28"/>
          <w:szCs w:val="28"/>
        </w:rPr>
        <w:t xml:space="preserve">позднее </w:t>
      </w:r>
      <w:r w:rsidR="00A206DD">
        <w:rPr>
          <w:sz w:val="28"/>
          <w:szCs w:val="28"/>
        </w:rPr>
        <w:t>чем через 5</w:t>
      </w:r>
      <w:r w:rsidR="0080145F" w:rsidRPr="0080145F">
        <w:rPr>
          <w:b/>
          <w:sz w:val="28"/>
          <w:szCs w:val="28"/>
        </w:rPr>
        <w:t xml:space="preserve"> </w:t>
      </w:r>
      <w:r w:rsidR="0080145F" w:rsidRPr="00ED50F8">
        <w:rPr>
          <w:sz w:val="28"/>
          <w:szCs w:val="28"/>
        </w:rPr>
        <w:t>рабочих дней</w:t>
      </w:r>
      <w:r w:rsidR="0080145F" w:rsidRPr="0080145F">
        <w:rPr>
          <w:sz w:val="28"/>
          <w:szCs w:val="28"/>
        </w:rPr>
        <w:t xml:space="preserve"> </w:t>
      </w:r>
      <w:r w:rsidRPr="0080145F">
        <w:rPr>
          <w:sz w:val="28"/>
          <w:szCs w:val="28"/>
        </w:rPr>
        <w:t>с д</w:t>
      </w:r>
      <w:r w:rsidR="00A206DD">
        <w:rPr>
          <w:sz w:val="28"/>
          <w:szCs w:val="28"/>
        </w:rPr>
        <w:t>аты</w:t>
      </w:r>
      <w:r w:rsidRPr="0080145F">
        <w:rPr>
          <w:sz w:val="28"/>
          <w:szCs w:val="28"/>
        </w:rPr>
        <w:t xml:space="preserve"> </w:t>
      </w:r>
      <w:r w:rsidR="00A206DD">
        <w:rPr>
          <w:sz w:val="28"/>
          <w:szCs w:val="28"/>
        </w:rPr>
        <w:t>проведения продажи посредством публичного предложения</w:t>
      </w:r>
      <w:r w:rsidRPr="0080145F">
        <w:rPr>
          <w:sz w:val="28"/>
          <w:szCs w:val="28"/>
        </w:rPr>
        <w:t>.</w:t>
      </w:r>
    </w:p>
    <w:p w:rsidR="00403C5E" w:rsidRPr="00ED2E23" w:rsidRDefault="00403C5E" w:rsidP="00345C35">
      <w:pPr>
        <w:ind w:firstLine="180"/>
        <w:jc w:val="both"/>
        <w:rPr>
          <w:b/>
          <w:sz w:val="28"/>
          <w:szCs w:val="28"/>
          <w:highlight w:val="green"/>
        </w:rPr>
      </w:pPr>
    </w:p>
    <w:p w:rsidR="00416C5B" w:rsidRPr="00113856" w:rsidRDefault="00416C5B" w:rsidP="00416C5B">
      <w:pPr>
        <w:ind w:firstLine="567"/>
        <w:jc w:val="both"/>
        <w:rPr>
          <w:sz w:val="28"/>
          <w:szCs w:val="28"/>
        </w:rPr>
      </w:pPr>
      <w:r w:rsidRPr="00113856">
        <w:rPr>
          <w:sz w:val="28"/>
          <w:szCs w:val="28"/>
        </w:rPr>
        <w:t xml:space="preserve">Юридические и физические лица, желающие принять участие в </w:t>
      </w:r>
      <w:r w:rsidR="00A206DD">
        <w:rPr>
          <w:sz w:val="28"/>
          <w:szCs w:val="28"/>
        </w:rPr>
        <w:t>торгах</w:t>
      </w:r>
      <w:r w:rsidRPr="00113856">
        <w:rPr>
          <w:sz w:val="28"/>
          <w:szCs w:val="28"/>
        </w:rPr>
        <w:t xml:space="preserve">, могут </w:t>
      </w:r>
      <w:proofErr w:type="gramStart"/>
      <w:r w:rsidRPr="00113856">
        <w:rPr>
          <w:sz w:val="28"/>
          <w:szCs w:val="28"/>
        </w:rPr>
        <w:t>ознакомиться  с</w:t>
      </w:r>
      <w:proofErr w:type="gramEnd"/>
      <w:r w:rsidRPr="00113856">
        <w:rPr>
          <w:sz w:val="28"/>
          <w:szCs w:val="28"/>
        </w:rPr>
        <w:t xml:space="preserve"> необходимой  информацией в отделе имущественных отношений </w:t>
      </w:r>
      <w:r w:rsidR="00113856" w:rsidRPr="00113856">
        <w:rPr>
          <w:sz w:val="28"/>
          <w:szCs w:val="28"/>
        </w:rPr>
        <w:t xml:space="preserve"> </w:t>
      </w:r>
      <w:r w:rsidR="00EF6752">
        <w:rPr>
          <w:sz w:val="28"/>
          <w:szCs w:val="28"/>
        </w:rPr>
        <w:t xml:space="preserve">управления архитектуры, градостроительства и земельных отношений </w:t>
      </w:r>
      <w:r w:rsidRPr="00113856">
        <w:rPr>
          <w:sz w:val="28"/>
          <w:szCs w:val="28"/>
        </w:rPr>
        <w:t>Администрации городского поселения Лянтор</w:t>
      </w:r>
      <w:r w:rsidR="00DA1A30" w:rsidRPr="00113856">
        <w:rPr>
          <w:sz w:val="28"/>
          <w:szCs w:val="28"/>
        </w:rPr>
        <w:t>,</w:t>
      </w:r>
      <w:r w:rsidR="00225360" w:rsidRPr="00113856">
        <w:rPr>
          <w:sz w:val="28"/>
          <w:szCs w:val="28"/>
        </w:rPr>
        <w:t xml:space="preserve"> </w:t>
      </w:r>
      <w:r w:rsidRPr="00113856">
        <w:rPr>
          <w:sz w:val="28"/>
          <w:szCs w:val="28"/>
        </w:rPr>
        <w:t xml:space="preserve">по адресу: г. Лянтор, 2-й микрорайон,   стр. 42, </w:t>
      </w:r>
      <w:proofErr w:type="spellStart"/>
      <w:r w:rsidRPr="00113856">
        <w:rPr>
          <w:sz w:val="28"/>
          <w:szCs w:val="28"/>
        </w:rPr>
        <w:t>каб</w:t>
      </w:r>
      <w:proofErr w:type="spellEnd"/>
      <w:r w:rsidRPr="00113856">
        <w:rPr>
          <w:sz w:val="28"/>
          <w:szCs w:val="28"/>
        </w:rPr>
        <w:t xml:space="preserve">. </w:t>
      </w:r>
      <w:proofErr w:type="gramStart"/>
      <w:r w:rsidRPr="00113856">
        <w:rPr>
          <w:sz w:val="28"/>
          <w:szCs w:val="28"/>
        </w:rPr>
        <w:t>124,  по</w:t>
      </w:r>
      <w:proofErr w:type="gramEnd"/>
      <w:r w:rsidRPr="00113856">
        <w:rPr>
          <w:sz w:val="28"/>
          <w:szCs w:val="28"/>
        </w:rPr>
        <w:t xml:space="preserve"> тел.: 24-0</w:t>
      </w:r>
      <w:r w:rsidR="006B3705" w:rsidRPr="00113856">
        <w:rPr>
          <w:sz w:val="28"/>
          <w:szCs w:val="28"/>
        </w:rPr>
        <w:t xml:space="preserve">01 (+143), либо </w:t>
      </w:r>
      <w:r w:rsidR="006B3705" w:rsidRPr="00113856">
        <w:rPr>
          <w:noProof/>
          <w:sz w:val="28"/>
          <w:szCs w:val="28"/>
        </w:rPr>
        <w:t xml:space="preserve">на официальном сайте Администрации городского поселения Лянтор – </w:t>
      </w:r>
      <w:hyperlink r:id="rId7" w:history="1">
        <w:r w:rsidR="006B3705" w:rsidRPr="00113856">
          <w:rPr>
            <w:rStyle w:val="a3"/>
            <w:sz w:val="28"/>
            <w:szCs w:val="28"/>
            <w:lang w:val="en-US"/>
          </w:rPr>
          <w:t>www</w:t>
        </w:r>
        <w:r w:rsidR="006B3705" w:rsidRPr="00113856">
          <w:rPr>
            <w:rStyle w:val="a3"/>
            <w:sz w:val="28"/>
            <w:szCs w:val="28"/>
          </w:rPr>
          <w:t>.</w:t>
        </w:r>
        <w:proofErr w:type="spellStart"/>
        <w:r w:rsidR="006B3705" w:rsidRPr="00113856">
          <w:rPr>
            <w:rStyle w:val="a3"/>
            <w:sz w:val="28"/>
            <w:szCs w:val="28"/>
            <w:lang w:val="en-US"/>
          </w:rPr>
          <w:t>AdmLyantor</w:t>
        </w:r>
        <w:proofErr w:type="spellEnd"/>
        <w:r w:rsidR="006B3705" w:rsidRPr="00113856">
          <w:rPr>
            <w:rStyle w:val="a3"/>
            <w:sz w:val="28"/>
            <w:szCs w:val="28"/>
          </w:rPr>
          <w:t>.</w:t>
        </w:r>
        <w:proofErr w:type="spellStart"/>
        <w:r w:rsidR="006B3705" w:rsidRPr="00113856">
          <w:rPr>
            <w:rStyle w:val="a3"/>
            <w:sz w:val="28"/>
            <w:szCs w:val="28"/>
            <w:lang w:val="en-US"/>
          </w:rPr>
          <w:t>ru</w:t>
        </w:r>
        <w:proofErr w:type="spellEnd"/>
      </w:hyperlink>
      <w:r w:rsidR="00B96C9E" w:rsidRPr="00113856">
        <w:rPr>
          <w:sz w:val="28"/>
          <w:szCs w:val="28"/>
        </w:rPr>
        <w:t xml:space="preserve">, раздел «Муниципальное имущество», подраздел </w:t>
      </w:r>
      <w:r w:rsidR="00465D07" w:rsidRPr="00113856">
        <w:rPr>
          <w:sz w:val="28"/>
          <w:szCs w:val="28"/>
        </w:rPr>
        <w:t>«</w:t>
      </w:r>
      <w:r w:rsidR="007D2799" w:rsidRPr="00113856">
        <w:rPr>
          <w:sz w:val="28"/>
          <w:szCs w:val="28"/>
        </w:rPr>
        <w:t>Продажа», ссылка «</w:t>
      </w:r>
      <w:r w:rsidR="00051427" w:rsidRPr="00113856">
        <w:rPr>
          <w:sz w:val="28"/>
          <w:szCs w:val="28"/>
        </w:rPr>
        <w:t>Объявленные торги».</w:t>
      </w:r>
    </w:p>
    <w:p w:rsidR="00403C5E" w:rsidRPr="00ED2E23" w:rsidRDefault="00403C5E" w:rsidP="00345C35">
      <w:pPr>
        <w:ind w:firstLine="180"/>
        <w:jc w:val="both"/>
        <w:rPr>
          <w:b/>
          <w:sz w:val="28"/>
          <w:szCs w:val="28"/>
          <w:highlight w:val="green"/>
        </w:rPr>
      </w:pPr>
    </w:p>
    <w:p w:rsidR="00DA1A30" w:rsidRPr="00113856" w:rsidRDefault="00DA1A30" w:rsidP="00DA1A30">
      <w:pPr>
        <w:ind w:firstLine="567"/>
        <w:jc w:val="both"/>
        <w:rPr>
          <w:sz w:val="28"/>
          <w:szCs w:val="28"/>
        </w:rPr>
      </w:pPr>
      <w:r w:rsidRPr="00113856">
        <w:rPr>
          <w:sz w:val="28"/>
          <w:szCs w:val="28"/>
        </w:rPr>
        <w:t xml:space="preserve">К участию в </w:t>
      </w:r>
      <w:proofErr w:type="gramStart"/>
      <w:r w:rsidR="00A206DD">
        <w:rPr>
          <w:sz w:val="28"/>
          <w:szCs w:val="28"/>
        </w:rPr>
        <w:t>торгах</w:t>
      </w:r>
      <w:r w:rsidRPr="00113856">
        <w:rPr>
          <w:sz w:val="28"/>
          <w:szCs w:val="28"/>
        </w:rPr>
        <w:t xml:space="preserve"> </w:t>
      </w:r>
      <w:r w:rsidR="00D43BEC">
        <w:rPr>
          <w:sz w:val="28"/>
          <w:szCs w:val="28"/>
        </w:rPr>
        <w:t xml:space="preserve"> </w:t>
      </w:r>
      <w:r w:rsidRPr="00113856">
        <w:rPr>
          <w:sz w:val="28"/>
          <w:szCs w:val="28"/>
        </w:rPr>
        <w:t>допускаются</w:t>
      </w:r>
      <w:proofErr w:type="gramEnd"/>
      <w:r w:rsidRPr="00113856">
        <w:rPr>
          <w:sz w:val="28"/>
          <w:szCs w:val="28"/>
        </w:rPr>
        <w:t xml:space="preserve"> все лица</w:t>
      </w:r>
      <w:r w:rsidR="00CD50A6">
        <w:rPr>
          <w:sz w:val="28"/>
          <w:szCs w:val="28"/>
        </w:rPr>
        <w:t>,</w:t>
      </w:r>
      <w:r w:rsidRPr="00113856">
        <w:rPr>
          <w:sz w:val="28"/>
          <w:szCs w:val="28"/>
        </w:rPr>
        <w:t xml:space="preserve">  имеющие право быть покупателем в соответствии с действующим законодательством.</w:t>
      </w:r>
    </w:p>
    <w:p w:rsidR="00403C5E" w:rsidRDefault="00403C5E" w:rsidP="00345C35">
      <w:pPr>
        <w:ind w:firstLine="180"/>
        <w:jc w:val="both"/>
        <w:rPr>
          <w:b/>
          <w:sz w:val="28"/>
          <w:szCs w:val="28"/>
          <w:highlight w:val="green"/>
        </w:rPr>
      </w:pPr>
    </w:p>
    <w:p w:rsidR="00EF6752" w:rsidRPr="00ED50F8" w:rsidRDefault="00EF6752" w:rsidP="00EF6752">
      <w:pPr>
        <w:ind w:firstLine="567"/>
        <w:jc w:val="both"/>
        <w:rPr>
          <w:sz w:val="28"/>
          <w:szCs w:val="28"/>
        </w:rPr>
      </w:pPr>
      <w:r w:rsidRPr="00243402">
        <w:rPr>
          <w:sz w:val="28"/>
          <w:szCs w:val="28"/>
        </w:rPr>
        <w:t xml:space="preserve">Заседание </w:t>
      </w:r>
      <w:r>
        <w:rPr>
          <w:sz w:val="28"/>
          <w:szCs w:val="28"/>
        </w:rPr>
        <w:t xml:space="preserve">постоянно действующей </w:t>
      </w:r>
      <w:r w:rsidRPr="00243402">
        <w:rPr>
          <w:sz w:val="28"/>
          <w:szCs w:val="28"/>
        </w:rPr>
        <w:t xml:space="preserve">комиссии </w:t>
      </w:r>
      <w:r>
        <w:rPr>
          <w:sz w:val="28"/>
          <w:szCs w:val="28"/>
        </w:rPr>
        <w:t xml:space="preserve">по приватизации имущества городского поселения Лянтор </w:t>
      </w:r>
      <w:r w:rsidRPr="00243402">
        <w:rPr>
          <w:sz w:val="28"/>
          <w:szCs w:val="28"/>
        </w:rPr>
        <w:t xml:space="preserve">по определению участников </w:t>
      </w:r>
      <w:r w:rsidR="00A206DD">
        <w:rPr>
          <w:sz w:val="28"/>
          <w:szCs w:val="28"/>
        </w:rPr>
        <w:t>торгов</w:t>
      </w:r>
      <w:r w:rsidRPr="00243402">
        <w:rPr>
          <w:sz w:val="28"/>
          <w:szCs w:val="28"/>
        </w:rPr>
        <w:t xml:space="preserve"> состоится </w:t>
      </w:r>
      <w:proofErr w:type="gramStart"/>
      <w:r w:rsidR="00A206DD" w:rsidRPr="00ED50F8">
        <w:rPr>
          <w:sz w:val="28"/>
          <w:szCs w:val="28"/>
        </w:rPr>
        <w:t>09</w:t>
      </w:r>
      <w:r w:rsidR="009D1B58" w:rsidRPr="00ED50F8">
        <w:rPr>
          <w:sz w:val="28"/>
          <w:szCs w:val="28"/>
        </w:rPr>
        <w:t>.</w:t>
      </w:r>
      <w:r w:rsidR="00A206DD" w:rsidRPr="00ED50F8">
        <w:rPr>
          <w:sz w:val="28"/>
          <w:szCs w:val="28"/>
        </w:rPr>
        <w:t>11</w:t>
      </w:r>
      <w:r w:rsidRPr="00ED50F8">
        <w:rPr>
          <w:sz w:val="28"/>
          <w:szCs w:val="28"/>
        </w:rPr>
        <w:t>.2015  в</w:t>
      </w:r>
      <w:proofErr w:type="gramEnd"/>
      <w:r w:rsidRPr="00ED50F8">
        <w:rPr>
          <w:sz w:val="28"/>
          <w:szCs w:val="28"/>
        </w:rPr>
        <w:t xml:space="preserve"> 11:00 по адресу: г. Лянтор, 2-й микрорайон, стр. 42, </w:t>
      </w:r>
      <w:proofErr w:type="spellStart"/>
      <w:r w:rsidRPr="00ED50F8">
        <w:rPr>
          <w:sz w:val="28"/>
          <w:szCs w:val="28"/>
        </w:rPr>
        <w:t>каб</w:t>
      </w:r>
      <w:proofErr w:type="spellEnd"/>
      <w:r w:rsidRPr="00ED50F8">
        <w:rPr>
          <w:sz w:val="28"/>
          <w:szCs w:val="28"/>
        </w:rPr>
        <w:t>. 204.</w:t>
      </w:r>
    </w:p>
    <w:p w:rsidR="00621CF8" w:rsidRDefault="00621CF8" w:rsidP="007D4AAA">
      <w:pPr>
        <w:ind w:firstLine="567"/>
        <w:jc w:val="both"/>
        <w:rPr>
          <w:sz w:val="28"/>
          <w:szCs w:val="28"/>
        </w:rPr>
      </w:pPr>
    </w:p>
    <w:p w:rsidR="00345C35" w:rsidRPr="0080145F" w:rsidRDefault="00345C35" w:rsidP="007D4AAA">
      <w:pPr>
        <w:ind w:firstLine="567"/>
        <w:jc w:val="both"/>
        <w:rPr>
          <w:sz w:val="28"/>
          <w:szCs w:val="28"/>
        </w:rPr>
      </w:pPr>
      <w:r w:rsidRPr="0080145F">
        <w:rPr>
          <w:sz w:val="28"/>
          <w:szCs w:val="28"/>
        </w:rPr>
        <w:t xml:space="preserve">Срок и место проведения </w:t>
      </w:r>
      <w:r w:rsidR="00A206DD">
        <w:rPr>
          <w:sz w:val="28"/>
          <w:szCs w:val="28"/>
        </w:rPr>
        <w:t>торгов</w:t>
      </w:r>
      <w:r w:rsidRPr="0080145F">
        <w:rPr>
          <w:b/>
          <w:sz w:val="28"/>
          <w:szCs w:val="28"/>
        </w:rPr>
        <w:t xml:space="preserve"> -</w:t>
      </w:r>
      <w:r w:rsidRPr="0080145F">
        <w:rPr>
          <w:sz w:val="28"/>
          <w:szCs w:val="28"/>
        </w:rPr>
        <w:t xml:space="preserve">  </w:t>
      </w:r>
      <w:r w:rsidR="00FF2E41" w:rsidRPr="0080145F">
        <w:rPr>
          <w:sz w:val="28"/>
          <w:szCs w:val="28"/>
        </w:rPr>
        <w:t>открыты</w:t>
      </w:r>
      <w:r w:rsidR="00A206DD">
        <w:rPr>
          <w:sz w:val="28"/>
          <w:szCs w:val="28"/>
        </w:rPr>
        <w:t>е</w:t>
      </w:r>
      <w:r w:rsidR="00FF2E41" w:rsidRPr="0080145F">
        <w:rPr>
          <w:sz w:val="28"/>
          <w:szCs w:val="28"/>
        </w:rPr>
        <w:t xml:space="preserve"> </w:t>
      </w:r>
      <w:r w:rsidR="00A206DD">
        <w:rPr>
          <w:sz w:val="28"/>
          <w:szCs w:val="28"/>
        </w:rPr>
        <w:t>торги</w:t>
      </w:r>
      <w:r w:rsidRPr="0080145F">
        <w:rPr>
          <w:sz w:val="28"/>
          <w:szCs w:val="28"/>
        </w:rPr>
        <w:t xml:space="preserve"> по продаже муниципального имущества городского поселения Лянтор </w:t>
      </w:r>
      <w:r w:rsidR="00A206DD">
        <w:rPr>
          <w:sz w:val="28"/>
          <w:szCs w:val="28"/>
        </w:rPr>
        <w:t xml:space="preserve">посредством публичного предложения </w:t>
      </w:r>
      <w:r w:rsidRPr="0080145F">
        <w:rPr>
          <w:sz w:val="28"/>
          <w:szCs w:val="28"/>
        </w:rPr>
        <w:t>буд</w:t>
      </w:r>
      <w:r w:rsidR="00A206DD">
        <w:rPr>
          <w:sz w:val="28"/>
          <w:szCs w:val="28"/>
        </w:rPr>
        <w:t>у</w:t>
      </w:r>
      <w:r w:rsidRPr="0080145F">
        <w:rPr>
          <w:sz w:val="28"/>
          <w:szCs w:val="28"/>
        </w:rPr>
        <w:t xml:space="preserve">т </w:t>
      </w:r>
      <w:proofErr w:type="gramStart"/>
      <w:r w:rsidRPr="0080145F">
        <w:rPr>
          <w:sz w:val="28"/>
          <w:szCs w:val="28"/>
        </w:rPr>
        <w:t>провед</w:t>
      </w:r>
      <w:r w:rsidR="00A206DD">
        <w:rPr>
          <w:sz w:val="28"/>
          <w:szCs w:val="28"/>
        </w:rPr>
        <w:t>е</w:t>
      </w:r>
      <w:r w:rsidRPr="0080145F">
        <w:rPr>
          <w:sz w:val="28"/>
          <w:szCs w:val="28"/>
        </w:rPr>
        <w:t>н</w:t>
      </w:r>
      <w:r w:rsidR="00A206DD">
        <w:rPr>
          <w:sz w:val="28"/>
          <w:szCs w:val="28"/>
        </w:rPr>
        <w:t xml:space="preserve">ы </w:t>
      </w:r>
      <w:r w:rsidRPr="0080145F">
        <w:rPr>
          <w:sz w:val="28"/>
          <w:szCs w:val="28"/>
        </w:rPr>
        <w:t xml:space="preserve"> </w:t>
      </w:r>
      <w:r w:rsidR="00A206DD" w:rsidRPr="00ED50F8">
        <w:rPr>
          <w:sz w:val="28"/>
          <w:szCs w:val="28"/>
        </w:rPr>
        <w:t>1</w:t>
      </w:r>
      <w:r w:rsidR="009D1B58" w:rsidRPr="00ED50F8">
        <w:rPr>
          <w:sz w:val="28"/>
          <w:szCs w:val="28"/>
        </w:rPr>
        <w:t>1.</w:t>
      </w:r>
      <w:r w:rsidR="00A206DD" w:rsidRPr="00ED50F8">
        <w:rPr>
          <w:sz w:val="28"/>
          <w:szCs w:val="28"/>
        </w:rPr>
        <w:t>11</w:t>
      </w:r>
      <w:r w:rsidRPr="00ED50F8">
        <w:rPr>
          <w:sz w:val="28"/>
          <w:szCs w:val="28"/>
        </w:rPr>
        <w:t>.201</w:t>
      </w:r>
      <w:r w:rsidR="00EF6752" w:rsidRPr="00ED50F8">
        <w:rPr>
          <w:sz w:val="28"/>
          <w:szCs w:val="28"/>
        </w:rPr>
        <w:t>5</w:t>
      </w:r>
      <w:proofErr w:type="gramEnd"/>
      <w:r w:rsidRPr="00ED50F8">
        <w:rPr>
          <w:sz w:val="28"/>
          <w:szCs w:val="28"/>
        </w:rPr>
        <w:t xml:space="preserve"> </w:t>
      </w:r>
      <w:r w:rsidR="00D54089" w:rsidRPr="00ED50F8">
        <w:rPr>
          <w:sz w:val="28"/>
          <w:szCs w:val="28"/>
        </w:rPr>
        <w:t xml:space="preserve"> </w:t>
      </w:r>
      <w:r w:rsidR="00FF2E41" w:rsidRPr="00ED50F8">
        <w:rPr>
          <w:sz w:val="28"/>
          <w:szCs w:val="28"/>
        </w:rPr>
        <w:t xml:space="preserve">в </w:t>
      </w:r>
      <w:r w:rsidR="0080145F" w:rsidRPr="00ED50F8">
        <w:rPr>
          <w:sz w:val="28"/>
          <w:szCs w:val="28"/>
        </w:rPr>
        <w:t>10</w:t>
      </w:r>
      <w:r w:rsidR="00FF2E41" w:rsidRPr="00ED50F8">
        <w:rPr>
          <w:sz w:val="28"/>
          <w:szCs w:val="28"/>
        </w:rPr>
        <w:t>:</w:t>
      </w:r>
      <w:r w:rsidR="0080145F" w:rsidRPr="00ED50F8">
        <w:rPr>
          <w:sz w:val="28"/>
          <w:szCs w:val="28"/>
        </w:rPr>
        <w:t>0</w:t>
      </w:r>
      <w:r w:rsidR="00FF2E41" w:rsidRPr="00ED50F8">
        <w:rPr>
          <w:sz w:val="28"/>
          <w:szCs w:val="28"/>
        </w:rPr>
        <w:t>0 (регист</w:t>
      </w:r>
      <w:r w:rsidR="00FF2E41" w:rsidRPr="00ED50F8">
        <w:rPr>
          <w:sz w:val="28"/>
          <w:szCs w:val="28"/>
        </w:rPr>
        <w:softHyphen/>
        <w:t>рация участников в 09:</w:t>
      </w:r>
      <w:r w:rsidR="0080145F" w:rsidRPr="00ED50F8">
        <w:rPr>
          <w:sz w:val="28"/>
          <w:szCs w:val="28"/>
        </w:rPr>
        <w:t>3</w:t>
      </w:r>
      <w:r w:rsidR="00FF2E41" w:rsidRPr="00ED50F8">
        <w:rPr>
          <w:sz w:val="28"/>
          <w:szCs w:val="28"/>
        </w:rPr>
        <w:t xml:space="preserve">0) </w:t>
      </w:r>
      <w:r w:rsidR="005B5270" w:rsidRPr="00ED50F8">
        <w:rPr>
          <w:sz w:val="28"/>
          <w:szCs w:val="28"/>
        </w:rPr>
        <w:t>в</w:t>
      </w:r>
      <w:r w:rsidR="005B5270">
        <w:rPr>
          <w:sz w:val="28"/>
          <w:szCs w:val="28"/>
        </w:rPr>
        <w:t xml:space="preserve"> здании городской администрации </w:t>
      </w:r>
      <w:r w:rsidRPr="0080145F">
        <w:rPr>
          <w:sz w:val="28"/>
          <w:szCs w:val="28"/>
        </w:rPr>
        <w:t>по адресу:  г. Лянтор, 2 микрорайон, строение 42, кабинет 204.</w:t>
      </w:r>
      <w:r w:rsidRPr="0080145F">
        <w:rPr>
          <w:sz w:val="28"/>
          <w:szCs w:val="28"/>
        </w:rPr>
        <w:tab/>
      </w:r>
    </w:p>
    <w:p w:rsidR="006B3705" w:rsidRDefault="006B3705" w:rsidP="00310441">
      <w:pPr>
        <w:ind w:firstLine="567"/>
        <w:jc w:val="both"/>
        <w:rPr>
          <w:sz w:val="28"/>
          <w:szCs w:val="28"/>
          <w:highlight w:val="green"/>
        </w:rPr>
      </w:pPr>
    </w:p>
    <w:p w:rsidR="00A206DD" w:rsidRPr="00A206DD" w:rsidRDefault="006937A6" w:rsidP="00A206DD">
      <w:pPr>
        <w:widowControl/>
        <w:ind w:firstLine="540"/>
        <w:jc w:val="both"/>
        <w:rPr>
          <w:sz w:val="28"/>
          <w:szCs w:val="28"/>
        </w:rPr>
      </w:pPr>
      <w:r>
        <w:rPr>
          <w:sz w:val="28"/>
          <w:szCs w:val="28"/>
        </w:rPr>
        <w:t xml:space="preserve">Победителем торгов по продаже муниципального имущества посредством публичного предложения признается </w:t>
      </w:r>
      <w:r w:rsidR="00A206DD" w:rsidRPr="00A206DD">
        <w:rPr>
          <w:sz w:val="28"/>
          <w:szCs w:val="28"/>
        </w:rPr>
        <w:t>участник</w:t>
      </w:r>
      <w:r>
        <w:rPr>
          <w:sz w:val="28"/>
          <w:szCs w:val="28"/>
        </w:rPr>
        <w:t xml:space="preserve"> торгов</w:t>
      </w:r>
      <w:r w:rsidR="00A206DD" w:rsidRPr="00A206DD">
        <w:rPr>
          <w:sz w:val="28"/>
          <w:szCs w:val="28"/>
        </w:rPr>
        <w:t>,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A206DD" w:rsidRPr="00A206DD" w:rsidRDefault="00A206DD" w:rsidP="00A206DD">
      <w:pPr>
        <w:widowControl/>
        <w:ind w:firstLine="540"/>
        <w:jc w:val="both"/>
        <w:rPr>
          <w:sz w:val="28"/>
          <w:szCs w:val="28"/>
        </w:rPr>
      </w:pPr>
      <w:r w:rsidRPr="00A206DD">
        <w:rPr>
          <w:sz w:val="28"/>
          <w:szCs w:val="28"/>
        </w:rPr>
        <w:t xml:space="preserve">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w:t>
      </w:r>
      <w:r w:rsidR="006937A6">
        <w:rPr>
          <w:sz w:val="28"/>
          <w:szCs w:val="28"/>
        </w:rPr>
        <w:t xml:space="preserve">от 21.12.2001 № 178-ФЗ «О </w:t>
      </w:r>
      <w:r w:rsidR="006937A6">
        <w:rPr>
          <w:sz w:val="28"/>
          <w:szCs w:val="28"/>
        </w:rPr>
        <w:lastRenderedPageBreak/>
        <w:t xml:space="preserve">приватизации государственного и муниципального имущества»   </w:t>
      </w:r>
      <w:r w:rsidRPr="00A206DD">
        <w:rPr>
          <w:sz w:val="28"/>
          <w:szCs w:val="28"/>
        </w:rPr>
        <w:t xml:space="preserve">правилам проведения аукциона, предусматривающим открытую форму подачи предложений о цене имущества. Начальной </w:t>
      </w:r>
      <w:proofErr w:type="gramStart"/>
      <w:r w:rsidRPr="00A206DD">
        <w:rPr>
          <w:sz w:val="28"/>
          <w:szCs w:val="28"/>
        </w:rPr>
        <w:t>ценой  муниципального</w:t>
      </w:r>
      <w:proofErr w:type="gramEnd"/>
      <w:r w:rsidRPr="00A206DD">
        <w:rPr>
          <w:sz w:val="28"/>
          <w:szCs w:val="28"/>
        </w:rPr>
        <w:t xml:space="preserve"> имущества на таком аукционе является цена первоначального предложения или цена предложения, сложившаяся на данном "шаге понижения".</w:t>
      </w:r>
    </w:p>
    <w:p w:rsidR="00A206DD" w:rsidRPr="00A206DD" w:rsidRDefault="00A206DD" w:rsidP="00A206DD">
      <w:pPr>
        <w:widowControl/>
        <w:ind w:firstLine="540"/>
        <w:jc w:val="both"/>
        <w:rPr>
          <w:sz w:val="28"/>
          <w:szCs w:val="28"/>
        </w:rPr>
      </w:pPr>
      <w:r w:rsidRPr="00A206DD">
        <w:rPr>
          <w:sz w:val="28"/>
          <w:szCs w:val="28"/>
        </w:rPr>
        <w:t>В случае,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rsidR="00621CF8" w:rsidRPr="00ED2E23" w:rsidRDefault="00621CF8" w:rsidP="00310441">
      <w:pPr>
        <w:ind w:firstLine="567"/>
        <w:jc w:val="both"/>
        <w:rPr>
          <w:sz w:val="28"/>
          <w:szCs w:val="28"/>
          <w:highlight w:val="green"/>
        </w:rPr>
      </w:pPr>
    </w:p>
    <w:p w:rsidR="004D606E" w:rsidRPr="007026CD" w:rsidRDefault="004D606E" w:rsidP="00E5771B">
      <w:pPr>
        <w:ind w:firstLine="567"/>
        <w:jc w:val="both"/>
        <w:rPr>
          <w:sz w:val="28"/>
          <w:szCs w:val="28"/>
        </w:rPr>
      </w:pPr>
      <w:r w:rsidRPr="007026CD">
        <w:rPr>
          <w:sz w:val="28"/>
          <w:szCs w:val="28"/>
        </w:rPr>
        <w:t xml:space="preserve">Итоги </w:t>
      </w:r>
      <w:r w:rsidR="006937A6">
        <w:rPr>
          <w:sz w:val="28"/>
          <w:szCs w:val="28"/>
        </w:rPr>
        <w:t>торгов</w:t>
      </w:r>
      <w:r w:rsidRPr="007026CD">
        <w:rPr>
          <w:sz w:val="28"/>
          <w:szCs w:val="28"/>
        </w:rPr>
        <w:t xml:space="preserve"> будут подведены</w:t>
      </w:r>
      <w:r w:rsidRPr="007026CD">
        <w:rPr>
          <w:b/>
          <w:sz w:val="28"/>
          <w:szCs w:val="28"/>
        </w:rPr>
        <w:t xml:space="preserve"> </w:t>
      </w:r>
      <w:proofErr w:type="gramStart"/>
      <w:r w:rsidR="006937A6" w:rsidRPr="00ED50F8">
        <w:rPr>
          <w:sz w:val="28"/>
          <w:szCs w:val="28"/>
        </w:rPr>
        <w:t>1</w:t>
      </w:r>
      <w:r w:rsidR="009D1B58" w:rsidRPr="00ED50F8">
        <w:rPr>
          <w:sz w:val="28"/>
          <w:szCs w:val="28"/>
        </w:rPr>
        <w:t>1.</w:t>
      </w:r>
      <w:r w:rsidR="006937A6" w:rsidRPr="00ED50F8">
        <w:rPr>
          <w:sz w:val="28"/>
          <w:szCs w:val="28"/>
        </w:rPr>
        <w:t>11</w:t>
      </w:r>
      <w:r w:rsidRPr="00ED50F8">
        <w:rPr>
          <w:sz w:val="28"/>
          <w:szCs w:val="28"/>
        </w:rPr>
        <w:t>.20</w:t>
      </w:r>
      <w:r w:rsidR="00125788" w:rsidRPr="00ED50F8">
        <w:rPr>
          <w:sz w:val="28"/>
          <w:szCs w:val="28"/>
        </w:rPr>
        <w:t>1</w:t>
      </w:r>
      <w:r w:rsidR="00EF6752" w:rsidRPr="00ED50F8">
        <w:rPr>
          <w:sz w:val="28"/>
          <w:szCs w:val="28"/>
        </w:rPr>
        <w:t>5</w:t>
      </w:r>
      <w:r w:rsidR="006937A6">
        <w:rPr>
          <w:b/>
          <w:sz w:val="28"/>
          <w:szCs w:val="28"/>
        </w:rPr>
        <w:t xml:space="preserve"> </w:t>
      </w:r>
      <w:r w:rsidRPr="007026CD">
        <w:rPr>
          <w:b/>
          <w:sz w:val="28"/>
          <w:szCs w:val="28"/>
        </w:rPr>
        <w:t xml:space="preserve"> </w:t>
      </w:r>
      <w:r w:rsidRPr="007026CD">
        <w:rPr>
          <w:sz w:val="28"/>
          <w:szCs w:val="28"/>
        </w:rPr>
        <w:t>по</w:t>
      </w:r>
      <w:proofErr w:type="gramEnd"/>
      <w:r w:rsidRPr="007026CD">
        <w:rPr>
          <w:sz w:val="28"/>
          <w:szCs w:val="28"/>
        </w:rPr>
        <w:t xml:space="preserve"> адре</w:t>
      </w:r>
      <w:r w:rsidRPr="007026CD">
        <w:rPr>
          <w:sz w:val="28"/>
          <w:szCs w:val="28"/>
        </w:rPr>
        <w:softHyphen/>
        <w:t>су:</w:t>
      </w:r>
      <w:r w:rsidRPr="007026CD">
        <w:rPr>
          <w:b/>
          <w:sz w:val="28"/>
          <w:szCs w:val="28"/>
        </w:rPr>
        <w:t xml:space="preserve"> </w:t>
      </w:r>
      <w:r w:rsidRPr="007026CD">
        <w:rPr>
          <w:sz w:val="28"/>
          <w:szCs w:val="28"/>
        </w:rPr>
        <w:t>г. Лянтор, 2</w:t>
      </w:r>
      <w:r w:rsidRPr="007026CD">
        <w:rPr>
          <w:b/>
          <w:sz w:val="28"/>
          <w:szCs w:val="28"/>
        </w:rPr>
        <w:t>-</w:t>
      </w:r>
      <w:r w:rsidRPr="007026CD">
        <w:rPr>
          <w:sz w:val="28"/>
          <w:szCs w:val="28"/>
        </w:rPr>
        <w:t>й микрорайон,</w:t>
      </w:r>
      <w:r w:rsidRPr="007026CD">
        <w:rPr>
          <w:b/>
          <w:sz w:val="28"/>
          <w:szCs w:val="28"/>
        </w:rPr>
        <w:t xml:space="preserve"> </w:t>
      </w:r>
      <w:r w:rsidRPr="007026CD">
        <w:rPr>
          <w:sz w:val="28"/>
          <w:szCs w:val="28"/>
        </w:rPr>
        <w:t xml:space="preserve">стр. 42, </w:t>
      </w:r>
      <w:proofErr w:type="spellStart"/>
      <w:r w:rsidRPr="007026CD">
        <w:rPr>
          <w:sz w:val="28"/>
          <w:szCs w:val="28"/>
        </w:rPr>
        <w:t>каб</w:t>
      </w:r>
      <w:proofErr w:type="spellEnd"/>
      <w:r w:rsidRPr="007026CD">
        <w:rPr>
          <w:sz w:val="28"/>
          <w:szCs w:val="28"/>
        </w:rPr>
        <w:t>. 204.</w:t>
      </w:r>
    </w:p>
    <w:p w:rsidR="004D606E" w:rsidRPr="00ED2E23" w:rsidRDefault="004D606E" w:rsidP="004D606E">
      <w:pPr>
        <w:ind w:firstLine="708"/>
        <w:jc w:val="both"/>
        <w:rPr>
          <w:sz w:val="28"/>
          <w:szCs w:val="28"/>
          <w:highlight w:val="green"/>
        </w:rPr>
      </w:pPr>
    </w:p>
    <w:p w:rsidR="00EA59C0" w:rsidRDefault="006B3705" w:rsidP="007D4AAA">
      <w:pPr>
        <w:ind w:firstLine="567"/>
        <w:jc w:val="both"/>
        <w:rPr>
          <w:noProof/>
          <w:sz w:val="28"/>
          <w:szCs w:val="28"/>
        </w:rPr>
      </w:pPr>
      <w:r w:rsidRPr="00657136">
        <w:rPr>
          <w:noProof/>
          <w:sz w:val="28"/>
          <w:szCs w:val="28"/>
        </w:rPr>
        <w:t xml:space="preserve">Организатор </w:t>
      </w:r>
      <w:r w:rsidR="006937A6">
        <w:rPr>
          <w:noProof/>
          <w:sz w:val="28"/>
          <w:szCs w:val="28"/>
        </w:rPr>
        <w:t xml:space="preserve">торгов </w:t>
      </w:r>
      <w:r w:rsidRPr="00657136">
        <w:rPr>
          <w:noProof/>
          <w:sz w:val="28"/>
          <w:szCs w:val="28"/>
        </w:rPr>
        <w:t xml:space="preserve"> вправе отказаться от проведения </w:t>
      </w:r>
      <w:r w:rsidR="006937A6">
        <w:rPr>
          <w:noProof/>
          <w:sz w:val="28"/>
          <w:szCs w:val="28"/>
        </w:rPr>
        <w:t>торгов</w:t>
      </w:r>
      <w:r w:rsidRPr="00657136">
        <w:rPr>
          <w:noProof/>
          <w:sz w:val="28"/>
          <w:szCs w:val="28"/>
        </w:rPr>
        <w:t xml:space="preserve"> не позднее чем за </w:t>
      </w:r>
      <w:r w:rsidR="0034448F" w:rsidRPr="00657136">
        <w:rPr>
          <w:noProof/>
          <w:sz w:val="28"/>
          <w:szCs w:val="28"/>
        </w:rPr>
        <w:t>пять</w:t>
      </w:r>
      <w:r w:rsidRPr="00657136">
        <w:rPr>
          <w:noProof/>
          <w:sz w:val="28"/>
          <w:szCs w:val="28"/>
        </w:rPr>
        <w:t xml:space="preserve"> дн</w:t>
      </w:r>
      <w:r w:rsidR="0034448F" w:rsidRPr="00657136">
        <w:rPr>
          <w:noProof/>
          <w:sz w:val="28"/>
          <w:szCs w:val="28"/>
        </w:rPr>
        <w:t>ей</w:t>
      </w:r>
      <w:r w:rsidRPr="00657136">
        <w:rPr>
          <w:noProof/>
          <w:sz w:val="28"/>
          <w:szCs w:val="28"/>
        </w:rPr>
        <w:t xml:space="preserve"> до даты окончания срока подачи заявок на участие в </w:t>
      </w:r>
      <w:r w:rsidR="006937A6">
        <w:rPr>
          <w:noProof/>
          <w:sz w:val="28"/>
          <w:szCs w:val="28"/>
        </w:rPr>
        <w:t>торгах</w:t>
      </w:r>
      <w:r w:rsidRPr="00657136">
        <w:rPr>
          <w:noProof/>
          <w:sz w:val="28"/>
          <w:szCs w:val="28"/>
        </w:rPr>
        <w:t>.</w:t>
      </w:r>
    </w:p>
    <w:p w:rsidR="001F0DED" w:rsidRPr="002428BD" w:rsidRDefault="001F0DED" w:rsidP="007D4AAA">
      <w:pPr>
        <w:ind w:firstLine="567"/>
        <w:jc w:val="both"/>
        <w:rPr>
          <w:sz w:val="28"/>
          <w:szCs w:val="28"/>
        </w:rPr>
      </w:pPr>
    </w:p>
    <w:sectPr w:rsidR="001F0DED" w:rsidRPr="002428BD" w:rsidSect="00311C7C">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B525AAC"/>
    <w:lvl w:ilvl="0">
      <w:numFmt w:val="bullet"/>
      <w:lvlText w:val="*"/>
      <w:lvlJc w:val="left"/>
    </w:lvl>
  </w:abstractNum>
  <w:num w:numId="1">
    <w:abstractNumId w:val="0"/>
    <w:lvlOverride w:ilvl="0">
      <w:lvl w:ilvl="0">
        <w:start w:val="65535"/>
        <w:numFmt w:val="bullet"/>
        <w:lvlText w:val="-"/>
        <w:legacy w:legacy="1" w:legacySpace="0" w:legacyIndent="155"/>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158"/>
    <w:rsid w:val="00024E6F"/>
    <w:rsid w:val="00031353"/>
    <w:rsid w:val="0003208E"/>
    <w:rsid w:val="00051427"/>
    <w:rsid w:val="00065483"/>
    <w:rsid w:val="00080C58"/>
    <w:rsid w:val="00092146"/>
    <w:rsid w:val="000D630F"/>
    <w:rsid w:val="000E5497"/>
    <w:rsid w:val="00113856"/>
    <w:rsid w:val="00125788"/>
    <w:rsid w:val="00155AEE"/>
    <w:rsid w:val="001725B0"/>
    <w:rsid w:val="00180352"/>
    <w:rsid w:val="001B2CA0"/>
    <w:rsid w:val="001E0C36"/>
    <w:rsid w:val="001E6408"/>
    <w:rsid w:val="001F0DED"/>
    <w:rsid w:val="001F315C"/>
    <w:rsid w:val="00206121"/>
    <w:rsid w:val="00225360"/>
    <w:rsid w:val="00231530"/>
    <w:rsid w:val="002371E3"/>
    <w:rsid w:val="002428BD"/>
    <w:rsid w:val="00243402"/>
    <w:rsid w:val="0024571D"/>
    <w:rsid w:val="002461CF"/>
    <w:rsid w:val="002477C9"/>
    <w:rsid w:val="00274917"/>
    <w:rsid w:val="002772CF"/>
    <w:rsid w:val="00277E60"/>
    <w:rsid w:val="00282D7F"/>
    <w:rsid w:val="00304CB7"/>
    <w:rsid w:val="00310441"/>
    <w:rsid w:val="00311C7C"/>
    <w:rsid w:val="00333777"/>
    <w:rsid w:val="0034448F"/>
    <w:rsid w:val="00345C35"/>
    <w:rsid w:val="00351951"/>
    <w:rsid w:val="00366099"/>
    <w:rsid w:val="00371510"/>
    <w:rsid w:val="003878F6"/>
    <w:rsid w:val="003B0EB3"/>
    <w:rsid w:val="003C6C3A"/>
    <w:rsid w:val="00403C5E"/>
    <w:rsid w:val="00410555"/>
    <w:rsid w:val="004118D6"/>
    <w:rsid w:val="00416C5B"/>
    <w:rsid w:val="00434852"/>
    <w:rsid w:val="00450E6C"/>
    <w:rsid w:val="00465D07"/>
    <w:rsid w:val="00490C67"/>
    <w:rsid w:val="004A1B2E"/>
    <w:rsid w:val="004B3780"/>
    <w:rsid w:val="004C2A00"/>
    <w:rsid w:val="004D606E"/>
    <w:rsid w:val="00500EAA"/>
    <w:rsid w:val="005010C2"/>
    <w:rsid w:val="0050651F"/>
    <w:rsid w:val="00512499"/>
    <w:rsid w:val="005365D0"/>
    <w:rsid w:val="00592E09"/>
    <w:rsid w:val="005B5270"/>
    <w:rsid w:val="005E32D7"/>
    <w:rsid w:val="005F74F3"/>
    <w:rsid w:val="00610920"/>
    <w:rsid w:val="00613FEF"/>
    <w:rsid w:val="006153FA"/>
    <w:rsid w:val="00621CF8"/>
    <w:rsid w:val="00635760"/>
    <w:rsid w:val="00657136"/>
    <w:rsid w:val="006937A6"/>
    <w:rsid w:val="00695350"/>
    <w:rsid w:val="006B3705"/>
    <w:rsid w:val="006D7310"/>
    <w:rsid w:val="00702636"/>
    <w:rsid w:val="007026CD"/>
    <w:rsid w:val="007874D5"/>
    <w:rsid w:val="007A4ACA"/>
    <w:rsid w:val="007B0AF1"/>
    <w:rsid w:val="007B2BFE"/>
    <w:rsid w:val="007C3CEF"/>
    <w:rsid w:val="007D2799"/>
    <w:rsid w:val="007D4AAA"/>
    <w:rsid w:val="0080145F"/>
    <w:rsid w:val="00815E17"/>
    <w:rsid w:val="0081665F"/>
    <w:rsid w:val="00857C1D"/>
    <w:rsid w:val="0086183A"/>
    <w:rsid w:val="00887568"/>
    <w:rsid w:val="00891158"/>
    <w:rsid w:val="008961F4"/>
    <w:rsid w:val="008A3C74"/>
    <w:rsid w:val="008A48B9"/>
    <w:rsid w:val="00914CB5"/>
    <w:rsid w:val="00926178"/>
    <w:rsid w:val="00966B61"/>
    <w:rsid w:val="009750D9"/>
    <w:rsid w:val="00995CF5"/>
    <w:rsid w:val="009B3DC5"/>
    <w:rsid w:val="009D1B58"/>
    <w:rsid w:val="00A206DD"/>
    <w:rsid w:val="00A37297"/>
    <w:rsid w:val="00A921BD"/>
    <w:rsid w:val="00AD663E"/>
    <w:rsid w:val="00B3550E"/>
    <w:rsid w:val="00B63A50"/>
    <w:rsid w:val="00B65B6A"/>
    <w:rsid w:val="00B96C9E"/>
    <w:rsid w:val="00BE64C6"/>
    <w:rsid w:val="00C15FBF"/>
    <w:rsid w:val="00C3760F"/>
    <w:rsid w:val="00C37ECD"/>
    <w:rsid w:val="00C71E8D"/>
    <w:rsid w:val="00CD50A6"/>
    <w:rsid w:val="00D07D0D"/>
    <w:rsid w:val="00D20DD1"/>
    <w:rsid w:val="00D23B2A"/>
    <w:rsid w:val="00D43BEC"/>
    <w:rsid w:val="00D43D48"/>
    <w:rsid w:val="00D50CCA"/>
    <w:rsid w:val="00D52D54"/>
    <w:rsid w:val="00D54089"/>
    <w:rsid w:val="00D564EA"/>
    <w:rsid w:val="00D82146"/>
    <w:rsid w:val="00DA0D12"/>
    <w:rsid w:val="00DA1A30"/>
    <w:rsid w:val="00DA4626"/>
    <w:rsid w:val="00DD4727"/>
    <w:rsid w:val="00E5771B"/>
    <w:rsid w:val="00E76B1E"/>
    <w:rsid w:val="00E93555"/>
    <w:rsid w:val="00EA447C"/>
    <w:rsid w:val="00EA4D82"/>
    <w:rsid w:val="00EA59C0"/>
    <w:rsid w:val="00EB434D"/>
    <w:rsid w:val="00ED2E23"/>
    <w:rsid w:val="00ED50F8"/>
    <w:rsid w:val="00EE08D9"/>
    <w:rsid w:val="00EF6752"/>
    <w:rsid w:val="00F20D16"/>
    <w:rsid w:val="00F215FE"/>
    <w:rsid w:val="00F2472F"/>
    <w:rsid w:val="00F562A9"/>
    <w:rsid w:val="00F6418D"/>
    <w:rsid w:val="00F71DC4"/>
    <w:rsid w:val="00F8346A"/>
    <w:rsid w:val="00F83E41"/>
    <w:rsid w:val="00F845AA"/>
    <w:rsid w:val="00FA055C"/>
    <w:rsid w:val="00FC275F"/>
    <w:rsid w:val="00FC4947"/>
    <w:rsid w:val="00FC4A7E"/>
    <w:rsid w:val="00FF029C"/>
    <w:rsid w:val="00FF2239"/>
    <w:rsid w:val="00FF2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6EB8163-99CD-461A-9896-90CCA6323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158"/>
    <w:pPr>
      <w:widowControl w:val="0"/>
      <w:autoSpaceDE w:val="0"/>
      <w:autoSpaceDN w:val="0"/>
      <w:adjustRightInd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C15FBF"/>
    <w:rPr>
      <w:color w:val="0000FF"/>
      <w:u w:val="single"/>
    </w:rPr>
  </w:style>
  <w:style w:type="paragraph" w:styleId="a4">
    <w:name w:val="Balloon Text"/>
    <w:basedOn w:val="a"/>
    <w:semiHidden/>
    <w:rsid w:val="00311C7C"/>
    <w:rPr>
      <w:rFonts w:ascii="Tahoma" w:hAnsi="Tahoma" w:cs="Tahoma"/>
      <w:sz w:val="16"/>
      <w:szCs w:val="16"/>
    </w:rPr>
  </w:style>
  <w:style w:type="paragraph" w:customStyle="1" w:styleId="ConsPlusTitle">
    <w:name w:val="ConsPlusTitle"/>
    <w:rsid w:val="00345C35"/>
    <w:pPr>
      <w:widowControl w:val="0"/>
      <w:autoSpaceDE w:val="0"/>
      <w:autoSpaceDN w:val="0"/>
      <w:adjustRightInd w:val="0"/>
    </w:pPr>
    <w:rPr>
      <w:rFonts w:ascii="Arial" w:hAnsi="Arial" w:cs="Arial"/>
      <w:b/>
      <w:bCs/>
    </w:rPr>
  </w:style>
  <w:style w:type="paragraph" w:customStyle="1" w:styleId="ConsPlusNormal">
    <w:name w:val="ConsPlusNormal"/>
    <w:rsid w:val="00500EAA"/>
    <w:pPr>
      <w:widowControl w:val="0"/>
      <w:autoSpaceDE w:val="0"/>
      <w:autoSpaceDN w:val="0"/>
      <w:adjustRightInd w:val="0"/>
      <w:ind w:firstLine="720"/>
    </w:pPr>
    <w:rPr>
      <w:rFonts w:ascii="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dmLyanto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F8643E0642E45D9153FCDFCEA230D7D1441C55DB9A290DD5EABEBCC458E6483AF12A2FDA83C0ABDFt8w6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1E46E-84B8-4EF8-B095-E376F4AA0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2239</Words>
  <Characters>12768</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Управление по землеустройству и землепользованию Сургутского района сообщает о проведении 26 марта 2008 года</vt:lpstr>
    </vt:vector>
  </TitlesOfParts>
  <Company>home</Company>
  <LinksUpToDate>false</LinksUpToDate>
  <CharactersWithSpaces>14978</CharactersWithSpaces>
  <SharedDoc>false</SharedDoc>
  <HLinks>
    <vt:vector size="12" baseType="variant">
      <vt:variant>
        <vt:i4>262221</vt:i4>
      </vt:variant>
      <vt:variant>
        <vt:i4>3</vt:i4>
      </vt:variant>
      <vt:variant>
        <vt:i4>0</vt:i4>
      </vt:variant>
      <vt:variant>
        <vt:i4>5</vt:i4>
      </vt:variant>
      <vt:variant>
        <vt:lpwstr>http://www.admlyantor.ru/</vt:lpwstr>
      </vt:variant>
      <vt:variant>
        <vt:lpwstr/>
      </vt:variant>
      <vt:variant>
        <vt:i4>2228329</vt:i4>
      </vt:variant>
      <vt:variant>
        <vt:i4>0</vt:i4>
      </vt:variant>
      <vt:variant>
        <vt:i4>0</vt:i4>
      </vt:variant>
      <vt:variant>
        <vt:i4>5</vt:i4>
      </vt:variant>
      <vt:variant>
        <vt:lpwstr>consultantplus://offline/ref=F8643E0642E45D9153FCDFCEA230D7D1441C55DB9A290DD5EABEBCC458E6483AF12A2FDA83C0ABDFt8w6K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по землеустройству и землепользованию Сургутского района сообщает о проведении 26 марта 2008 года</dc:title>
  <dc:subject/>
  <dc:creator>_NazirovRR</dc:creator>
  <cp:keywords/>
  <dc:description/>
  <cp:lastModifiedBy>Мязитов Марсель Наильевич</cp:lastModifiedBy>
  <cp:revision>2</cp:revision>
  <cp:lastPrinted>2015-10-06T04:32:00Z</cp:lastPrinted>
  <dcterms:created xsi:type="dcterms:W3CDTF">2015-10-08T12:11:00Z</dcterms:created>
  <dcterms:modified xsi:type="dcterms:W3CDTF">2015-10-08T12:11:00Z</dcterms:modified>
</cp:coreProperties>
</file>