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63B" w:rsidRPr="00DC063B" w:rsidRDefault="00DC063B" w:rsidP="00DC063B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lang w:eastAsia="ru-RU"/>
        </w:rPr>
      </w:pPr>
      <w:bookmarkStart w:id="0" w:name="_GoBack"/>
      <w:r w:rsidRPr="00DC063B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lang w:eastAsia="ru-RU"/>
        </w:rPr>
        <w:t xml:space="preserve">ГИМС </w:t>
      </w:r>
      <w:r w:rsidR="00934EFA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lang w:eastAsia="ru-RU"/>
        </w:rPr>
        <w:t xml:space="preserve">г. Сургута </w:t>
      </w:r>
      <w:r w:rsidRPr="00DC063B">
        <w:rPr>
          <w:rFonts w:ascii="inherit" w:eastAsia="Times New Roman" w:hAnsi="inherit" w:cs="Times New Roman"/>
          <w:b/>
          <w:bCs/>
          <w:color w:val="44647E"/>
          <w:kern w:val="36"/>
          <w:sz w:val="42"/>
          <w:szCs w:val="42"/>
          <w:lang w:eastAsia="ru-RU"/>
        </w:rPr>
        <w:t>информирует: с 1 января 2020 года изменится налогообложение маломерных судов</w:t>
      </w:r>
    </w:p>
    <w:p w:rsidR="00DC063B" w:rsidRPr="00DC063B" w:rsidRDefault="00DC063B" w:rsidP="00DC063B">
      <w:pPr>
        <w:shd w:val="clear" w:color="auto" w:fill="E1ECF4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proofErr w:type="gramStart"/>
      <w:r w:rsidRPr="00DC063B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Согласно Федеральному закону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 с 1 января 2020 года объектом налогообложения будет являться любое маломерное судно, зарегистрированное в Реестре маломерных судов.</w:t>
      </w:r>
      <w:proofErr w:type="gramEnd"/>
    </w:p>
    <w:p w:rsidR="00DC063B" w:rsidRPr="00DC063B" w:rsidRDefault="003E236D" w:rsidP="00DC06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DC063B" w:rsidRPr="00DC063B" w:rsidRDefault="00DC063B" w:rsidP="00DC063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DC063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В связи с вышеуказанным, владельцам маломерных судов с мощностью двигателя до 10,88 </w:t>
      </w:r>
      <w:proofErr w:type="spellStart"/>
      <w:r w:rsidRPr="00DC063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л.с</w:t>
      </w:r>
      <w:proofErr w:type="spellEnd"/>
      <w:r w:rsidRPr="00DC063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., которые были зарегистрированы до вступления в силу Федерального закона от 23.04.2012 № 36-ФЗ «О внесении изменений в отдельные законодательные акты Российской Федерации в части определения понятия маломерного судна», желающим исключить судно из Реестра маломерных судов, нужно обратиться по месту регистрации маломерного судна в подразделения Центра ГИМС МЧС</w:t>
      </w:r>
      <w:proofErr w:type="gramEnd"/>
      <w:r w:rsidRPr="00DC063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России по Вологодской области.</w:t>
      </w:r>
    </w:p>
    <w:p w:rsidR="00DC063B" w:rsidRPr="00DC063B" w:rsidRDefault="00DC063B" w:rsidP="00DC063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C063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Напомним о том, что снятие маломерного судна осуществляется исключительно по месту регистрации. Госпошлина за снятие с учета маломерного судна не взимается.</w:t>
      </w:r>
    </w:p>
    <w:p w:rsidR="00DC063B" w:rsidRPr="00DC063B" w:rsidRDefault="00DC063B" w:rsidP="00DC063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C063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Говоря общедоступным языком, если у вас судно стоит на учете, то независимо от мощности мотора (имеются в виду суда с мощностью двигателя до 10,88 </w:t>
      </w:r>
      <w:proofErr w:type="spellStart"/>
      <w:r w:rsidRPr="00DC063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л</w:t>
      </w:r>
      <w:proofErr w:type="gramStart"/>
      <w:r w:rsidRPr="00DC063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.с</w:t>
      </w:r>
      <w:proofErr w:type="spellEnd"/>
      <w:proofErr w:type="gramEnd"/>
      <w:r w:rsidRPr="00DC063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), оно будет облагаться налогом на имущество. Если есть желание сэкономить семейный бюджет и нет оснований для регистрации судна, то имеет смысл снять судно с учёта. Кроме этого, если судно </w:t>
      </w:r>
      <w:proofErr w:type="gramStart"/>
      <w:r w:rsidRPr="00DC063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стоит на учете</w:t>
      </w:r>
      <w:proofErr w:type="gramEnd"/>
      <w:r w:rsidRPr="00DC063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то его владелец обязан проходить освидетельствование 1 раз в 5 лет, иметь судоводительское удостоверение, иметь на борту нормы снабжения согласно указанным в судовом билете и выполнять другие обязанности судовладельца зарегистрированного судна.</w:t>
      </w:r>
    </w:p>
    <w:p w:rsidR="00DC063B" w:rsidRPr="00DC063B" w:rsidRDefault="00DC063B" w:rsidP="00DC063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C063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себе в органах ГИМС МЧС России необходимо иметь:</w:t>
      </w:r>
    </w:p>
    <w:p w:rsidR="00DC063B" w:rsidRPr="00DC063B" w:rsidRDefault="00DC063B" w:rsidP="00DC063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C063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судовой билет,</w:t>
      </w:r>
    </w:p>
    <w:p w:rsidR="00DC063B" w:rsidRPr="00DC063B" w:rsidRDefault="00DC063B" w:rsidP="00DC063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C063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оригинал паспорта,</w:t>
      </w:r>
    </w:p>
    <w:p w:rsidR="00DC063B" w:rsidRPr="00DC063B" w:rsidRDefault="00DC063B" w:rsidP="00DC063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C063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копию паспорта (первой страницы и страницы с пропиской),</w:t>
      </w:r>
    </w:p>
    <w:p w:rsidR="00DC063B" w:rsidRPr="00DC063B" w:rsidRDefault="00DC063B" w:rsidP="00DC063B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C063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заявление (заполняется на месте).</w:t>
      </w:r>
    </w:p>
    <w:p w:rsidR="00DC063B" w:rsidRDefault="00DC063B" w:rsidP="00DC063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C063B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течение 3-х рабочих дней с момента подачи заявления судно будет снято с учета</w:t>
      </w:r>
    </w:p>
    <w:p w:rsidR="00934EFA" w:rsidRPr="00DC063B" w:rsidRDefault="00934EFA" w:rsidP="00DC063B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Материал подготовил: Старший государственный инспектор по маломерным судам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Сургутского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инспекторского отделения Центра Главного управления МЧС России по ХМАО-Югре </w:t>
      </w:r>
      <w:proofErr w:type="spellStart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Целевич</w:t>
      </w:r>
      <w:proofErr w:type="spellEnd"/>
      <w:r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Виталий Сергеевич</w:t>
      </w:r>
    </w:p>
    <w:bookmarkEnd w:id="0"/>
    <w:p w:rsidR="007827E3" w:rsidRDefault="007827E3"/>
    <w:sectPr w:rsidR="0078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3B"/>
    <w:rsid w:val="003E236D"/>
    <w:rsid w:val="007827E3"/>
    <w:rsid w:val="00934EFA"/>
    <w:rsid w:val="00D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426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13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658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2020-01-30T09:20:00Z</dcterms:created>
  <dcterms:modified xsi:type="dcterms:W3CDTF">2020-01-30T12:33:00Z</dcterms:modified>
</cp:coreProperties>
</file>