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A2" w:rsidRDefault="00864BA2" w:rsidP="00864BA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Выписка из протокола № 1/2015 </w:t>
      </w:r>
    </w:p>
    <w:p w:rsidR="00864BA2" w:rsidRDefault="00864BA2" w:rsidP="00864BA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интересов в Администрации городского поселения Лянтор</w:t>
      </w:r>
    </w:p>
    <w:bookmarkEnd w:id="0"/>
    <w:p w:rsidR="00F1724C" w:rsidRDefault="00F1724C" w:rsidP="00F1724C">
      <w:pPr>
        <w:jc w:val="both"/>
        <w:rPr>
          <w:sz w:val="28"/>
          <w:szCs w:val="28"/>
        </w:rPr>
      </w:pPr>
      <w:r>
        <w:rPr>
          <w:sz w:val="28"/>
          <w:szCs w:val="28"/>
        </w:rPr>
        <w:t>02 апреля 2015</w:t>
      </w:r>
      <w:r w:rsidRPr="005D3D99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состоялось первое в этом году  заседание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Лянтор.</w:t>
      </w:r>
    </w:p>
    <w:p w:rsidR="00F1724C" w:rsidRDefault="00F1724C" w:rsidP="00F1724C">
      <w:pPr>
        <w:jc w:val="both"/>
        <w:rPr>
          <w:sz w:val="28"/>
          <w:szCs w:val="28"/>
        </w:rPr>
      </w:pPr>
      <w:r w:rsidRPr="000A6AEF">
        <w:rPr>
          <w:sz w:val="28"/>
          <w:szCs w:val="28"/>
          <w:u w:val="single"/>
        </w:rPr>
        <w:t>Повестка дня</w:t>
      </w:r>
      <w:r>
        <w:rPr>
          <w:sz w:val="28"/>
          <w:szCs w:val="28"/>
        </w:rPr>
        <w:t xml:space="preserve">: Об определении наличия конфликта интересов. </w:t>
      </w:r>
    </w:p>
    <w:p w:rsidR="00F1724C" w:rsidRDefault="00F1724C" w:rsidP="00F17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Рассматривалось  представление Главы города об определении наличия конфликта интересов при владении лицом, замещающим должность муниципальной службы, акциями ОАО «Газпром».</w:t>
      </w:r>
    </w:p>
    <w:p w:rsidR="00F1724C" w:rsidRDefault="00F1724C" w:rsidP="00F1724C">
      <w:pPr>
        <w:ind w:firstLine="708"/>
        <w:jc w:val="both"/>
        <w:rPr>
          <w:i/>
          <w:sz w:val="28"/>
          <w:szCs w:val="28"/>
        </w:rPr>
      </w:pPr>
      <w:r w:rsidRPr="003C2318">
        <w:rPr>
          <w:sz w:val="28"/>
          <w:szCs w:val="28"/>
          <w:u w:val="single"/>
        </w:rPr>
        <w:t>Вынесено решение</w:t>
      </w:r>
      <w:r w:rsidRPr="003C2318">
        <w:rPr>
          <w:sz w:val="28"/>
          <w:szCs w:val="28"/>
        </w:rPr>
        <w:t>:</w:t>
      </w:r>
      <w:r w:rsidRPr="003C2318">
        <w:rPr>
          <w:i/>
          <w:sz w:val="28"/>
          <w:szCs w:val="28"/>
        </w:rPr>
        <w:t xml:space="preserve"> Установить, что владение муниципальным служащим </w:t>
      </w:r>
      <w:r>
        <w:rPr>
          <w:i/>
          <w:sz w:val="28"/>
          <w:szCs w:val="28"/>
        </w:rPr>
        <w:t xml:space="preserve"> </w:t>
      </w:r>
      <w:r w:rsidRPr="003C2318">
        <w:rPr>
          <w:i/>
          <w:sz w:val="28"/>
          <w:szCs w:val="28"/>
        </w:rPr>
        <w:t xml:space="preserve">акциями ОАО «ГАЗПРОМ», не сможет привести к конфликту интересов на муниципальной службе и </w:t>
      </w:r>
      <w:r>
        <w:rPr>
          <w:i/>
          <w:sz w:val="28"/>
          <w:szCs w:val="28"/>
        </w:rPr>
        <w:t>им</w:t>
      </w:r>
      <w:r w:rsidRPr="003C2318">
        <w:rPr>
          <w:i/>
          <w:sz w:val="28"/>
          <w:szCs w:val="28"/>
        </w:rPr>
        <w:t xml:space="preserve"> не нарушены требования </w:t>
      </w:r>
      <w:proofErr w:type="gramStart"/>
      <w:r w:rsidRPr="003C2318">
        <w:rPr>
          <w:i/>
          <w:sz w:val="28"/>
          <w:szCs w:val="28"/>
        </w:rPr>
        <w:t>к</w:t>
      </w:r>
      <w:proofErr w:type="gramEnd"/>
      <w:r w:rsidRPr="003C2318">
        <w:rPr>
          <w:i/>
          <w:sz w:val="28"/>
          <w:szCs w:val="28"/>
        </w:rPr>
        <w:t xml:space="preserve"> служебному поведению муниципальных служащих и урегулированию конфликта интересов на муниципальной службе.</w:t>
      </w:r>
    </w:p>
    <w:p w:rsidR="00DB370B" w:rsidRDefault="00DB370B"/>
    <w:sectPr w:rsidR="00DB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50"/>
    <w:rsid w:val="001E4450"/>
    <w:rsid w:val="00864BA2"/>
    <w:rsid w:val="00DB370B"/>
    <w:rsid w:val="00F1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Мязитов Марсель Наильевич</dc:creator>
  <cp:keywords/>
  <dc:description/>
  <cp:lastModifiedBy>Мязитов Марсель Наильевич</cp:lastModifiedBy>
  <cp:revision>3</cp:revision>
  <dcterms:created xsi:type="dcterms:W3CDTF">2015-06-24T07:01:00Z</dcterms:created>
  <dcterms:modified xsi:type="dcterms:W3CDTF">2015-06-24T07:03:00Z</dcterms:modified>
</cp:coreProperties>
</file>