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3324D2" w:rsidRPr="003324D2" w:rsidRDefault="003324D2" w:rsidP="003324D2">
      <w:pPr>
        <w:spacing w:after="100" w:afterAutospacing="1" w:line="240" w:lineRule="auto"/>
        <w:ind w:firstLine="851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bookmarkStart w:id="0" w:name="_GoBack"/>
      <w:r w:rsidRPr="003324D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Более 9 тысяч </w:t>
      </w:r>
      <w:proofErr w:type="spellStart"/>
      <w:r w:rsidRPr="003324D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югорчан</w:t>
      </w:r>
      <w:proofErr w:type="spellEnd"/>
      <w:r w:rsidRPr="003324D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получают пенсию ребенка на </w:t>
      </w:r>
      <w:r w:rsidRPr="003324D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номинальный счет</w:t>
      </w:r>
    </w:p>
    <w:bookmarkEnd w:id="0"/>
    <w:p w:rsidR="003324D2" w:rsidRPr="003324D2" w:rsidRDefault="003324D2" w:rsidP="003324D2">
      <w:pPr>
        <w:spacing w:after="100" w:afterAutospacing="1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324D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 начала 2022 г.  9386  </w:t>
      </w:r>
      <w:proofErr w:type="spellStart"/>
      <w:r w:rsidRPr="003324D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югорчан</w:t>
      </w:r>
      <w:proofErr w:type="spellEnd"/>
      <w:r w:rsidRPr="003324D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получают пенсию ребенка на его </w:t>
      </w:r>
      <w:r w:rsidRPr="003324D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номинальный счет в банке</w:t>
      </w:r>
      <w:r w:rsidRPr="003324D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3324D2" w:rsidRPr="003324D2" w:rsidRDefault="003324D2" w:rsidP="003324D2">
      <w:pPr>
        <w:spacing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324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ОПФР по ХМАО – Югре разъясняет, зачем оформлять пенсию ребёнка на номинальный счёт.</w:t>
      </w:r>
    </w:p>
    <w:p w:rsidR="003324D2" w:rsidRPr="003324D2" w:rsidRDefault="003324D2" w:rsidP="003324D2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D2">
        <w:rPr>
          <w:rFonts w:ascii="Times New Roman" w:eastAsia="Times New Roman" w:hAnsi="Times New Roman" w:cs="Times New Roman"/>
          <w:sz w:val="28"/>
          <w:szCs w:val="28"/>
        </w:rPr>
        <w:t>В случае зачисления пенсии на личный счет родителя выплаты </w:t>
      </w:r>
      <w:r w:rsidRPr="00332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r w:rsidRPr="003324D2">
        <w:rPr>
          <w:rFonts w:ascii="Times New Roman" w:eastAsia="Times New Roman" w:hAnsi="Times New Roman" w:cs="Times New Roman"/>
          <w:bCs/>
          <w:sz w:val="28"/>
          <w:szCs w:val="28"/>
        </w:rPr>
        <w:t>застрахованы от удержаний</w:t>
      </w:r>
      <w:r w:rsidRPr="003324D2">
        <w:rPr>
          <w:rFonts w:ascii="Times New Roman" w:eastAsia="Times New Roman" w:hAnsi="Times New Roman" w:cs="Times New Roman"/>
          <w:sz w:val="28"/>
          <w:szCs w:val="28"/>
        </w:rPr>
        <w:t> в счет погашения возникающих задолженностей.</w:t>
      </w:r>
    </w:p>
    <w:p w:rsidR="003324D2" w:rsidRPr="003324D2" w:rsidRDefault="003324D2" w:rsidP="003324D2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D2">
        <w:rPr>
          <w:rFonts w:ascii="Times New Roman" w:eastAsia="Times New Roman" w:hAnsi="Times New Roman" w:cs="Times New Roman"/>
          <w:sz w:val="28"/>
          <w:szCs w:val="28"/>
        </w:rPr>
        <w:t>При открытии </w:t>
      </w:r>
      <w:r w:rsidRPr="003324D2">
        <w:rPr>
          <w:rFonts w:ascii="Times New Roman" w:eastAsia="Times New Roman" w:hAnsi="Times New Roman" w:cs="Times New Roman"/>
          <w:bCs/>
          <w:sz w:val="28"/>
          <w:szCs w:val="28"/>
        </w:rPr>
        <w:t>номинального счета</w:t>
      </w:r>
      <w:r w:rsidRPr="003324D2">
        <w:rPr>
          <w:rFonts w:ascii="Times New Roman" w:eastAsia="Times New Roman" w:hAnsi="Times New Roman" w:cs="Times New Roman"/>
          <w:sz w:val="28"/>
          <w:szCs w:val="28"/>
        </w:rPr>
        <w:t> на ребенка арест, взыскание или удержание денежных средств, принадлежащих подопечному, не допускаются.</w:t>
      </w:r>
    </w:p>
    <w:p w:rsidR="003324D2" w:rsidRPr="003324D2" w:rsidRDefault="003324D2" w:rsidP="003324D2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D2"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доставку </w:t>
      </w:r>
      <w:proofErr w:type="gramStart"/>
      <w:r w:rsidRPr="003324D2">
        <w:rPr>
          <w:rFonts w:ascii="Times New Roman" w:eastAsia="Times New Roman" w:hAnsi="Times New Roman" w:cs="Times New Roman"/>
          <w:sz w:val="28"/>
          <w:szCs w:val="28"/>
        </w:rPr>
        <w:t>пенсии</w:t>
      </w:r>
      <w:proofErr w:type="gramEnd"/>
      <w:r w:rsidRPr="003324D2">
        <w:rPr>
          <w:rFonts w:ascii="Times New Roman" w:eastAsia="Times New Roman" w:hAnsi="Times New Roman" w:cs="Times New Roman"/>
          <w:sz w:val="28"/>
          <w:szCs w:val="28"/>
        </w:rPr>
        <w:t xml:space="preserve"> возможно производить как на имя самого недееспособного или несовершеннолетнего гражданина, так и на имя его законного представителя. Законный представитель вправе выбрать любой предусмотренный законодательством способ доставки пенсии своего подопечного: через организацию почтовой связи, банки или иную организацию, занимающуюся доставкой пенсий.</w:t>
      </w:r>
    </w:p>
    <w:p w:rsidR="003324D2" w:rsidRPr="003324D2" w:rsidRDefault="003324D2" w:rsidP="003324D2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4D2">
        <w:rPr>
          <w:rFonts w:ascii="Times New Roman" w:eastAsia="Times New Roman" w:hAnsi="Times New Roman" w:cs="Times New Roman"/>
          <w:sz w:val="28"/>
          <w:szCs w:val="28"/>
        </w:rPr>
        <w:t xml:space="preserve">Получить дополнительную информацию можно по телефону регионального </w:t>
      </w:r>
      <w:proofErr w:type="gramStart"/>
      <w:r w:rsidRPr="003324D2">
        <w:rPr>
          <w:rFonts w:ascii="Times New Roman" w:eastAsia="Times New Roman" w:hAnsi="Times New Roman" w:cs="Times New Roman"/>
          <w:sz w:val="28"/>
          <w:szCs w:val="28"/>
        </w:rPr>
        <w:t>контакт-центра</w:t>
      </w:r>
      <w:proofErr w:type="gramEnd"/>
      <w:r w:rsidRPr="003324D2">
        <w:rPr>
          <w:rFonts w:ascii="Times New Roman" w:eastAsia="Times New Roman" w:hAnsi="Times New Roman" w:cs="Times New Roman"/>
          <w:sz w:val="28"/>
          <w:szCs w:val="28"/>
        </w:rPr>
        <w:t xml:space="preserve"> Отделения ПФР по ХМАО - Югре </w:t>
      </w:r>
      <w:r w:rsidRPr="003324D2">
        <w:rPr>
          <w:rFonts w:ascii="Times New Roman" w:eastAsiaTheme="minorHAnsi" w:hAnsi="Times New Roman" w:cs="Times New Roman"/>
          <w:b/>
          <w:bCs/>
          <w:color w:val="212121"/>
          <w:sz w:val="28"/>
          <w:szCs w:val="28"/>
          <w:shd w:val="clear" w:color="auto" w:fill="FFFFFF"/>
          <w:lang w:eastAsia="en-US"/>
        </w:rPr>
        <w:t xml:space="preserve">8-800-600-05-19, </w:t>
      </w:r>
      <w:r w:rsidRPr="003324D2">
        <w:rPr>
          <w:rFonts w:ascii="Times New Roman" w:eastAsia="Times New Roman" w:hAnsi="Times New Roman" w:cs="Times New Roman"/>
          <w:sz w:val="28"/>
          <w:szCs w:val="28"/>
        </w:rPr>
        <w:t xml:space="preserve">график приёма звонков с 09.00 до 17.00, суббота, воскресенье и праздничные дни - выходные.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324D2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2022-09-06T06:26:00Z</dcterms:created>
  <dcterms:modified xsi:type="dcterms:W3CDTF">2022-09-06T06:26:00Z</dcterms:modified>
</cp:coreProperties>
</file>