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614ED1" w:rsidRPr="00614ED1" w:rsidRDefault="00614ED1" w:rsidP="00614E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4ED1">
        <w:rPr>
          <w:rFonts w:ascii="Times New Roman" w:eastAsia="Times New Roman" w:hAnsi="Times New Roman" w:cs="Times New Roman"/>
          <w:b/>
          <w:bCs/>
          <w:sz w:val="36"/>
          <w:szCs w:val="36"/>
        </w:rPr>
        <w:t>Пенсионный фонд и «Ростелеком» подвели итоги «Азбуки интернета» за 2021 год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614ED1" w:rsidRPr="00614ED1" w:rsidRDefault="00614ED1" w:rsidP="00614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D1">
        <w:rPr>
          <w:rFonts w:ascii="Times New Roman" w:eastAsia="Times New Roman" w:hAnsi="Times New Roman" w:cs="Times New Roman"/>
          <w:sz w:val="24"/>
          <w:szCs w:val="24"/>
        </w:rPr>
        <w:t>Пенсионный фонд России и компания «Ростелеком» подвели итоги работы учебной программы «</w:t>
      </w:r>
      <w:hyperlink r:id="rId6" w:history="1">
        <w:r w:rsidRPr="00614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Азбука интернета</w:t>
        </w:r>
      </w:hyperlink>
      <w:r w:rsidRPr="00614ED1">
        <w:rPr>
          <w:rFonts w:ascii="Times New Roman" w:eastAsia="Times New Roman" w:hAnsi="Times New Roman" w:cs="Times New Roman"/>
          <w:sz w:val="24"/>
          <w:szCs w:val="24"/>
        </w:rPr>
        <w:t>» за прошлый год. Проект по обучению людей старшего поколения основам работы на компьютере и в интернете в очередной раз продемонстрировал хорошие результаты, даже несмотря на </w:t>
      </w:r>
      <w:proofErr w:type="spellStart"/>
      <w:r w:rsidRPr="00614ED1">
        <w:rPr>
          <w:rFonts w:ascii="Times New Roman" w:eastAsia="Times New Roman" w:hAnsi="Times New Roman" w:cs="Times New Roman"/>
          <w:sz w:val="24"/>
          <w:szCs w:val="24"/>
        </w:rPr>
        <w:t>пандемийные</w:t>
      </w:r>
      <w:proofErr w:type="spellEnd"/>
      <w:r w:rsidRPr="00614ED1">
        <w:rPr>
          <w:rFonts w:ascii="Times New Roman" w:eastAsia="Times New Roman" w:hAnsi="Times New Roman" w:cs="Times New Roman"/>
          <w:sz w:val="24"/>
          <w:szCs w:val="24"/>
        </w:rPr>
        <w:t xml:space="preserve"> ограничения и отмену многих очных занятий.</w:t>
      </w:r>
    </w:p>
    <w:p w:rsidR="00614ED1" w:rsidRPr="00614ED1" w:rsidRDefault="00614ED1" w:rsidP="00614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D1">
        <w:rPr>
          <w:rFonts w:ascii="Times New Roman" w:eastAsia="Times New Roman" w:hAnsi="Times New Roman" w:cs="Times New Roman"/>
          <w:sz w:val="24"/>
          <w:szCs w:val="24"/>
        </w:rPr>
        <w:t>В 2021 году курсы «Азбуки интернета» прошли свыше 43 тыс. пенсионеров и инвалидов. Обучение проводилось на площадках, организованных отделениями Пенсионного фонда, в филиалах «Ростелекома», региональных отделениях Союза пенсионеров и Союза ветеранов, в органах социальной защиты населения, службах занятости, библиотеках и других организациях.</w:t>
      </w:r>
    </w:p>
    <w:p w:rsidR="00614ED1" w:rsidRPr="00614ED1" w:rsidRDefault="00614ED1" w:rsidP="00614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D1">
        <w:rPr>
          <w:rFonts w:ascii="Times New Roman" w:eastAsia="Times New Roman" w:hAnsi="Times New Roman" w:cs="Times New Roman"/>
          <w:sz w:val="24"/>
          <w:szCs w:val="24"/>
        </w:rPr>
        <w:t xml:space="preserve">За все время реализации </w:t>
      </w:r>
      <w:proofErr w:type="gramStart"/>
      <w:r w:rsidRPr="00614ED1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End"/>
      <w:r w:rsidRPr="00614ED1">
        <w:rPr>
          <w:rFonts w:ascii="Times New Roman" w:eastAsia="Times New Roman" w:hAnsi="Times New Roman" w:cs="Times New Roman"/>
          <w:sz w:val="24"/>
          <w:szCs w:val="24"/>
        </w:rPr>
        <w:t xml:space="preserve"> начиная с 2014 года его участниками стали 400 тыс. людей старшего возраста. С прошлого года уроки активно ведутся в онлайн-формате, преподаватели предлагают новые эффективные способы передачи знаний своим ученикам.</w:t>
      </w:r>
    </w:p>
    <w:p w:rsidR="00614ED1" w:rsidRPr="00614ED1" w:rsidRDefault="00614ED1" w:rsidP="00614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D1">
        <w:rPr>
          <w:rFonts w:ascii="Times New Roman" w:eastAsia="Times New Roman" w:hAnsi="Times New Roman" w:cs="Times New Roman"/>
          <w:sz w:val="24"/>
          <w:szCs w:val="24"/>
        </w:rPr>
        <w:t xml:space="preserve">К примеру, на </w:t>
      </w:r>
      <w:proofErr w:type="spellStart"/>
      <w:r w:rsidRPr="00614ED1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614ED1">
        <w:rPr>
          <w:rFonts w:ascii="Times New Roman" w:eastAsia="Times New Roman" w:hAnsi="Times New Roman" w:cs="Times New Roman"/>
          <w:sz w:val="24"/>
          <w:szCs w:val="24"/>
        </w:rPr>
        <w:t xml:space="preserve"> участникам подробно рассказали о том, как безопасно совершать покупки через интернет, пользоваться порталом </w:t>
      </w:r>
      <w:proofErr w:type="spellStart"/>
      <w:r w:rsidRPr="00614ED1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14ED1">
        <w:rPr>
          <w:rFonts w:ascii="Times New Roman" w:eastAsia="Times New Roman" w:hAnsi="Times New Roman" w:cs="Times New Roman"/>
          <w:sz w:val="24"/>
          <w:szCs w:val="24"/>
        </w:rPr>
        <w:t xml:space="preserve"> и другими сервисами. Волонтеры проекта помогли освоить базовые функции </w:t>
      </w:r>
      <w:proofErr w:type="spellStart"/>
      <w:r w:rsidRPr="00614ED1">
        <w:rPr>
          <w:rFonts w:ascii="Times New Roman" w:eastAsia="Times New Roman" w:hAnsi="Times New Roman" w:cs="Times New Roman"/>
          <w:sz w:val="24"/>
          <w:szCs w:val="24"/>
        </w:rPr>
        <w:t>видеоредакторов</w:t>
      </w:r>
      <w:proofErr w:type="spellEnd"/>
      <w:r w:rsidRPr="00614ED1">
        <w:rPr>
          <w:rFonts w:ascii="Times New Roman" w:eastAsia="Times New Roman" w:hAnsi="Times New Roman" w:cs="Times New Roman"/>
          <w:sz w:val="24"/>
          <w:szCs w:val="24"/>
        </w:rPr>
        <w:t xml:space="preserve"> и научили слушателей создавать видео в бесплатных программах. Также рассказывали о видах онлайн-мошенничества, его формах и реальных случаях обмана пенсионеров. Пожилые люди получили памятки о том, как противостоять преступникам и что делать, чтобы не попасться на их уловки.</w:t>
      </w:r>
    </w:p>
    <w:p w:rsidR="00614ED1" w:rsidRPr="00614ED1" w:rsidRDefault="00614ED1" w:rsidP="00614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D1">
        <w:rPr>
          <w:rFonts w:ascii="Times New Roman" w:eastAsia="Times New Roman" w:hAnsi="Times New Roman" w:cs="Times New Roman"/>
          <w:sz w:val="24"/>
          <w:szCs w:val="24"/>
        </w:rPr>
        <w:t>«Азбука интернета» – это благотворительный проект «Ростелекома» и Пенсионного фонда России. Учебное пособие и одноименный </w:t>
      </w:r>
      <w:hyperlink r:id="rId7" w:history="1">
        <w:r w:rsidRPr="00614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интернет-портал</w:t>
        </w:r>
      </w:hyperlink>
      <w:r w:rsidRPr="00614ED1">
        <w:rPr>
          <w:rFonts w:ascii="Times New Roman" w:eastAsia="Times New Roman" w:hAnsi="Times New Roman" w:cs="Times New Roman"/>
          <w:sz w:val="24"/>
          <w:szCs w:val="24"/>
        </w:rPr>
        <w:t> разработаны в рамках подписанного в 2014 году соглашения между двумя организациями о сотрудничестве при обучении пенсионеров компьютерной грамотности. Цель сотрудничества — облегчить доступ пенсионеров к получению государственных услуг в электронном виде и повысить качество их жизни, обучив компьютерной грамотности и работе в интернете.</w:t>
      </w:r>
    </w:p>
    <w:p w:rsidR="00614ED1" w:rsidRPr="00614ED1" w:rsidRDefault="00614ED1" w:rsidP="00614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D1">
        <w:rPr>
          <w:rFonts w:ascii="Times New Roman" w:eastAsia="Times New Roman" w:hAnsi="Times New Roman" w:cs="Times New Roman"/>
          <w:sz w:val="24"/>
          <w:szCs w:val="24"/>
        </w:rPr>
        <w:t>Все материалы программы размещены в открытом доступе и могут использоваться любыми организациями и частными лицами для обучения пенсионеров работе на компьютере и в интернете.</w:t>
      </w:r>
      <w:bookmarkStart w:id="0" w:name="_GoBack"/>
      <w:bookmarkEnd w:id="0"/>
    </w:p>
    <w:p w:rsidR="00614ED1" w:rsidRPr="00614ED1" w:rsidRDefault="00614ED1" w:rsidP="00614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D1">
        <w:rPr>
          <w:rFonts w:ascii="Times New Roman" w:eastAsia="Times New Roman" w:hAnsi="Times New Roman" w:cs="Times New Roman"/>
          <w:sz w:val="24"/>
          <w:szCs w:val="24"/>
        </w:rPr>
        <w:lastRenderedPageBreak/>
        <w:t>Аудитория «Азбуки интернета» ежегодно растет. Тиражи учебника активно распространяются в библиотеках, интернатах для пожилых людей и центрах социального обслуживания, что позволяет вовлекать в процесс обучения все больше людей.</w:t>
      </w:r>
    </w:p>
    <w:p w:rsidR="00614ED1" w:rsidRPr="00614ED1" w:rsidRDefault="00614ED1" w:rsidP="00614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D1">
        <w:rPr>
          <w:rFonts w:ascii="Times New Roman" w:eastAsia="Times New Roman" w:hAnsi="Times New Roman" w:cs="Times New Roman"/>
          <w:sz w:val="24"/>
          <w:szCs w:val="24"/>
        </w:rPr>
        <w:t>Проект пользуется популярностью благодаря продуманным и адаптированным для людей старшего возраста материалам. Они размещены на сайте Azbukainterneta.ru и включают в себя </w:t>
      </w:r>
      <w:hyperlink r:id="rId8" w:history="1">
        <w:r w:rsidRPr="00614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базовый курс</w:t>
        </w:r>
      </w:hyperlink>
      <w:r w:rsidRPr="00614ED1">
        <w:rPr>
          <w:rFonts w:ascii="Times New Roman" w:eastAsia="Times New Roman" w:hAnsi="Times New Roman" w:cs="Times New Roman"/>
          <w:sz w:val="24"/>
          <w:szCs w:val="24"/>
        </w:rPr>
        <w:t> для начинающих пользователей, а также </w:t>
      </w:r>
      <w:hyperlink r:id="rId9" w:history="1">
        <w:r w:rsidRPr="00614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расширенный курс</w:t>
        </w:r>
      </w:hyperlink>
      <w:r w:rsidRPr="00614ED1">
        <w:rPr>
          <w:rFonts w:ascii="Times New Roman" w:eastAsia="Times New Roman" w:hAnsi="Times New Roman" w:cs="Times New Roman"/>
          <w:sz w:val="24"/>
          <w:szCs w:val="24"/>
        </w:rPr>
        <w:t> для более полного обучения. Здесь же представлены методические материалы для организаторов уроков по «Азбуке интернета».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14ED1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14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14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school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ukainternet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zbukainternet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zbukainterneta.ru/schoolbook/extend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2022-04-01T06:28:00Z</dcterms:created>
  <dcterms:modified xsi:type="dcterms:W3CDTF">2022-04-01T06:28:00Z</dcterms:modified>
</cp:coreProperties>
</file>