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124640" w:rsidRDefault="00AD4EF7" w:rsidP="00F529E9">
      <w:pPr>
        <w:pStyle w:val="3"/>
        <w:spacing w:line="240" w:lineRule="auto"/>
        <w:rPr>
          <w:rFonts w:ascii="Tms Rmn" w:hAnsi="Tms Rmn"/>
          <w:sz w:val="24"/>
          <w:szCs w:val="24"/>
        </w:rPr>
      </w:pPr>
      <w:r>
        <w:rPr>
          <w:rStyle w:val="a3"/>
          <w:b/>
          <w:bCs/>
          <w:color w:val="000000"/>
          <w:sz w:val="28"/>
          <w:szCs w:val="28"/>
        </w:rPr>
        <w:t xml:space="preserve"> </w:t>
      </w:r>
    </w:p>
    <w:p w:rsidR="00F529E9" w:rsidRPr="00F529E9" w:rsidRDefault="00F529E9" w:rsidP="00F529E9">
      <w:pPr>
        <w:spacing w:before="554" w:after="0" w:line="240" w:lineRule="auto"/>
        <w:jc w:val="center"/>
        <w:rPr>
          <w:rFonts w:ascii="PT Serif" w:eastAsia="Times New Roman" w:hAnsi="PT Serif" w:cs="Times New Roman"/>
          <w:b/>
          <w:sz w:val="36"/>
          <w:szCs w:val="36"/>
        </w:rPr>
      </w:pPr>
      <w:bookmarkStart w:id="0" w:name="_GoBack"/>
      <w:r w:rsidRPr="00F529E9">
        <w:rPr>
          <w:rFonts w:ascii="PT Serif" w:eastAsia="Times New Roman" w:hAnsi="PT Serif" w:cs="Times New Roman"/>
          <w:b/>
          <w:sz w:val="36"/>
          <w:szCs w:val="36"/>
        </w:rPr>
        <w:t>8 июня – День социального работника</w:t>
      </w:r>
      <w:bookmarkEnd w:id="0"/>
    </w:p>
    <w:p w:rsidR="00F529E9" w:rsidRPr="007431A9" w:rsidRDefault="00F529E9" w:rsidP="00F529E9">
      <w:pPr>
        <w:spacing w:before="554" w:after="0" w:line="240" w:lineRule="auto"/>
        <w:ind w:firstLine="708"/>
        <w:jc w:val="both"/>
        <w:rPr>
          <w:rFonts w:ascii="PT Serif" w:eastAsia="Times New Roman" w:hAnsi="PT Serif" w:cs="Times New Roman"/>
          <w:sz w:val="26"/>
          <w:szCs w:val="26"/>
        </w:rPr>
      </w:pPr>
      <w:r w:rsidRPr="007431A9">
        <w:rPr>
          <w:rFonts w:ascii="PT Serif" w:eastAsia="Times New Roman" w:hAnsi="PT Serif" w:cs="Times New Roman"/>
          <w:sz w:val="26"/>
          <w:szCs w:val="26"/>
        </w:rPr>
        <w:t>Сегодня, 8 июня, свой профессиональный праздник отмечают социальные работники, к числу которых относятся и специалисты Пенсионного фонда России. Сегодня ПФР осуществляет не только пенсионное обеспечение граждан, но и обеспечивает иные выплаты, а также оказывает целый ряд услуг лицам различных возрастов и категорий.</w:t>
      </w:r>
    </w:p>
    <w:p w:rsidR="00F529E9" w:rsidRPr="007431A9" w:rsidRDefault="00F529E9" w:rsidP="00F529E9">
      <w:pPr>
        <w:spacing w:before="332" w:after="0" w:line="240" w:lineRule="auto"/>
        <w:jc w:val="both"/>
        <w:rPr>
          <w:rFonts w:ascii="PT Serif" w:eastAsia="Times New Roman" w:hAnsi="PT Serif" w:cs="Times New Roman"/>
          <w:sz w:val="26"/>
          <w:szCs w:val="26"/>
        </w:rPr>
      </w:pPr>
      <w:r w:rsidRPr="007431A9">
        <w:rPr>
          <w:rFonts w:ascii="PT Serif" w:eastAsia="Times New Roman" w:hAnsi="PT Serif" w:cs="Times New Roman"/>
          <w:sz w:val="26"/>
          <w:szCs w:val="26"/>
        </w:rPr>
        <w:t>День социального работника является профессиональным праздником специалистов Пенсионного фонда России, так как за уже более чем 30-летний путь ПФР стал одной из крупнейших государственных систем оказания социальных услуг. Сегодня Пенсионный фонд осуществляет не только установление и выплату пенсий (страховых пенсий и пенсий по государственному обеспечению), но и более двух десятков иных выплат, реализует ряд государственных программ и решает целый спектр вопросов, затрагивающих интересы различных возрастных и социальных категорий граждан.</w:t>
      </w:r>
    </w:p>
    <w:p w:rsidR="00F529E9" w:rsidRPr="007431A9" w:rsidRDefault="00F529E9" w:rsidP="00F529E9">
      <w:pPr>
        <w:spacing w:before="332" w:after="0" w:line="240" w:lineRule="auto"/>
        <w:jc w:val="both"/>
        <w:rPr>
          <w:rFonts w:ascii="PT Serif" w:eastAsia="Times New Roman" w:hAnsi="PT Serif" w:cs="Times New Roman"/>
          <w:sz w:val="26"/>
          <w:szCs w:val="26"/>
        </w:rPr>
      </w:pPr>
      <w:r w:rsidRPr="007431A9">
        <w:rPr>
          <w:rFonts w:ascii="PT Serif" w:eastAsia="Times New Roman" w:hAnsi="PT Serif" w:cs="Times New Roman"/>
          <w:sz w:val="26"/>
          <w:szCs w:val="26"/>
        </w:rPr>
        <w:t xml:space="preserve">Помимо обеспечения различных выплат, ПФР ведет учет всех пенсионных прав граждан в системе персонифицированного учета в течение всей их трудовой деятельности. Данные в системе </w:t>
      </w:r>
      <w:proofErr w:type="spellStart"/>
      <w:r w:rsidRPr="007431A9">
        <w:rPr>
          <w:rFonts w:ascii="PT Serif" w:eastAsia="Times New Roman" w:hAnsi="PT Serif" w:cs="Times New Roman"/>
          <w:sz w:val="26"/>
          <w:szCs w:val="26"/>
        </w:rPr>
        <w:t>персучета</w:t>
      </w:r>
      <w:proofErr w:type="spellEnd"/>
      <w:r w:rsidRPr="007431A9">
        <w:rPr>
          <w:rFonts w:ascii="PT Serif" w:eastAsia="Times New Roman" w:hAnsi="PT Serif" w:cs="Times New Roman"/>
          <w:sz w:val="26"/>
          <w:szCs w:val="26"/>
        </w:rPr>
        <w:t xml:space="preserve"> формируются на основании сведений, поступающих в ПФР от работодателей. А с 2020 года, когда в России начался переход к формированию информации о трудовой деятельности граждан в электронном виде, Пенсионный фонд стал еще и оператором по сбору и хранению сведений для электронных трудовых книжек.</w:t>
      </w:r>
      <w:r w:rsidRPr="007431A9">
        <w:rPr>
          <w:rFonts w:ascii="PT Serif" w:eastAsia="Times New Roman" w:hAnsi="PT Serif" w:cs="Times New Roman"/>
          <w:sz w:val="26"/>
          <w:szCs w:val="26"/>
        </w:rPr>
        <w:br/>
        <w:t xml:space="preserve">Ряд услуг ПФР сегодня оказывает в </w:t>
      </w:r>
      <w:proofErr w:type="spellStart"/>
      <w:r w:rsidRPr="007431A9">
        <w:rPr>
          <w:rFonts w:ascii="PT Serif" w:eastAsia="Times New Roman" w:hAnsi="PT Serif" w:cs="Times New Roman"/>
          <w:sz w:val="26"/>
          <w:szCs w:val="26"/>
        </w:rPr>
        <w:t>проактиве</w:t>
      </w:r>
      <w:proofErr w:type="spellEnd"/>
      <w:r w:rsidRPr="007431A9">
        <w:rPr>
          <w:rFonts w:ascii="PT Serif" w:eastAsia="Times New Roman" w:hAnsi="PT Serif" w:cs="Times New Roman"/>
          <w:sz w:val="26"/>
          <w:szCs w:val="26"/>
        </w:rPr>
        <w:t xml:space="preserve">, т.е. в </w:t>
      </w:r>
      <w:proofErr w:type="spellStart"/>
      <w:r w:rsidRPr="007431A9">
        <w:rPr>
          <w:rFonts w:ascii="PT Serif" w:eastAsia="Times New Roman" w:hAnsi="PT Serif" w:cs="Times New Roman"/>
          <w:sz w:val="26"/>
          <w:szCs w:val="26"/>
        </w:rPr>
        <w:t>беззаявительном</w:t>
      </w:r>
      <w:proofErr w:type="spellEnd"/>
      <w:r w:rsidRPr="007431A9">
        <w:rPr>
          <w:rFonts w:ascii="PT Serif" w:eastAsia="Times New Roman" w:hAnsi="PT Serif" w:cs="Times New Roman"/>
          <w:sz w:val="26"/>
          <w:szCs w:val="26"/>
        </w:rPr>
        <w:t xml:space="preserve"> порядке. Например, специалисты ПФР самостоятельно оформляют сертификаты на материнский капитал, </w:t>
      </w:r>
      <w:proofErr w:type="spellStart"/>
      <w:r w:rsidRPr="007431A9">
        <w:rPr>
          <w:rFonts w:ascii="PT Serif" w:eastAsia="Times New Roman" w:hAnsi="PT Serif" w:cs="Times New Roman"/>
          <w:sz w:val="26"/>
          <w:szCs w:val="26"/>
        </w:rPr>
        <w:t>СНИЛСы</w:t>
      </w:r>
      <w:proofErr w:type="spellEnd"/>
      <w:r w:rsidRPr="007431A9">
        <w:rPr>
          <w:rFonts w:ascii="PT Serif" w:eastAsia="Times New Roman" w:hAnsi="PT Serif" w:cs="Times New Roman"/>
          <w:sz w:val="26"/>
          <w:szCs w:val="26"/>
        </w:rPr>
        <w:t xml:space="preserve"> новорожденным, назначают и продлевают выплаты инвалидам и т.д.</w:t>
      </w:r>
    </w:p>
    <w:p w:rsidR="00F529E9" w:rsidRPr="007431A9" w:rsidRDefault="00F529E9" w:rsidP="00F529E9">
      <w:pPr>
        <w:spacing w:before="332" w:after="0" w:line="240" w:lineRule="auto"/>
        <w:jc w:val="both"/>
        <w:rPr>
          <w:rFonts w:ascii="PT Serif" w:eastAsia="Times New Roman" w:hAnsi="PT Serif" w:cs="Times New Roman"/>
          <w:sz w:val="26"/>
          <w:szCs w:val="26"/>
        </w:rPr>
      </w:pPr>
      <w:r w:rsidRPr="007431A9">
        <w:rPr>
          <w:rFonts w:ascii="PT Serif" w:eastAsia="Times New Roman" w:hAnsi="PT Serif" w:cs="Times New Roman"/>
          <w:sz w:val="26"/>
          <w:szCs w:val="26"/>
        </w:rPr>
        <w:t>Помочь реализовать в полной мере социальные права граждан – главная задача органов ПФР. За налаженным же функционированием пенсионной системы стоит труд работников ПФР.</w:t>
      </w:r>
    </w:p>
    <w:p w:rsidR="00F529E9" w:rsidRPr="007431A9" w:rsidRDefault="00F529E9" w:rsidP="00F529E9">
      <w:pPr>
        <w:spacing w:before="332" w:after="0" w:line="240" w:lineRule="auto"/>
        <w:jc w:val="both"/>
        <w:rPr>
          <w:rFonts w:ascii="PT Serif" w:eastAsia="Times New Roman" w:hAnsi="PT Serif" w:cs="Times New Roman"/>
          <w:sz w:val="26"/>
          <w:szCs w:val="26"/>
        </w:rPr>
      </w:pPr>
      <w:r w:rsidRPr="007431A9">
        <w:rPr>
          <w:rFonts w:ascii="PT Serif" w:eastAsia="Times New Roman" w:hAnsi="PT Serif" w:cs="Times New Roman"/>
          <w:sz w:val="26"/>
          <w:szCs w:val="26"/>
        </w:rPr>
        <w:t>Поздравляем специалистов ПФР с профессиональным праздником! Желаем сохранить душевную доброту, терпение и силы для своей непростой, но очень нужной работы. Крепкого здоровья, профессиональных успехов, удачи и благополучия!</w:t>
      </w:r>
    </w:p>
    <w:p w:rsidR="00124640" w:rsidRDefault="00124640" w:rsidP="00F529E9">
      <w:pPr>
        <w:autoSpaceDE w:val="0"/>
        <w:autoSpaceDN w:val="0"/>
        <w:adjustRightInd w:val="0"/>
        <w:spacing w:after="0" w:line="240" w:lineRule="auto"/>
        <w:jc w:val="both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C4789"/>
    <w:rsid w:val="007E0490"/>
    <w:rsid w:val="0085494D"/>
    <w:rsid w:val="00907832"/>
    <w:rsid w:val="00942D83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529E9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2022-06-16T11:03:00Z</dcterms:created>
  <dcterms:modified xsi:type="dcterms:W3CDTF">2022-06-16T11:03:00Z</dcterms:modified>
</cp:coreProperties>
</file>