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5A" w:rsidRPr="00AC405A" w:rsidRDefault="00AC405A" w:rsidP="00AC405A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AC405A">
        <w:rPr>
          <w:rFonts w:ascii="Times New Roman" w:hAnsi="Times New Roman" w:cs="Times New Roman"/>
          <w:sz w:val="20"/>
          <w:szCs w:val="20"/>
        </w:rPr>
        <w:t xml:space="preserve">   </w:t>
      </w:r>
      <w:r w:rsidRPr="00AC405A">
        <w:rPr>
          <w:rFonts w:ascii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39217591" r:id="rId6"/>
        </w:object>
      </w:r>
    </w:p>
    <w:p w:rsidR="00AC405A" w:rsidRPr="00AC405A" w:rsidRDefault="00AC405A" w:rsidP="00AC405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AC405A" w:rsidRPr="00AC405A" w:rsidRDefault="00AC405A" w:rsidP="00AC40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C405A">
        <w:rPr>
          <w:rFonts w:ascii="Times New Roman" w:hAnsi="Times New Roman" w:cs="Times New Roman"/>
          <w:b/>
          <w:sz w:val="32"/>
        </w:rPr>
        <w:t>АДМИНИСТРАЦИЯ</w:t>
      </w:r>
    </w:p>
    <w:p w:rsidR="00AC405A" w:rsidRPr="00AC405A" w:rsidRDefault="00AC405A" w:rsidP="00AC40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C405A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AC405A" w:rsidRPr="00AC405A" w:rsidRDefault="00AC405A" w:rsidP="00AC40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AC405A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AC405A">
        <w:rPr>
          <w:rFonts w:ascii="Times New Roman" w:hAnsi="Times New Roman" w:cs="Times New Roman"/>
          <w:b/>
          <w:sz w:val="32"/>
        </w:rPr>
        <w:t xml:space="preserve"> района</w:t>
      </w:r>
    </w:p>
    <w:p w:rsidR="00AC405A" w:rsidRPr="00AC405A" w:rsidRDefault="00AC405A" w:rsidP="00AC40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C405A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AC405A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AC405A" w:rsidRPr="00AC405A" w:rsidRDefault="00AC405A" w:rsidP="00AC40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C405A" w:rsidRPr="00AC405A" w:rsidRDefault="00AC405A" w:rsidP="00AC40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0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C405A" w:rsidRPr="00AC405A" w:rsidRDefault="00AC405A" w:rsidP="00AC4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405A" w:rsidRPr="00AC405A" w:rsidRDefault="00AC405A" w:rsidP="00AC405A">
      <w:pPr>
        <w:spacing w:after="0" w:line="240" w:lineRule="auto"/>
        <w:rPr>
          <w:rFonts w:ascii="Times New Roman" w:hAnsi="Times New Roman" w:cs="Times New Roman"/>
        </w:rPr>
      </w:pPr>
    </w:p>
    <w:p w:rsidR="00AC405A" w:rsidRPr="00AC405A" w:rsidRDefault="00AC405A" w:rsidP="00AC4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05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00673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AC405A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00673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AC405A">
        <w:rPr>
          <w:rFonts w:ascii="Times New Roman" w:hAnsi="Times New Roman" w:cs="Times New Roman"/>
          <w:sz w:val="28"/>
          <w:szCs w:val="28"/>
          <w:u w:val="single"/>
        </w:rPr>
        <w:t xml:space="preserve">  2013 года</w:t>
      </w:r>
      <w:r w:rsidRPr="00AC405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C405A">
        <w:rPr>
          <w:rFonts w:ascii="Times New Roman" w:hAnsi="Times New Roman" w:cs="Times New Roman"/>
          <w:sz w:val="28"/>
          <w:szCs w:val="28"/>
        </w:rPr>
        <w:t xml:space="preserve">   </w:t>
      </w:r>
      <w:r w:rsidR="00A006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C405A">
        <w:rPr>
          <w:rFonts w:ascii="Times New Roman" w:hAnsi="Times New Roman" w:cs="Times New Roman"/>
          <w:sz w:val="28"/>
          <w:szCs w:val="28"/>
        </w:rPr>
        <w:t xml:space="preserve">  №</w:t>
      </w:r>
      <w:r w:rsidR="00A00673">
        <w:rPr>
          <w:rFonts w:ascii="Times New Roman" w:hAnsi="Times New Roman" w:cs="Times New Roman"/>
          <w:sz w:val="28"/>
          <w:szCs w:val="28"/>
        </w:rPr>
        <w:t xml:space="preserve"> 417</w:t>
      </w:r>
    </w:p>
    <w:p w:rsidR="00AC405A" w:rsidRPr="00AC405A" w:rsidRDefault="00AC405A" w:rsidP="00AC4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05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AC405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C405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C405A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AC405A" w:rsidRPr="00AC405A" w:rsidRDefault="00AC405A" w:rsidP="00AC405A">
      <w:pPr>
        <w:spacing w:after="0" w:line="240" w:lineRule="auto"/>
        <w:rPr>
          <w:rFonts w:ascii="Times New Roman" w:hAnsi="Times New Roman" w:cs="Times New Roman"/>
        </w:rPr>
      </w:pPr>
    </w:p>
    <w:p w:rsidR="00AC405A" w:rsidRDefault="00AC405A" w:rsidP="00AC405A">
      <w:pPr>
        <w:spacing w:after="0"/>
      </w:pPr>
    </w:p>
    <w:tbl>
      <w:tblPr>
        <w:tblW w:w="0" w:type="auto"/>
        <w:tblLook w:val="04A0"/>
      </w:tblPr>
      <w:tblGrid>
        <w:gridCol w:w="5353"/>
      </w:tblGrid>
      <w:tr w:rsidR="00A501D1" w:rsidRPr="00AC405A" w:rsidTr="00BF2C1E">
        <w:tc>
          <w:tcPr>
            <w:tcW w:w="5353" w:type="dxa"/>
          </w:tcPr>
          <w:p w:rsidR="00751B36" w:rsidRDefault="00751B36" w:rsidP="005B6E7A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501D1" w:rsidRPr="005B6E7A" w:rsidRDefault="00A501D1" w:rsidP="005B6E7A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6E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постановление Администрации городского поселения </w:t>
            </w:r>
            <w:proofErr w:type="spellStart"/>
            <w:r w:rsidRPr="005B6E7A">
              <w:rPr>
                <w:rFonts w:ascii="Times New Roman" w:hAnsi="Times New Roman" w:cs="Times New Roman"/>
                <w:b w:val="0"/>
                <w:sz w:val="28"/>
                <w:szCs w:val="28"/>
              </w:rPr>
              <w:t>Лянтор</w:t>
            </w:r>
            <w:proofErr w:type="spellEnd"/>
            <w:r w:rsidRPr="005B6E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2</w:t>
            </w:r>
            <w:r w:rsidR="005B6E7A" w:rsidRPr="005B6E7A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Pr="005B6E7A"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 w:rsidR="005B6E7A" w:rsidRPr="005B6E7A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5B6E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.2012 № </w:t>
            </w:r>
            <w:r w:rsidR="005B6E7A" w:rsidRPr="005B6E7A">
              <w:rPr>
                <w:rFonts w:ascii="Times New Roman" w:hAnsi="Times New Roman" w:cs="Times New Roman"/>
                <w:b w:val="0"/>
                <w:sz w:val="28"/>
                <w:szCs w:val="28"/>
              </w:rPr>
              <w:t>386 «Об утве</w:t>
            </w:r>
            <w:r w:rsidR="005B6E7A" w:rsidRPr="005B6E7A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="005B6E7A" w:rsidRPr="005B6E7A">
              <w:rPr>
                <w:rFonts w:ascii="Times New Roman" w:hAnsi="Times New Roman" w:cs="Times New Roman"/>
                <w:b w:val="0"/>
                <w:sz w:val="28"/>
                <w:szCs w:val="28"/>
              </w:rPr>
              <w:t>ждении административного регламента предоставления муниципальной услуги «Прием заявлений, документов, а также  постановка малоимущих граждан на учет в качестве нуждающихся в жилых пом</w:t>
            </w:r>
            <w:r w:rsidR="005B6E7A" w:rsidRPr="005B6E7A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5B6E7A" w:rsidRPr="005B6E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щениях» </w:t>
            </w:r>
          </w:p>
        </w:tc>
      </w:tr>
    </w:tbl>
    <w:p w:rsidR="00A501D1" w:rsidRPr="00A501D1" w:rsidRDefault="00A501D1" w:rsidP="00A501D1">
      <w:pPr>
        <w:rPr>
          <w:rFonts w:ascii="Times New Roman" w:hAnsi="Times New Roman" w:cs="Times New Roman"/>
          <w:sz w:val="28"/>
          <w:szCs w:val="28"/>
        </w:rPr>
      </w:pPr>
    </w:p>
    <w:p w:rsidR="00A501D1" w:rsidRPr="00A501D1" w:rsidRDefault="00A501D1" w:rsidP="005B6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D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N 210-ФЗ "Об орг</w:t>
      </w:r>
      <w:r w:rsidRPr="00A501D1">
        <w:rPr>
          <w:rFonts w:ascii="Times New Roman" w:hAnsi="Times New Roman" w:cs="Times New Roman"/>
          <w:sz w:val="28"/>
          <w:szCs w:val="28"/>
        </w:rPr>
        <w:t>а</w:t>
      </w:r>
      <w:r w:rsidRPr="00A501D1">
        <w:rPr>
          <w:rFonts w:ascii="Times New Roman" w:hAnsi="Times New Roman" w:cs="Times New Roman"/>
          <w:sz w:val="28"/>
          <w:szCs w:val="28"/>
        </w:rPr>
        <w:t>низации предоставления государственных и муниципальных услуг", постано</w:t>
      </w:r>
      <w:r w:rsidRPr="00A501D1">
        <w:rPr>
          <w:rFonts w:ascii="Times New Roman" w:hAnsi="Times New Roman" w:cs="Times New Roman"/>
          <w:sz w:val="28"/>
          <w:szCs w:val="28"/>
        </w:rPr>
        <w:t>в</w:t>
      </w:r>
      <w:r w:rsidRPr="00A501D1">
        <w:rPr>
          <w:rFonts w:ascii="Times New Roman" w:hAnsi="Times New Roman" w:cs="Times New Roman"/>
          <w:sz w:val="28"/>
          <w:szCs w:val="28"/>
        </w:rPr>
        <w:t xml:space="preserve">лением Администрации городского поселения </w:t>
      </w:r>
      <w:proofErr w:type="spellStart"/>
      <w:r w:rsidRPr="00A501D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A501D1">
        <w:rPr>
          <w:rFonts w:ascii="Times New Roman" w:hAnsi="Times New Roman" w:cs="Times New Roman"/>
          <w:sz w:val="28"/>
          <w:szCs w:val="28"/>
        </w:rPr>
        <w:t xml:space="preserve"> от 26.08.2011 N466 "О Порядке разработки и утверждения административных регламентов предоста</w:t>
      </w:r>
      <w:r w:rsidRPr="00A501D1">
        <w:rPr>
          <w:rFonts w:ascii="Times New Roman" w:hAnsi="Times New Roman" w:cs="Times New Roman"/>
          <w:sz w:val="28"/>
          <w:szCs w:val="28"/>
        </w:rPr>
        <w:t>в</w:t>
      </w:r>
      <w:r w:rsidRPr="00A501D1">
        <w:rPr>
          <w:rFonts w:ascii="Times New Roman" w:hAnsi="Times New Roman" w:cs="Times New Roman"/>
          <w:sz w:val="28"/>
          <w:szCs w:val="28"/>
        </w:rPr>
        <w:t>ления муниципальных услуг", в целях оптимизации деятельности органов мес</w:t>
      </w:r>
      <w:r w:rsidRPr="00A501D1">
        <w:rPr>
          <w:rFonts w:ascii="Times New Roman" w:hAnsi="Times New Roman" w:cs="Times New Roman"/>
          <w:sz w:val="28"/>
          <w:szCs w:val="28"/>
        </w:rPr>
        <w:t>т</w:t>
      </w:r>
      <w:r w:rsidRPr="00A501D1">
        <w:rPr>
          <w:rFonts w:ascii="Times New Roman" w:hAnsi="Times New Roman" w:cs="Times New Roman"/>
          <w:sz w:val="28"/>
          <w:szCs w:val="28"/>
        </w:rPr>
        <w:t>ного самоуправления, а также доступности и качественного исполнения мун</w:t>
      </w:r>
      <w:r w:rsidRPr="00A501D1">
        <w:rPr>
          <w:rFonts w:ascii="Times New Roman" w:hAnsi="Times New Roman" w:cs="Times New Roman"/>
          <w:sz w:val="28"/>
          <w:szCs w:val="28"/>
        </w:rPr>
        <w:t>и</w:t>
      </w:r>
      <w:r w:rsidRPr="00A501D1">
        <w:rPr>
          <w:rFonts w:ascii="Times New Roman" w:hAnsi="Times New Roman" w:cs="Times New Roman"/>
          <w:sz w:val="28"/>
          <w:szCs w:val="28"/>
        </w:rPr>
        <w:t>ципальных услуг:</w:t>
      </w:r>
    </w:p>
    <w:p w:rsidR="00A501D1" w:rsidRPr="00427A15" w:rsidRDefault="00A501D1" w:rsidP="008326EC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A15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</w:t>
      </w:r>
      <w:r w:rsidRPr="00427A15">
        <w:rPr>
          <w:rFonts w:ascii="Times New Roman" w:hAnsi="Times New Roman" w:cs="Times New Roman"/>
          <w:sz w:val="28"/>
          <w:szCs w:val="28"/>
        </w:rPr>
        <w:t>и</w:t>
      </w:r>
      <w:r w:rsidRPr="00427A15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5B6E7A" w:rsidRPr="00427A15">
        <w:rPr>
          <w:rFonts w:ascii="Times New Roman" w:hAnsi="Times New Roman" w:cs="Times New Roman"/>
          <w:sz w:val="28"/>
          <w:szCs w:val="28"/>
        </w:rPr>
        <w:t>по приему заявлений, документов, а также постановк</w:t>
      </w:r>
      <w:r w:rsidR="009D06A8">
        <w:rPr>
          <w:rFonts w:ascii="Times New Roman" w:hAnsi="Times New Roman" w:cs="Times New Roman"/>
          <w:sz w:val="28"/>
          <w:szCs w:val="28"/>
        </w:rPr>
        <w:t>е</w:t>
      </w:r>
      <w:r w:rsidR="00AC405A">
        <w:rPr>
          <w:rFonts w:ascii="Times New Roman" w:hAnsi="Times New Roman" w:cs="Times New Roman"/>
          <w:sz w:val="28"/>
          <w:szCs w:val="28"/>
        </w:rPr>
        <w:t xml:space="preserve"> мал</w:t>
      </w:r>
      <w:r w:rsidR="00AC405A">
        <w:rPr>
          <w:rFonts w:ascii="Times New Roman" w:hAnsi="Times New Roman" w:cs="Times New Roman"/>
          <w:sz w:val="28"/>
          <w:szCs w:val="28"/>
        </w:rPr>
        <w:t>о</w:t>
      </w:r>
      <w:r w:rsidR="00AC405A">
        <w:rPr>
          <w:rFonts w:ascii="Times New Roman" w:hAnsi="Times New Roman" w:cs="Times New Roman"/>
          <w:sz w:val="28"/>
          <w:szCs w:val="28"/>
        </w:rPr>
        <w:t>имущих граждан на учё</w:t>
      </w:r>
      <w:r w:rsidR="005B6E7A" w:rsidRPr="00427A15">
        <w:rPr>
          <w:rFonts w:ascii="Times New Roman" w:hAnsi="Times New Roman" w:cs="Times New Roman"/>
          <w:sz w:val="28"/>
          <w:szCs w:val="28"/>
        </w:rPr>
        <w:t>т в качестве нуждающихся в жилых помещениях</w:t>
      </w:r>
      <w:r w:rsidRPr="00427A15">
        <w:rPr>
          <w:rFonts w:ascii="Times New Roman" w:hAnsi="Times New Roman" w:cs="Times New Roman"/>
          <w:sz w:val="28"/>
          <w:szCs w:val="28"/>
        </w:rPr>
        <w:t>, утве</w:t>
      </w:r>
      <w:r w:rsidRPr="00427A15">
        <w:rPr>
          <w:rFonts w:ascii="Times New Roman" w:hAnsi="Times New Roman" w:cs="Times New Roman"/>
          <w:sz w:val="28"/>
          <w:szCs w:val="28"/>
        </w:rPr>
        <w:t>р</w:t>
      </w:r>
      <w:r w:rsidRPr="00427A15">
        <w:rPr>
          <w:rFonts w:ascii="Times New Roman" w:hAnsi="Times New Roman" w:cs="Times New Roman"/>
          <w:sz w:val="28"/>
          <w:szCs w:val="28"/>
        </w:rPr>
        <w:t>ждённый постановлением</w:t>
      </w:r>
      <w:r w:rsidR="00427A15">
        <w:rPr>
          <w:rFonts w:ascii="Times New Roman" w:hAnsi="Times New Roman" w:cs="Times New Roman"/>
          <w:sz w:val="28"/>
          <w:szCs w:val="28"/>
        </w:rPr>
        <w:t xml:space="preserve"> </w:t>
      </w:r>
      <w:r w:rsidRPr="00427A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27A15">
        <w:rPr>
          <w:rFonts w:ascii="Times New Roman" w:hAnsi="Times New Roman" w:cs="Times New Roman"/>
          <w:sz w:val="28"/>
          <w:szCs w:val="28"/>
        </w:rPr>
        <w:t xml:space="preserve"> </w:t>
      </w:r>
      <w:r w:rsidRPr="00427A15">
        <w:rPr>
          <w:rFonts w:ascii="Times New Roman" w:hAnsi="Times New Roman" w:cs="Times New Roman"/>
          <w:sz w:val="28"/>
          <w:szCs w:val="28"/>
        </w:rPr>
        <w:t>городского</w:t>
      </w:r>
      <w:r w:rsidR="00427A15">
        <w:rPr>
          <w:rFonts w:ascii="Times New Roman" w:hAnsi="Times New Roman" w:cs="Times New Roman"/>
          <w:sz w:val="28"/>
          <w:szCs w:val="28"/>
        </w:rPr>
        <w:t xml:space="preserve"> </w:t>
      </w:r>
      <w:r w:rsidRPr="00427A1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27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A1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427A15">
        <w:rPr>
          <w:rFonts w:ascii="Times New Roman" w:hAnsi="Times New Roman" w:cs="Times New Roman"/>
          <w:sz w:val="28"/>
          <w:szCs w:val="28"/>
        </w:rPr>
        <w:t xml:space="preserve"> </w:t>
      </w:r>
      <w:r w:rsidR="00427A15">
        <w:rPr>
          <w:rFonts w:ascii="Times New Roman" w:hAnsi="Times New Roman" w:cs="Times New Roman"/>
          <w:sz w:val="28"/>
          <w:szCs w:val="28"/>
        </w:rPr>
        <w:t xml:space="preserve"> </w:t>
      </w:r>
      <w:r w:rsidRPr="00427A15">
        <w:rPr>
          <w:rFonts w:ascii="Times New Roman" w:hAnsi="Times New Roman" w:cs="Times New Roman"/>
          <w:sz w:val="28"/>
          <w:szCs w:val="28"/>
        </w:rPr>
        <w:t xml:space="preserve">от </w:t>
      </w:r>
      <w:r w:rsidR="00427A15">
        <w:rPr>
          <w:rFonts w:ascii="Times New Roman" w:hAnsi="Times New Roman" w:cs="Times New Roman"/>
          <w:sz w:val="28"/>
          <w:szCs w:val="28"/>
        </w:rPr>
        <w:t xml:space="preserve">20.07.2012 </w:t>
      </w:r>
      <w:r w:rsidR="005B6E7A" w:rsidRPr="00427A15">
        <w:rPr>
          <w:rFonts w:ascii="Times New Roman" w:hAnsi="Times New Roman" w:cs="Times New Roman"/>
          <w:sz w:val="28"/>
          <w:szCs w:val="28"/>
        </w:rPr>
        <w:t xml:space="preserve">№ 386 </w:t>
      </w:r>
      <w:r w:rsidRPr="00427A1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326EC" w:rsidRPr="008326EC" w:rsidRDefault="008326EC" w:rsidP="008326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326EC">
        <w:rPr>
          <w:rFonts w:ascii="Times New Roman" w:hAnsi="Times New Roman" w:cs="Times New Roman"/>
          <w:sz w:val="28"/>
          <w:szCs w:val="28"/>
        </w:rPr>
        <w:t xml:space="preserve">Раздел 2.2.  дополнить </w:t>
      </w:r>
      <w:r w:rsidR="00060339">
        <w:rPr>
          <w:rFonts w:ascii="Times New Roman" w:hAnsi="Times New Roman" w:cs="Times New Roman"/>
          <w:sz w:val="28"/>
          <w:szCs w:val="28"/>
        </w:rPr>
        <w:t xml:space="preserve"> предложением</w:t>
      </w:r>
      <w:bookmarkStart w:id="0" w:name="_GoBack"/>
      <w:bookmarkEnd w:id="0"/>
      <w:r w:rsidR="00060339">
        <w:rPr>
          <w:rFonts w:ascii="Times New Roman" w:hAnsi="Times New Roman" w:cs="Times New Roman"/>
          <w:sz w:val="28"/>
          <w:szCs w:val="28"/>
        </w:rPr>
        <w:t xml:space="preserve"> </w:t>
      </w:r>
      <w:r w:rsidRPr="008326E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Pr="008326EC">
        <w:rPr>
          <w:rFonts w:ascii="Times New Roman" w:hAnsi="Times New Roman" w:cs="Times New Roman"/>
          <w:bCs/>
          <w:sz w:val="28"/>
          <w:szCs w:val="28"/>
        </w:rPr>
        <w:t xml:space="preserve"> «С 01 октября 2013 года предоставление муниципальной услуги возможно после одн</w:t>
      </w:r>
      <w:r w:rsidRPr="008326EC">
        <w:rPr>
          <w:rFonts w:ascii="Times New Roman" w:hAnsi="Times New Roman" w:cs="Times New Roman"/>
          <w:bCs/>
          <w:sz w:val="28"/>
          <w:szCs w:val="28"/>
        </w:rPr>
        <w:t>о</w:t>
      </w:r>
      <w:r w:rsidRPr="008326EC">
        <w:rPr>
          <w:rFonts w:ascii="Times New Roman" w:hAnsi="Times New Roman" w:cs="Times New Roman"/>
          <w:bCs/>
          <w:sz w:val="28"/>
          <w:szCs w:val="28"/>
        </w:rPr>
        <w:t>кратного обращения заявителя с соответствующим запросом в многофункци</w:t>
      </w:r>
      <w:r w:rsidRPr="008326EC">
        <w:rPr>
          <w:rFonts w:ascii="Times New Roman" w:hAnsi="Times New Roman" w:cs="Times New Roman"/>
          <w:bCs/>
          <w:sz w:val="28"/>
          <w:szCs w:val="28"/>
        </w:rPr>
        <w:t>о</w:t>
      </w:r>
      <w:r w:rsidRPr="008326EC">
        <w:rPr>
          <w:rFonts w:ascii="Times New Roman" w:hAnsi="Times New Roman" w:cs="Times New Roman"/>
          <w:bCs/>
          <w:sz w:val="28"/>
          <w:szCs w:val="28"/>
        </w:rPr>
        <w:t>нальный центр в соответствии с  настоящим административным регламентом и Правилами организации деятельности многофункциональных центров, утве</w:t>
      </w:r>
      <w:r w:rsidRPr="008326EC">
        <w:rPr>
          <w:rFonts w:ascii="Times New Roman" w:hAnsi="Times New Roman" w:cs="Times New Roman"/>
          <w:bCs/>
          <w:sz w:val="28"/>
          <w:szCs w:val="28"/>
        </w:rPr>
        <w:t>р</w:t>
      </w:r>
      <w:r w:rsidRPr="008326EC">
        <w:rPr>
          <w:rFonts w:ascii="Times New Roman" w:hAnsi="Times New Roman" w:cs="Times New Roman"/>
          <w:bCs/>
          <w:sz w:val="28"/>
          <w:szCs w:val="28"/>
        </w:rPr>
        <w:t>ждёнными Правительством Российской Федерации».</w:t>
      </w:r>
    </w:p>
    <w:p w:rsidR="00A501D1" w:rsidRPr="00A501D1" w:rsidRDefault="00A501D1" w:rsidP="00A501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D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326EC">
        <w:rPr>
          <w:rFonts w:ascii="Times New Roman" w:hAnsi="Times New Roman" w:cs="Times New Roman"/>
          <w:sz w:val="28"/>
          <w:szCs w:val="28"/>
        </w:rPr>
        <w:t>2</w:t>
      </w:r>
      <w:r w:rsidRPr="00A501D1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Pr="00A501D1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 5</w:t>
        </w:r>
      </w:hyperlink>
      <w:r w:rsidRPr="00A50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1D1">
        <w:rPr>
          <w:rFonts w:ascii="Times New Roman" w:hAnsi="Times New Roman" w:cs="Times New Roman"/>
          <w:sz w:val="28"/>
          <w:szCs w:val="28"/>
        </w:rPr>
        <w:t>приложения к постановлению изложить в следующей реда</w:t>
      </w:r>
      <w:r w:rsidRPr="00A501D1">
        <w:rPr>
          <w:rFonts w:ascii="Times New Roman" w:hAnsi="Times New Roman" w:cs="Times New Roman"/>
          <w:sz w:val="28"/>
          <w:szCs w:val="28"/>
        </w:rPr>
        <w:t>к</w:t>
      </w:r>
      <w:r w:rsidRPr="00A501D1">
        <w:rPr>
          <w:rFonts w:ascii="Times New Roman" w:hAnsi="Times New Roman" w:cs="Times New Roman"/>
          <w:sz w:val="28"/>
          <w:szCs w:val="28"/>
        </w:rPr>
        <w:t>ции:</w:t>
      </w:r>
    </w:p>
    <w:p w:rsidR="00E830FB" w:rsidRDefault="00A501D1" w:rsidP="00E8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1D1">
        <w:rPr>
          <w:rFonts w:ascii="Times New Roman" w:hAnsi="Times New Roman" w:cs="Times New Roman"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дол</w:t>
      </w:r>
      <w:r w:rsidRPr="00A501D1">
        <w:rPr>
          <w:rFonts w:ascii="Times New Roman" w:hAnsi="Times New Roman" w:cs="Times New Roman"/>
          <w:sz w:val="28"/>
          <w:szCs w:val="28"/>
        </w:rPr>
        <w:t>ж</w:t>
      </w:r>
      <w:r w:rsidRPr="00A501D1">
        <w:rPr>
          <w:rFonts w:ascii="Times New Roman" w:hAnsi="Times New Roman" w:cs="Times New Roman"/>
          <w:sz w:val="28"/>
          <w:szCs w:val="28"/>
        </w:rPr>
        <w:t>ностных лиц или муниципальных служащих.</w:t>
      </w:r>
    </w:p>
    <w:p w:rsidR="00A501D1" w:rsidRPr="00A501D1" w:rsidRDefault="00A501D1" w:rsidP="00E8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1D1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A501D1">
        <w:rPr>
          <w:rFonts w:ascii="Times New Roman" w:hAnsi="Times New Roman" w:cs="Times New Roman"/>
          <w:sz w:val="28"/>
          <w:szCs w:val="28"/>
        </w:rPr>
        <w:t>Досудебное обжалование решений и действий (бездействия) органа, предоставляющего муниципальную услугу, а также должностных лиц или м</w:t>
      </w:r>
      <w:r w:rsidRPr="00A501D1">
        <w:rPr>
          <w:rFonts w:ascii="Times New Roman" w:hAnsi="Times New Roman" w:cs="Times New Roman"/>
          <w:sz w:val="28"/>
          <w:szCs w:val="28"/>
        </w:rPr>
        <w:t>у</w:t>
      </w:r>
      <w:r w:rsidRPr="00A501D1">
        <w:rPr>
          <w:rFonts w:ascii="Times New Roman" w:hAnsi="Times New Roman" w:cs="Times New Roman"/>
          <w:sz w:val="28"/>
          <w:szCs w:val="28"/>
        </w:rPr>
        <w:t xml:space="preserve">ниципальных служащих осуществляется в соответствии с </w:t>
      </w:r>
      <w:hyperlink r:id="rId8" w:history="1">
        <w:r w:rsidRPr="00A501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A50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01D1">
        <w:rPr>
          <w:rFonts w:ascii="Times New Roman" w:hAnsi="Times New Roman" w:cs="Times New Roman"/>
          <w:sz w:val="28"/>
          <w:szCs w:val="28"/>
        </w:rPr>
        <w:t>А</w:t>
      </w:r>
      <w:r w:rsidRPr="00A501D1">
        <w:rPr>
          <w:rFonts w:ascii="Times New Roman" w:hAnsi="Times New Roman" w:cs="Times New Roman"/>
          <w:sz w:val="28"/>
          <w:szCs w:val="28"/>
        </w:rPr>
        <w:t>д</w:t>
      </w:r>
      <w:r w:rsidRPr="00A501D1">
        <w:rPr>
          <w:rFonts w:ascii="Times New Roman" w:hAnsi="Times New Roman" w:cs="Times New Roman"/>
          <w:sz w:val="28"/>
          <w:szCs w:val="28"/>
        </w:rPr>
        <w:t xml:space="preserve">министрации городского поселения </w:t>
      </w:r>
      <w:proofErr w:type="spellStart"/>
      <w:r w:rsidRPr="00A501D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A501D1">
        <w:rPr>
          <w:rFonts w:ascii="Times New Roman" w:hAnsi="Times New Roman" w:cs="Times New Roman"/>
          <w:sz w:val="28"/>
          <w:szCs w:val="28"/>
        </w:rPr>
        <w:t xml:space="preserve"> от 27.12.2012 N651 «Об утвержд</w:t>
      </w:r>
      <w:r w:rsidRPr="00A501D1">
        <w:rPr>
          <w:rFonts w:ascii="Times New Roman" w:hAnsi="Times New Roman" w:cs="Times New Roman"/>
          <w:sz w:val="28"/>
          <w:szCs w:val="28"/>
        </w:rPr>
        <w:t>е</w:t>
      </w:r>
      <w:r w:rsidRPr="00A501D1">
        <w:rPr>
          <w:rFonts w:ascii="Times New Roman" w:hAnsi="Times New Roman" w:cs="Times New Roman"/>
          <w:sz w:val="28"/>
          <w:szCs w:val="28"/>
        </w:rPr>
        <w:t xml:space="preserve">нии порядка подачи и рассмотрения жалоб на решения и действия (бездействие) Администрации городского поселения </w:t>
      </w:r>
      <w:proofErr w:type="spellStart"/>
      <w:r w:rsidRPr="00A501D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A501D1">
        <w:rPr>
          <w:rFonts w:ascii="Times New Roman" w:hAnsi="Times New Roman" w:cs="Times New Roman"/>
          <w:sz w:val="28"/>
          <w:szCs w:val="28"/>
        </w:rPr>
        <w:t xml:space="preserve"> и её должностных лиц, муниц</w:t>
      </w:r>
      <w:r w:rsidRPr="00A501D1">
        <w:rPr>
          <w:rFonts w:ascii="Times New Roman" w:hAnsi="Times New Roman" w:cs="Times New Roman"/>
          <w:sz w:val="28"/>
          <w:szCs w:val="28"/>
        </w:rPr>
        <w:t>и</w:t>
      </w:r>
      <w:r w:rsidRPr="00A501D1">
        <w:rPr>
          <w:rFonts w:ascii="Times New Roman" w:hAnsi="Times New Roman" w:cs="Times New Roman"/>
          <w:sz w:val="28"/>
          <w:szCs w:val="28"/>
        </w:rPr>
        <w:t>пальных служащих».</w:t>
      </w:r>
      <w:proofErr w:type="gramEnd"/>
    </w:p>
    <w:p w:rsidR="00A501D1" w:rsidRPr="00A501D1" w:rsidRDefault="00A501D1" w:rsidP="00A5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1D1">
        <w:rPr>
          <w:rFonts w:ascii="Times New Roman" w:hAnsi="Times New Roman" w:cs="Times New Roman"/>
          <w:sz w:val="28"/>
          <w:szCs w:val="28"/>
        </w:rPr>
        <w:t>2. Управлению по организации деятельности Администрации города (</w:t>
      </w:r>
      <w:proofErr w:type="spellStart"/>
      <w:r w:rsidRPr="00A501D1">
        <w:rPr>
          <w:rFonts w:ascii="Times New Roman" w:hAnsi="Times New Roman" w:cs="Times New Roman"/>
          <w:sz w:val="28"/>
          <w:szCs w:val="28"/>
        </w:rPr>
        <w:t>Смольянинова</w:t>
      </w:r>
      <w:proofErr w:type="spellEnd"/>
      <w:r w:rsidRPr="00A501D1">
        <w:rPr>
          <w:rFonts w:ascii="Times New Roman" w:hAnsi="Times New Roman" w:cs="Times New Roman"/>
          <w:sz w:val="28"/>
          <w:szCs w:val="28"/>
        </w:rPr>
        <w:t xml:space="preserve"> О.Н.) опубликовать настоящее постановление в средствах ма</w:t>
      </w:r>
      <w:r w:rsidRPr="00A501D1">
        <w:rPr>
          <w:rFonts w:ascii="Times New Roman" w:hAnsi="Times New Roman" w:cs="Times New Roman"/>
          <w:sz w:val="28"/>
          <w:szCs w:val="28"/>
        </w:rPr>
        <w:t>с</w:t>
      </w:r>
      <w:r w:rsidRPr="00A501D1">
        <w:rPr>
          <w:rFonts w:ascii="Times New Roman" w:hAnsi="Times New Roman" w:cs="Times New Roman"/>
          <w:sz w:val="28"/>
          <w:szCs w:val="28"/>
        </w:rPr>
        <w:t>совой информации и разместить на официальном сайте Администрации горо</w:t>
      </w:r>
      <w:r w:rsidRPr="00A501D1">
        <w:rPr>
          <w:rFonts w:ascii="Times New Roman" w:hAnsi="Times New Roman" w:cs="Times New Roman"/>
          <w:sz w:val="28"/>
          <w:szCs w:val="28"/>
        </w:rPr>
        <w:t>д</w:t>
      </w:r>
      <w:r w:rsidRPr="00A501D1">
        <w:rPr>
          <w:rFonts w:ascii="Times New Roman" w:hAnsi="Times New Roman" w:cs="Times New Roman"/>
          <w:sz w:val="28"/>
          <w:szCs w:val="28"/>
        </w:rPr>
        <w:t>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A501D1">
        <w:rPr>
          <w:rFonts w:ascii="Times New Roman" w:hAnsi="Times New Roman" w:cs="Times New Roman"/>
          <w:sz w:val="28"/>
          <w:szCs w:val="28"/>
        </w:rPr>
        <w:t>.</w:t>
      </w:r>
    </w:p>
    <w:p w:rsidR="00A501D1" w:rsidRPr="00A501D1" w:rsidRDefault="00A501D1" w:rsidP="00A5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1D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501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01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tbl>
      <w:tblPr>
        <w:tblW w:w="10150" w:type="dxa"/>
        <w:tblLook w:val="04A0"/>
      </w:tblPr>
      <w:tblGrid>
        <w:gridCol w:w="4786"/>
        <w:gridCol w:w="1985"/>
        <w:gridCol w:w="3379"/>
      </w:tblGrid>
      <w:tr w:rsidR="00A501D1" w:rsidRPr="00A501D1" w:rsidTr="00BF2C1E">
        <w:tc>
          <w:tcPr>
            <w:tcW w:w="4786" w:type="dxa"/>
            <w:vAlign w:val="bottom"/>
          </w:tcPr>
          <w:p w:rsidR="00A501D1" w:rsidRPr="00A501D1" w:rsidRDefault="00A501D1" w:rsidP="00BF2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501D1" w:rsidRPr="00A501D1" w:rsidRDefault="00A501D1" w:rsidP="00BF2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vAlign w:val="bottom"/>
          </w:tcPr>
          <w:p w:rsidR="00A501D1" w:rsidRPr="00A501D1" w:rsidRDefault="00A501D1" w:rsidP="00751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1D1" w:rsidRDefault="00AC405A" w:rsidP="00AC4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C405A" w:rsidRPr="00AC405A" w:rsidRDefault="00AC405A" w:rsidP="00AC4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05A">
        <w:rPr>
          <w:rFonts w:ascii="Times New Roman" w:hAnsi="Times New Roman" w:cs="Times New Roman"/>
          <w:sz w:val="28"/>
          <w:szCs w:val="28"/>
        </w:rPr>
        <w:t xml:space="preserve">Главы городского поселения </w:t>
      </w:r>
      <w:proofErr w:type="spellStart"/>
      <w:r w:rsidRPr="00AC405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Царегородцев</w:t>
      </w:r>
      <w:proofErr w:type="spellEnd"/>
    </w:p>
    <w:sectPr w:rsidR="00AC405A" w:rsidRPr="00AC405A" w:rsidSect="00AC405A">
      <w:pgSz w:w="11906" w:h="16838"/>
      <w:pgMar w:top="680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E669A1"/>
    <w:multiLevelType w:val="hybridMultilevel"/>
    <w:tmpl w:val="0C36D9C6"/>
    <w:lvl w:ilvl="0" w:tplc="B21E9B2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3F24AE5"/>
    <w:multiLevelType w:val="hybridMultilevel"/>
    <w:tmpl w:val="D0BC35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4D6FBD"/>
    <w:multiLevelType w:val="multilevel"/>
    <w:tmpl w:val="8F0E791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7735B"/>
    <w:rsid w:val="00060339"/>
    <w:rsid w:val="000C2969"/>
    <w:rsid w:val="000C4909"/>
    <w:rsid w:val="002277F9"/>
    <w:rsid w:val="00361208"/>
    <w:rsid w:val="00427A15"/>
    <w:rsid w:val="004C7534"/>
    <w:rsid w:val="004F3AEB"/>
    <w:rsid w:val="00515EBF"/>
    <w:rsid w:val="0053551A"/>
    <w:rsid w:val="005A6DFD"/>
    <w:rsid w:val="005B6E7A"/>
    <w:rsid w:val="005F489C"/>
    <w:rsid w:val="00696104"/>
    <w:rsid w:val="00736646"/>
    <w:rsid w:val="00751B36"/>
    <w:rsid w:val="008326EC"/>
    <w:rsid w:val="008619F3"/>
    <w:rsid w:val="008F41E0"/>
    <w:rsid w:val="00911CAE"/>
    <w:rsid w:val="00916654"/>
    <w:rsid w:val="00923D9B"/>
    <w:rsid w:val="00927C14"/>
    <w:rsid w:val="009D06A8"/>
    <w:rsid w:val="00A00673"/>
    <w:rsid w:val="00A501D1"/>
    <w:rsid w:val="00AC405A"/>
    <w:rsid w:val="00AD376B"/>
    <w:rsid w:val="00C808B7"/>
    <w:rsid w:val="00CF6772"/>
    <w:rsid w:val="00D14CD5"/>
    <w:rsid w:val="00D602A7"/>
    <w:rsid w:val="00D7735B"/>
    <w:rsid w:val="00E730CC"/>
    <w:rsid w:val="00E74550"/>
    <w:rsid w:val="00E830FB"/>
    <w:rsid w:val="00E83800"/>
    <w:rsid w:val="00EE537D"/>
    <w:rsid w:val="00F3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911CAE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F17D6FC1CC8B927BB876BB3510BD4CEB51E228991F277B5FD7958830EAA2ALEI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FF17D6FC1CC8B927BB876BB3510BD4CEB51E228994F077B1FD7958830EAA2AEFDBE7474F49B88B1553E6L8I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Парамонова Маргарита Васильевна</cp:lastModifiedBy>
  <cp:revision>3</cp:revision>
  <cp:lastPrinted>2013-08-28T11:53:00Z</cp:lastPrinted>
  <dcterms:created xsi:type="dcterms:W3CDTF">2013-08-26T10:37:00Z</dcterms:created>
  <dcterms:modified xsi:type="dcterms:W3CDTF">2013-08-28T11:53:00Z</dcterms:modified>
</cp:coreProperties>
</file>